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1558" w:type="dxa"/>
        <w:tblInd w:w="-1118" w:type="dxa"/>
        <w:tblLayout w:type="fixed"/>
        <w:tblCellMar>
          <w:left w:w="113" w:type="dxa"/>
          <w:right w:w="113" w:type="dxa"/>
        </w:tblCellMar>
        <w:tblLook w:val="0000" w:firstRow="0" w:lastRow="0" w:firstColumn="0" w:lastColumn="0" w:noHBand="0" w:noVBand="0"/>
      </w:tblPr>
      <w:tblGrid>
        <w:gridCol w:w="522"/>
        <w:gridCol w:w="4503"/>
        <w:gridCol w:w="652"/>
        <w:gridCol w:w="392"/>
        <w:gridCol w:w="3520"/>
        <w:gridCol w:w="1723"/>
        <w:gridCol w:w="123"/>
        <w:gridCol w:w="91"/>
        <w:gridCol w:w="32"/>
      </w:tblGrid>
      <w:tr w:rsidR="00A97D30" w:rsidRPr="00801DAF" w14:paraId="2BEC0D39" w14:textId="77777777" w:rsidTr="003917EE">
        <w:trPr>
          <w:gridBefore w:val="1"/>
          <w:wBefore w:w="522" w:type="dxa"/>
          <w:trHeight w:val="241"/>
        </w:trPr>
        <w:tc>
          <w:tcPr>
            <w:tcW w:w="10790" w:type="dxa"/>
            <w:gridSpan w:val="5"/>
            <w:vMerge w:val="restart"/>
          </w:tcPr>
          <w:p w14:paraId="7A12A221" w14:textId="2783406F" w:rsidR="00984EDF" w:rsidRPr="00801DAF" w:rsidRDefault="00B72B41" w:rsidP="00E6620E">
            <w:pPr>
              <w:snapToGrid w:val="0"/>
              <w:ind w:right="-204"/>
              <w:rPr>
                <w:rFonts w:ascii="Tahoma" w:hAnsi="Tahoma" w:cs="Tahoma"/>
                <w:b/>
                <w:sz w:val="22"/>
                <w:lang w:val="sr-Cyrl-RS"/>
              </w:rPr>
            </w:pPr>
            <w:r w:rsidRPr="00E6620E">
              <w:rPr>
                <w:rFonts w:ascii="Tahoma" w:hAnsi="Tahoma" w:cs="Tahoma"/>
                <w:b/>
                <w:sz w:val="24"/>
              </w:rPr>
              <w:t>УГОВОР бр. ___</w:t>
            </w:r>
            <w:r w:rsidR="005943C3" w:rsidRPr="00E6620E">
              <w:rPr>
                <w:rFonts w:ascii="Tahoma" w:hAnsi="Tahoma" w:cs="Tahoma"/>
                <w:b/>
                <w:sz w:val="24"/>
                <w:lang w:val="sr-Latn-RS"/>
              </w:rPr>
              <w:t>_</w:t>
            </w:r>
            <w:r w:rsidR="00910C8B" w:rsidRPr="00E6620E">
              <w:rPr>
                <w:rFonts w:ascii="Tahoma" w:hAnsi="Tahoma" w:cs="Tahoma"/>
                <w:b/>
                <w:sz w:val="24"/>
                <w:lang w:val="sr-Cyrl-RS"/>
              </w:rPr>
              <w:t>_</w:t>
            </w:r>
            <w:r w:rsidR="007A19F9" w:rsidRPr="00E6620E">
              <w:rPr>
                <w:rFonts w:ascii="Tahoma" w:hAnsi="Tahoma" w:cs="Tahoma"/>
                <w:b/>
                <w:sz w:val="24"/>
              </w:rPr>
              <w:t>/</w:t>
            </w:r>
            <w:r w:rsidR="00984EDF" w:rsidRPr="00E6620E">
              <w:rPr>
                <w:rFonts w:ascii="Tahoma" w:hAnsi="Tahoma" w:cs="Tahoma"/>
                <w:b/>
                <w:sz w:val="24"/>
                <w:lang w:val="sr-Latn-RS"/>
              </w:rPr>
              <w:t>202</w:t>
            </w:r>
            <w:r w:rsidR="00C82891">
              <w:rPr>
                <w:rFonts w:ascii="Tahoma" w:hAnsi="Tahoma" w:cs="Tahoma"/>
                <w:b/>
                <w:sz w:val="24"/>
                <w:lang w:val="sr-Latn-RS"/>
              </w:rPr>
              <w:t>6</w:t>
            </w:r>
          </w:p>
          <w:p w14:paraId="5CD2FBE1" w14:textId="77777777" w:rsidR="00B72B41" w:rsidRPr="00801DAF" w:rsidRDefault="00B72B41" w:rsidP="00B72B41">
            <w:pPr>
              <w:snapToGrid w:val="0"/>
              <w:jc w:val="center"/>
              <w:rPr>
                <w:rFonts w:ascii="Tahoma" w:hAnsi="Tahoma" w:cs="Tahoma"/>
                <w:b/>
              </w:rPr>
            </w:pPr>
          </w:p>
          <w:p w14:paraId="2515DB07" w14:textId="5B46B741" w:rsidR="00A97D30" w:rsidRPr="00801DAF" w:rsidRDefault="00B72B41" w:rsidP="00A36373">
            <w:pPr>
              <w:snapToGrid w:val="0"/>
              <w:rPr>
                <w:rFonts w:ascii="Tahoma" w:hAnsi="Tahoma" w:cs="Tahoma"/>
              </w:rPr>
            </w:pPr>
            <w:r w:rsidRPr="00801DAF">
              <w:rPr>
                <w:rFonts w:ascii="Tahoma" w:hAnsi="Tahoma" w:cs="Tahoma"/>
              </w:rPr>
              <w:t xml:space="preserve">Закључен дана </w:t>
            </w:r>
            <w:r w:rsidR="007C766F" w:rsidRPr="00801DAF">
              <w:rPr>
                <w:rFonts w:ascii="Tahoma" w:hAnsi="Tahoma" w:cs="Tahoma"/>
                <w:lang w:val="sr-Latn-RS"/>
              </w:rPr>
              <w:t>__</w:t>
            </w:r>
            <w:r w:rsidR="005943C3" w:rsidRPr="00801DAF">
              <w:rPr>
                <w:rFonts w:ascii="Tahoma" w:hAnsi="Tahoma" w:cs="Tahoma"/>
                <w:lang w:val="sr-Latn-RS"/>
              </w:rPr>
              <w:t>_</w:t>
            </w:r>
            <w:r w:rsidR="00402B16" w:rsidRPr="00801DAF">
              <w:rPr>
                <w:rFonts w:ascii="Tahoma" w:hAnsi="Tahoma" w:cs="Tahoma"/>
                <w:lang w:val="sr-Cyrl-RS"/>
              </w:rPr>
              <w:t>_</w:t>
            </w:r>
            <w:r w:rsidR="00910C8B" w:rsidRPr="00801DAF">
              <w:rPr>
                <w:rFonts w:ascii="Tahoma" w:hAnsi="Tahoma" w:cs="Tahoma"/>
                <w:lang w:val="sr-Cyrl-RS"/>
              </w:rPr>
              <w:t>_</w:t>
            </w:r>
            <w:r w:rsidRPr="00801DAF">
              <w:rPr>
                <w:rFonts w:ascii="Tahoma" w:hAnsi="Tahoma" w:cs="Tahoma"/>
              </w:rPr>
              <w:t>.</w:t>
            </w:r>
            <w:r w:rsidR="00766E25">
              <w:rPr>
                <w:rFonts w:ascii="Tahoma" w:hAnsi="Tahoma" w:cs="Tahoma"/>
                <w:lang w:val="sr-Cyrl-RS"/>
              </w:rPr>
              <w:t>_____</w:t>
            </w:r>
            <w:r w:rsidR="002B3CD1">
              <w:rPr>
                <w:rFonts w:ascii="Tahoma" w:hAnsi="Tahoma" w:cs="Tahoma"/>
              </w:rPr>
              <w:t>.</w:t>
            </w:r>
            <w:r w:rsidRPr="00801DAF">
              <w:rPr>
                <w:rFonts w:ascii="Tahoma" w:hAnsi="Tahoma" w:cs="Tahoma"/>
              </w:rPr>
              <w:t>20</w:t>
            </w:r>
            <w:r w:rsidR="00984EDF" w:rsidRPr="00801DAF">
              <w:rPr>
                <w:rFonts w:ascii="Tahoma" w:hAnsi="Tahoma" w:cs="Tahoma"/>
                <w:lang w:val="sr-Latn-RS"/>
              </w:rPr>
              <w:t>2</w:t>
            </w:r>
            <w:r w:rsidR="00C82891">
              <w:rPr>
                <w:rFonts w:ascii="Tahoma" w:hAnsi="Tahoma" w:cs="Tahoma"/>
                <w:lang w:val="sr-Latn-RS"/>
              </w:rPr>
              <w:t>6</w:t>
            </w:r>
            <w:r w:rsidRPr="00801DAF">
              <w:rPr>
                <w:rFonts w:ascii="Tahoma" w:hAnsi="Tahoma" w:cs="Tahoma"/>
              </w:rPr>
              <w:t>.</w:t>
            </w:r>
            <w:r w:rsidR="00294AF7" w:rsidRPr="00801DAF">
              <w:rPr>
                <w:rFonts w:ascii="Tahoma" w:hAnsi="Tahoma" w:cs="Tahoma"/>
                <w:lang w:val="sr-Cyrl-CS"/>
              </w:rPr>
              <w:t xml:space="preserve"> </w:t>
            </w:r>
            <w:r w:rsidR="00402B16" w:rsidRPr="00801DAF">
              <w:rPr>
                <w:rFonts w:ascii="Tahoma" w:hAnsi="Tahoma" w:cs="Tahoma"/>
              </w:rPr>
              <w:t>године у Бањалуци</w:t>
            </w:r>
            <w:r w:rsidRPr="00801DAF">
              <w:rPr>
                <w:rFonts w:ascii="Tahoma" w:hAnsi="Tahoma" w:cs="Tahoma"/>
              </w:rPr>
              <w:t xml:space="preserve">, између: </w:t>
            </w:r>
          </w:p>
          <w:p w14:paraId="6B5E6DD0" w14:textId="77777777" w:rsidR="00D76D6E" w:rsidRDefault="00D76D6E" w:rsidP="00A36373">
            <w:pPr>
              <w:snapToGrid w:val="0"/>
              <w:rPr>
                <w:rFonts w:ascii="Tahoma" w:hAnsi="Tahoma" w:cs="Tahoma"/>
              </w:rPr>
            </w:pPr>
          </w:p>
          <w:p w14:paraId="528071C9" w14:textId="4CF8443B" w:rsidR="006A4D11" w:rsidRPr="00801DAF" w:rsidRDefault="006A4D11" w:rsidP="00A36373">
            <w:pPr>
              <w:snapToGrid w:val="0"/>
              <w:rPr>
                <w:rFonts w:ascii="Tahoma" w:hAnsi="Tahoma" w:cs="Tahoma"/>
              </w:rPr>
            </w:pPr>
          </w:p>
        </w:tc>
        <w:tc>
          <w:tcPr>
            <w:tcW w:w="246" w:type="dxa"/>
            <w:gridSpan w:val="3"/>
            <w:vMerge w:val="restart"/>
          </w:tcPr>
          <w:p w14:paraId="79862FFE" w14:textId="77777777" w:rsidR="00AB33D3" w:rsidRPr="00801DAF" w:rsidRDefault="00AB33D3">
            <w:pPr>
              <w:widowControl w:val="0"/>
              <w:rPr>
                <w:rFonts w:ascii="Tahoma" w:hAnsi="Tahoma" w:cs="Tahoma"/>
              </w:rPr>
            </w:pPr>
          </w:p>
        </w:tc>
      </w:tr>
      <w:tr w:rsidR="00A97D30" w:rsidRPr="00801DAF" w14:paraId="2C13048B" w14:textId="77777777" w:rsidTr="003917EE">
        <w:trPr>
          <w:gridBefore w:val="1"/>
          <w:wBefore w:w="522" w:type="dxa"/>
          <w:trHeight w:val="241"/>
        </w:trPr>
        <w:tc>
          <w:tcPr>
            <w:tcW w:w="10790" w:type="dxa"/>
            <w:gridSpan w:val="5"/>
            <w:vMerge/>
          </w:tcPr>
          <w:p w14:paraId="19C4178E" w14:textId="77777777" w:rsidR="00A97D30" w:rsidRPr="00801DAF" w:rsidRDefault="00A97D30">
            <w:pPr>
              <w:rPr>
                <w:rFonts w:ascii="Tahoma" w:hAnsi="Tahoma" w:cs="Tahoma"/>
              </w:rPr>
            </w:pPr>
          </w:p>
        </w:tc>
        <w:tc>
          <w:tcPr>
            <w:tcW w:w="246" w:type="dxa"/>
            <w:gridSpan w:val="3"/>
            <w:vMerge/>
          </w:tcPr>
          <w:p w14:paraId="12C85FE1" w14:textId="77777777" w:rsidR="00A97D30" w:rsidRPr="00801DAF" w:rsidRDefault="00A97D30">
            <w:pPr>
              <w:rPr>
                <w:rFonts w:ascii="Tahoma" w:hAnsi="Tahoma" w:cs="Tahoma"/>
              </w:rPr>
            </w:pPr>
          </w:p>
        </w:tc>
      </w:tr>
      <w:tr w:rsidR="00A97D30" w:rsidRPr="00801DAF" w14:paraId="51A7638F" w14:textId="77777777" w:rsidTr="003917EE">
        <w:trPr>
          <w:gridBefore w:val="1"/>
          <w:wBefore w:w="522" w:type="dxa"/>
          <w:trHeight w:val="241"/>
        </w:trPr>
        <w:tc>
          <w:tcPr>
            <w:tcW w:w="10790" w:type="dxa"/>
            <w:gridSpan w:val="5"/>
            <w:vMerge w:val="restart"/>
          </w:tcPr>
          <w:p w14:paraId="70A21F1C" w14:textId="44F20FB5" w:rsidR="00DF469C" w:rsidRPr="00C82891" w:rsidRDefault="00402B16" w:rsidP="00C82891">
            <w:pPr>
              <w:pStyle w:val="ListParagraph"/>
              <w:numPr>
                <w:ilvl w:val="0"/>
                <w:numId w:val="45"/>
              </w:numPr>
              <w:snapToGrid w:val="0"/>
              <w:jc w:val="both"/>
              <w:rPr>
                <w:rFonts w:ascii="Tahoma" w:hAnsi="Tahoma" w:cs="Tahoma"/>
                <w:sz w:val="20"/>
                <w:szCs w:val="20"/>
                <w:lang w:val="ru-RU"/>
              </w:rPr>
            </w:pPr>
            <w:r w:rsidRPr="00C82891">
              <w:rPr>
                <w:rFonts w:ascii="Tahoma" w:hAnsi="Tahoma" w:cs="Tahoma"/>
                <w:b/>
                <w:bCs/>
                <w:sz w:val="20"/>
                <w:szCs w:val="20"/>
                <w:lang w:val="sr-Cyrl-RS"/>
              </w:rPr>
              <w:t>„</w:t>
            </w:r>
            <w:r w:rsidR="00910C8B" w:rsidRPr="00C82891">
              <w:rPr>
                <w:rFonts w:ascii="Tahoma" w:hAnsi="Tahoma" w:cs="Tahoma"/>
                <w:b/>
                <w:bCs/>
                <w:sz w:val="20"/>
                <w:szCs w:val="20"/>
                <w:lang w:val="sr-Cyrl-RS"/>
              </w:rPr>
              <w:t>НЕСТРО ПЕТРОЛ</w:t>
            </w:r>
            <w:r w:rsidR="00DF469C" w:rsidRPr="00C82891">
              <w:rPr>
                <w:rFonts w:ascii="Tahoma" w:hAnsi="Tahoma" w:cs="Tahoma"/>
                <w:b/>
                <w:bCs/>
                <w:sz w:val="20"/>
                <w:szCs w:val="20"/>
                <w:lang w:val="sr-Cyrl-CS"/>
              </w:rPr>
              <w:t>“ а.д. Бања Лука,</w:t>
            </w:r>
            <w:r w:rsidR="004B3E2E" w:rsidRPr="00C82891">
              <w:rPr>
                <w:rFonts w:ascii="Tahoma" w:hAnsi="Tahoma" w:cs="Tahoma"/>
                <w:sz w:val="20"/>
                <w:szCs w:val="20"/>
                <w:lang w:val="ru-RU"/>
              </w:rPr>
              <w:t xml:space="preserve"> које</w:t>
            </w:r>
            <w:r w:rsidR="00DF469C" w:rsidRPr="00C82891">
              <w:rPr>
                <w:rFonts w:ascii="Tahoma" w:hAnsi="Tahoma" w:cs="Tahoma"/>
                <w:sz w:val="20"/>
                <w:szCs w:val="20"/>
                <w:lang w:val="ru-RU"/>
              </w:rPr>
              <w:t xml:space="preserve"> је правно лице према законима Републике Српске, Босне и Херцеговине, (у даљем тексту </w:t>
            </w:r>
            <w:r w:rsidR="00DF469C" w:rsidRPr="00C82891">
              <w:rPr>
                <w:rFonts w:ascii="Tahoma" w:hAnsi="Tahoma" w:cs="Tahoma"/>
                <w:b/>
                <w:bCs/>
                <w:sz w:val="20"/>
                <w:szCs w:val="20"/>
                <w:lang w:val="ru-RU"/>
              </w:rPr>
              <w:t>Наручилац</w:t>
            </w:r>
            <w:r w:rsidR="00DF469C" w:rsidRPr="00C82891">
              <w:rPr>
                <w:rFonts w:ascii="Tahoma" w:hAnsi="Tahoma" w:cs="Tahoma"/>
                <w:bCs/>
                <w:sz w:val="20"/>
                <w:szCs w:val="20"/>
                <w:lang w:val="ru-RU"/>
              </w:rPr>
              <w:t>),</w:t>
            </w:r>
            <w:r w:rsidR="00D76D6E" w:rsidRPr="00C82891">
              <w:rPr>
                <w:rFonts w:ascii="Tahoma" w:hAnsi="Tahoma" w:cs="Tahoma"/>
                <w:sz w:val="20"/>
                <w:szCs w:val="20"/>
                <w:lang w:val="ru-RU"/>
              </w:rPr>
              <w:t xml:space="preserve"> кога</w:t>
            </w:r>
            <w:r w:rsidR="00DF469C" w:rsidRPr="00C82891">
              <w:rPr>
                <w:rFonts w:ascii="Tahoma" w:hAnsi="Tahoma" w:cs="Tahoma"/>
                <w:sz w:val="20"/>
                <w:szCs w:val="20"/>
                <w:lang w:val="ru-RU"/>
              </w:rPr>
              <w:t xml:space="preserve">  заступа по основу Статута </w:t>
            </w:r>
            <w:r w:rsidR="00DF469C" w:rsidRPr="00C82891">
              <w:rPr>
                <w:rFonts w:ascii="Tahoma" w:hAnsi="Tahoma" w:cs="Tahoma"/>
                <w:sz w:val="20"/>
                <w:szCs w:val="20"/>
                <w:lang w:val="sr-Cyrl-RS"/>
              </w:rPr>
              <w:t>Друштва</w:t>
            </w:r>
            <w:r w:rsidR="00DF469C" w:rsidRPr="00C82891">
              <w:rPr>
                <w:rFonts w:ascii="Tahoma" w:hAnsi="Tahoma" w:cs="Tahoma"/>
                <w:sz w:val="20"/>
                <w:szCs w:val="20"/>
                <w:lang w:val="ru-RU"/>
              </w:rPr>
              <w:t xml:space="preserve">, </w:t>
            </w:r>
            <w:r w:rsidR="00C82891" w:rsidRPr="00C82891">
              <w:rPr>
                <w:rFonts w:ascii="Tahoma" w:hAnsi="Tahoma" w:cs="Tahoma"/>
                <w:sz w:val="20"/>
                <w:szCs w:val="20"/>
                <w:lang w:val="sr-Cyrl-RS"/>
              </w:rPr>
              <w:t>Генерални директор Ткачев Кирил Сергеевич</w:t>
            </w:r>
            <w:r w:rsidR="00DF469C" w:rsidRPr="00C82891">
              <w:rPr>
                <w:rFonts w:ascii="Tahoma" w:hAnsi="Tahoma" w:cs="Tahoma"/>
                <w:sz w:val="20"/>
                <w:szCs w:val="20"/>
                <w:lang w:val="ru-RU"/>
              </w:rPr>
              <w:t xml:space="preserve">, с једне стране </w:t>
            </w:r>
          </w:p>
          <w:p w14:paraId="3ED1372D" w14:textId="77777777" w:rsidR="00DF469C" w:rsidRPr="00C82891" w:rsidRDefault="00B72B41" w:rsidP="00B72B41">
            <w:pPr>
              <w:snapToGrid w:val="0"/>
              <w:jc w:val="both"/>
              <w:rPr>
                <w:rFonts w:ascii="Tahoma" w:hAnsi="Tahoma" w:cs="Tahoma"/>
                <w:bCs/>
              </w:rPr>
            </w:pPr>
            <w:r w:rsidRPr="00C82891">
              <w:rPr>
                <w:rFonts w:ascii="Tahoma" w:hAnsi="Tahoma" w:cs="Tahoma"/>
                <w:bCs/>
              </w:rPr>
              <w:t>и</w:t>
            </w:r>
          </w:p>
          <w:p w14:paraId="018D675A" w14:textId="1C7E0D74" w:rsidR="00A97D30" w:rsidRPr="00C82891" w:rsidRDefault="00C82891" w:rsidP="00C82891">
            <w:pPr>
              <w:pStyle w:val="ListParagraph"/>
              <w:numPr>
                <w:ilvl w:val="0"/>
                <w:numId w:val="45"/>
              </w:numPr>
              <w:snapToGrid w:val="0"/>
              <w:jc w:val="both"/>
              <w:rPr>
                <w:rFonts w:ascii="Tahoma" w:hAnsi="Tahoma" w:cs="Tahoma"/>
                <w:bCs/>
                <w:sz w:val="20"/>
                <w:szCs w:val="20"/>
                <w:lang w:val="ru-RU"/>
              </w:rPr>
            </w:pPr>
            <w:r w:rsidRPr="00C82891">
              <w:rPr>
                <w:rFonts w:ascii="Tahoma" w:hAnsi="Tahoma" w:cs="Tahoma"/>
                <w:b/>
                <w:bCs/>
                <w:sz w:val="20"/>
                <w:szCs w:val="20"/>
                <w:lang w:val="sr-Cyrl-RS"/>
              </w:rPr>
              <w:t xml:space="preserve">„___________“ ________, </w:t>
            </w:r>
            <w:r w:rsidRPr="00C82891">
              <w:rPr>
                <w:rFonts w:ascii="Tahoma" w:hAnsi="Tahoma" w:cs="Tahoma"/>
                <w:bCs/>
                <w:sz w:val="20"/>
                <w:szCs w:val="20"/>
                <w:lang w:val="sr-Cyrl-RS"/>
              </w:rPr>
              <w:t xml:space="preserve">са сједиштем на адреси ________________________, ЈИБ: ________________, ПИБ: _______________, кога по основу ________________ заступа _____________________, (у даљем тексту: </w:t>
            </w:r>
            <w:r>
              <w:rPr>
                <w:rFonts w:ascii="Tahoma" w:hAnsi="Tahoma" w:cs="Tahoma"/>
                <w:b/>
                <w:bCs/>
                <w:sz w:val="20"/>
                <w:szCs w:val="20"/>
                <w:lang w:val="sr-Cyrl-RS"/>
              </w:rPr>
              <w:t>Извршилац</w:t>
            </w:r>
            <w:r w:rsidRPr="00C82891">
              <w:rPr>
                <w:rFonts w:ascii="Tahoma" w:hAnsi="Tahoma" w:cs="Tahoma"/>
                <w:bCs/>
                <w:sz w:val="20"/>
                <w:szCs w:val="20"/>
                <w:lang w:val="sr-Cyrl-RS"/>
              </w:rPr>
              <w:t>), са друге стране,</w:t>
            </w:r>
            <w:r w:rsidR="00AB243B" w:rsidRPr="00C82891">
              <w:rPr>
                <w:rFonts w:ascii="Tahoma" w:hAnsi="Tahoma" w:cs="Tahoma"/>
                <w:bCs/>
                <w:sz w:val="20"/>
                <w:szCs w:val="20"/>
                <w:lang w:val="ru-RU"/>
              </w:rPr>
              <w:t xml:space="preserve">         </w:t>
            </w:r>
          </w:p>
          <w:p w14:paraId="7B3E7E6E" w14:textId="00380E68" w:rsidR="00620FDE" w:rsidRPr="00F93C8F" w:rsidRDefault="00620FDE" w:rsidP="00E6620E">
            <w:pPr>
              <w:snapToGrid w:val="0"/>
              <w:jc w:val="both"/>
              <w:rPr>
                <w:rFonts w:ascii="Tahoma" w:hAnsi="Tahoma" w:cs="Tahoma"/>
                <w:bCs/>
              </w:rPr>
            </w:pPr>
          </w:p>
        </w:tc>
        <w:tc>
          <w:tcPr>
            <w:tcW w:w="246" w:type="dxa"/>
            <w:gridSpan w:val="3"/>
            <w:vMerge w:val="restart"/>
          </w:tcPr>
          <w:p w14:paraId="2BE02991" w14:textId="7E8229D1" w:rsidR="00E6620E" w:rsidRPr="00801DAF" w:rsidRDefault="00E6620E" w:rsidP="00E6620E">
            <w:pPr>
              <w:widowControl w:val="0"/>
              <w:jc w:val="both"/>
              <w:rPr>
                <w:rFonts w:ascii="Tahoma" w:hAnsi="Tahoma" w:cs="Tahoma"/>
              </w:rPr>
            </w:pPr>
          </w:p>
        </w:tc>
      </w:tr>
      <w:tr w:rsidR="00A97D30" w:rsidRPr="00801DAF" w14:paraId="56D5EFC4" w14:textId="77777777" w:rsidTr="003917EE">
        <w:trPr>
          <w:gridBefore w:val="1"/>
          <w:wBefore w:w="522" w:type="dxa"/>
          <w:trHeight w:val="241"/>
        </w:trPr>
        <w:tc>
          <w:tcPr>
            <w:tcW w:w="10790" w:type="dxa"/>
            <w:gridSpan w:val="5"/>
            <w:vMerge/>
          </w:tcPr>
          <w:p w14:paraId="1DA35485" w14:textId="77777777" w:rsidR="00A97D30" w:rsidRPr="00F93C8F" w:rsidRDefault="00A97D30">
            <w:pPr>
              <w:rPr>
                <w:rFonts w:ascii="Tahoma" w:hAnsi="Tahoma" w:cs="Tahoma"/>
              </w:rPr>
            </w:pPr>
          </w:p>
        </w:tc>
        <w:tc>
          <w:tcPr>
            <w:tcW w:w="246" w:type="dxa"/>
            <w:gridSpan w:val="3"/>
            <w:vMerge/>
          </w:tcPr>
          <w:p w14:paraId="1DEE378D" w14:textId="77777777" w:rsidR="00A97D30" w:rsidRPr="00801DAF" w:rsidRDefault="00A97D30">
            <w:pPr>
              <w:rPr>
                <w:rFonts w:ascii="Tahoma" w:hAnsi="Tahoma" w:cs="Tahoma"/>
              </w:rPr>
            </w:pPr>
          </w:p>
        </w:tc>
      </w:tr>
      <w:tr w:rsidR="00A97D30" w:rsidRPr="00801DAF" w14:paraId="2ABD38E2" w14:textId="77777777" w:rsidTr="003917EE">
        <w:trPr>
          <w:gridBefore w:val="1"/>
          <w:wBefore w:w="522" w:type="dxa"/>
          <w:trHeight w:val="241"/>
        </w:trPr>
        <w:tc>
          <w:tcPr>
            <w:tcW w:w="10790" w:type="dxa"/>
            <w:gridSpan w:val="5"/>
            <w:vMerge/>
          </w:tcPr>
          <w:p w14:paraId="685C2058" w14:textId="77777777" w:rsidR="00A97D30" w:rsidRPr="00F93C8F" w:rsidRDefault="00A97D30">
            <w:pPr>
              <w:rPr>
                <w:rFonts w:ascii="Tahoma" w:hAnsi="Tahoma" w:cs="Tahoma"/>
              </w:rPr>
            </w:pPr>
          </w:p>
        </w:tc>
        <w:tc>
          <w:tcPr>
            <w:tcW w:w="246" w:type="dxa"/>
            <w:gridSpan w:val="3"/>
            <w:vMerge/>
          </w:tcPr>
          <w:p w14:paraId="3151D09F" w14:textId="77777777" w:rsidR="00A97D30" w:rsidRPr="00801DAF" w:rsidRDefault="00A97D30">
            <w:pPr>
              <w:rPr>
                <w:rFonts w:ascii="Tahoma" w:hAnsi="Tahoma" w:cs="Tahoma"/>
              </w:rPr>
            </w:pPr>
          </w:p>
        </w:tc>
      </w:tr>
      <w:tr w:rsidR="00A97D30" w:rsidRPr="00801DAF" w14:paraId="322602D6" w14:textId="77777777" w:rsidTr="003917EE">
        <w:trPr>
          <w:gridBefore w:val="1"/>
          <w:wBefore w:w="522" w:type="dxa"/>
          <w:trHeight w:val="241"/>
        </w:trPr>
        <w:tc>
          <w:tcPr>
            <w:tcW w:w="10790" w:type="dxa"/>
            <w:gridSpan w:val="5"/>
            <w:vMerge/>
          </w:tcPr>
          <w:p w14:paraId="383BF6C4" w14:textId="77777777" w:rsidR="00A97D30" w:rsidRPr="00F93C8F" w:rsidRDefault="00A97D30">
            <w:pPr>
              <w:rPr>
                <w:rFonts w:ascii="Tahoma" w:hAnsi="Tahoma" w:cs="Tahoma"/>
              </w:rPr>
            </w:pPr>
          </w:p>
        </w:tc>
        <w:tc>
          <w:tcPr>
            <w:tcW w:w="246" w:type="dxa"/>
            <w:gridSpan w:val="3"/>
            <w:vMerge/>
          </w:tcPr>
          <w:p w14:paraId="6F768DAC" w14:textId="77777777" w:rsidR="00A97D30" w:rsidRPr="00801DAF" w:rsidRDefault="00A97D30">
            <w:pPr>
              <w:rPr>
                <w:rFonts w:ascii="Tahoma" w:hAnsi="Tahoma" w:cs="Tahoma"/>
              </w:rPr>
            </w:pPr>
          </w:p>
        </w:tc>
      </w:tr>
      <w:tr w:rsidR="00A97D30" w:rsidRPr="00801DAF" w14:paraId="77884C71" w14:textId="77777777" w:rsidTr="003917EE">
        <w:trPr>
          <w:gridBefore w:val="1"/>
          <w:wBefore w:w="522" w:type="dxa"/>
          <w:trHeight w:val="241"/>
        </w:trPr>
        <w:tc>
          <w:tcPr>
            <w:tcW w:w="10790" w:type="dxa"/>
            <w:gridSpan w:val="5"/>
            <w:vMerge/>
          </w:tcPr>
          <w:p w14:paraId="77478F40" w14:textId="77777777" w:rsidR="00A97D30" w:rsidRPr="00F93C8F" w:rsidRDefault="00A97D30">
            <w:pPr>
              <w:rPr>
                <w:rFonts w:ascii="Tahoma" w:hAnsi="Tahoma" w:cs="Tahoma"/>
              </w:rPr>
            </w:pPr>
          </w:p>
        </w:tc>
        <w:tc>
          <w:tcPr>
            <w:tcW w:w="246" w:type="dxa"/>
            <w:gridSpan w:val="3"/>
            <w:vMerge/>
          </w:tcPr>
          <w:p w14:paraId="0F4F7D58" w14:textId="77777777" w:rsidR="00A97D30" w:rsidRPr="00801DAF" w:rsidRDefault="00A97D30">
            <w:pPr>
              <w:rPr>
                <w:rFonts w:ascii="Tahoma" w:hAnsi="Tahoma" w:cs="Tahoma"/>
              </w:rPr>
            </w:pPr>
          </w:p>
        </w:tc>
      </w:tr>
      <w:tr w:rsidR="00A97D30" w:rsidRPr="00801DAF" w14:paraId="018B8992" w14:textId="77777777" w:rsidTr="003917EE">
        <w:trPr>
          <w:gridBefore w:val="1"/>
          <w:wBefore w:w="522" w:type="dxa"/>
          <w:trHeight w:val="241"/>
        </w:trPr>
        <w:tc>
          <w:tcPr>
            <w:tcW w:w="10790" w:type="dxa"/>
            <w:gridSpan w:val="5"/>
            <w:vMerge/>
          </w:tcPr>
          <w:p w14:paraId="42E98316" w14:textId="77777777" w:rsidR="00A97D30" w:rsidRPr="00F93C8F" w:rsidRDefault="00A97D30">
            <w:pPr>
              <w:rPr>
                <w:rFonts w:ascii="Tahoma" w:hAnsi="Tahoma" w:cs="Tahoma"/>
              </w:rPr>
            </w:pPr>
          </w:p>
        </w:tc>
        <w:tc>
          <w:tcPr>
            <w:tcW w:w="246" w:type="dxa"/>
            <w:gridSpan w:val="3"/>
            <w:vMerge/>
          </w:tcPr>
          <w:p w14:paraId="1356BC89" w14:textId="77777777" w:rsidR="00A97D30" w:rsidRPr="00801DAF" w:rsidRDefault="00A97D30">
            <w:pPr>
              <w:rPr>
                <w:rFonts w:ascii="Tahoma" w:hAnsi="Tahoma" w:cs="Tahoma"/>
              </w:rPr>
            </w:pPr>
          </w:p>
        </w:tc>
      </w:tr>
      <w:tr w:rsidR="00A97D30" w:rsidRPr="00801DAF" w14:paraId="32BAD995" w14:textId="77777777" w:rsidTr="003917EE">
        <w:trPr>
          <w:gridBefore w:val="1"/>
          <w:wBefore w:w="522" w:type="dxa"/>
        </w:trPr>
        <w:tc>
          <w:tcPr>
            <w:tcW w:w="10790" w:type="dxa"/>
            <w:gridSpan w:val="5"/>
          </w:tcPr>
          <w:p w14:paraId="6129698C" w14:textId="42561874" w:rsidR="00C82891" w:rsidRPr="00C82891" w:rsidRDefault="00067D5D" w:rsidP="00C82891">
            <w:pPr>
              <w:pStyle w:val="ListParagraph"/>
              <w:widowControl w:val="0"/>
              <w:numPr>
                <w:ilvl w:val="0"/>
                <w:numId w:val="46"/>
              </w:numPr>
              <w:snapToGrid w:val="0"/>
              <w:jc w:val="both"/>
              <w:rPr>
                <w:rFonts w:ascii="Tahoma" w:hAnsi="Tahoma" w:cs="Tahoma"/>
                <w:b/>
              </w:rPr>
            </w:pPr>
            <w:r w:rsidRPr="00C82891">
              <w:rPr>
                <w:rFonts w:ascii="Tahoma" w:hAnsi="Tahoma" w:cs="Tahoma"/>
                <w:b/>
              </w:rPr>
              <w:t xml:space="preserve">ПРЕДМЕТ УГОВОРА </w:t>
            </w:r>
          </w:p>
        </w:tc>
        <w:tc>
          <w:tcPr>
            <w:tcW w:w="246" w:type="dxa"/>
            <w:gridSpan w:val="3"/>
          </w:tcPr>
          <w:p w14:paraId="0CC312F4" w14:textId="4493A7B5" w:rsidR="00A97D30" w:rsidRPr="00801DAF" w:rsidRDefault="00A97D30">
            <w:pPr>
              <w:widowControl w:val="0"/>
              <w:snapToGrid w:val="0"/>
              <w:jc w:val="both"/>
              <w:rPr>
                <w:rFonts w:ascii="Tahoma" w:hAnsi="Tahoma" w:cs="Tahoma"/>
                <w:b/>
              </w:rPr>
            </w:pPr>
          </w:p>
        </w:tc>
      </w:tr>
      <w:tr w:rsidR="00A97D30" w:rsidRPr="00801DAF" w14:paraId="7F2CCB76" w14:textId="77777777" w:rsidTr="003917EE">
        <w:trPr>
          <w:gridBefore w:val="1"/>
          <w:wBefore w:w="522" w:type="dxa"/>
        </w:trPr>
        <w:tc>
          <w:tcPr>
            <w:tcW w:w="10790" w:type="dxa"/>
            <w:gridSpan w:val="5"/>
          </w:tcPr>
          <w:p w14:paraId="230F2F99" w14:textId="5A4FCE7E" w:rsidR="00766E25" w:rsidRPr="00F93C8F" w:rsidRDefault="00067D5D" w:rsidP="00766E25">
            <w:pPr>
              <w:widowControl w:val="0"/>
              <w:snapToGrid w:val="0"/>
              <w:jc w:val="both"/>
              <w:rPr>
                <w:rFonts w:ascii="Tahoma" w:hAnsi="Tahoma" w:cs="Tahoma"/>
                <w:lang w:val="sr-Cyrl-RS"/>
              </w:rPr>
            </w:pPr>
            <w:r w:rsidRPr="00F93C8F">
              <w:rPr>
                <w:rFonts w:ascii="Tahoma" w:hAnsi="Tahoma" w:cs="Tahoma"/>
              </w:rPr>
              <w:t xml:space="preserve">1.1. </w:t>
            </w:r>
            <w:r w:rsidR="00AD13C4" w:rsidRPr="00F93C8F">
              <w:rPr>
                <w:rFonts w:ascii="Tahoma" w:hAnsi="Tahoma" w:cs="Tahoma"/>
              </w:rPr>
              <w:t xml:space="preserve">Предмет овог Уговора </w:t>
            </w:r>
            <w:r w:rsidR="00AD13C4" w:rsidRPr="00F93C8F">
              <w:rPr>
                <w:rFonts w:ascii="Tahoma" w:hAnsi="Tahoma" w:cs="Tahoma"/>
                <w:lang w:val="sr-Cyrl-RS"/>
              </w:rPr>
              <w:t xml:space="preserve">обухвата </w:t>
            </w:r>
            <w:r w:rsidR="00766E25" w:rsidRPr="002B0863">
              <w:rPr>
                <w:rFonts w:ascii="Tahoma" w:hAnsi="Tahoma" w:cs="Tahoma"/>
                <w:lang w:val="sr-Cyrl-RS"/>
              </w:rPr>
              <w:t>п</w:t>
            </w:r>
            <w:r w:rsidR="0025651B" w:rsidRPr="002B0863">
              <w:rPr>
                <w:rFonts w:ascii="Tahoma" w:hAnsi="Tahoma" w:cs="Tahoma"/>
                <w:lang w:val="sr-Cyrl-RS"/>
              </w:rPr>
              <w:t>реглед и сервисирање ПП апарата и</w:t>
            </w:r>
            <w:r w:rsidR="00766E25" w:rsidRPr="002B0863">
              <w:rPr>
                <w:rFonts w:ascii="Tahoma" w:hAnsi="Tahoma" w:cs="Tahoma"/>
                <w:lang w:val="sr-Cyrl-RS"/>
              </w:rPr>
              <w:t xml:space="preserve"> хидрантских мрежа</w:t>
            </w:r>
            <w:r w:rsidR="0025651B" w:rsidRPr="002B0863">
              <w:rPr>
                <w:rFonts w:ascii="Tahoma" w:hAnsi="Tahoma" w:cs="Tahoma"/>
                <w:lang w:val="sr-Cyrl-RS"/>
              </w:rPr>
              <w:t xml:space="preserve"> </w:t>
            </w:r>
            <w:r w:rsidR="00766E25" w:rsidRPr="002B0863">
              <w:rPr>
                <w:rFonts w:ascii="Tahoma" w:hAnsi="Tahoma" w:cs="Tahoma"/>
                <w:lang w:val="sr-Cyrl-RS"/>
              </w:rPr>
              <w:t xml:space="preserve">на </w:t>
            </w:r>
            <w:r w:rsidR="002B0863" w:rsidRPr="002B0863">
              <w:rPr>
                <w:rFonts w:ascii="Tahoma" w:hAnsi="Tahoma" w:cs="Tahoma"/>
                <w:lang w:val="sr-Cyrl-RS"/>
              </w:rPr>
              <w:t>бензинским станицама</w:t>
            </w:r>
            <w:r w:rsidR="00766E25" w:rsidRPr="002B0863">
              <w:rPr>
                <w:rFonts w:ascii="Tahoma" w:hAnsi="Tahoma" w:cs="Tahoma"/>
                <w:lang w:val="sr-Cyrl-RS"/>
              </w:rPr>
              <w:t xml:space="preserve"> </w:t>
            </w:r>
            <w:r w:rsidR="002B0863" w:rsidRPr="002B0863">
              <w:rPr>
                <w:rFonts w:ascii="Tahoma" w:hAnsi="Tahoma" w:cs="Tahoma"/>
                <w:lang w:val="sr-Cyrl-RS"/>
              </w:rPr>
              <w:t>„</w:t>
            </w:r>
            <w:r w:rsidR="00766E25" w:rsidRPr="002B0863">
              <w:rPr>
                <w:rFonts w:ascii="Tahoma" w:hAnsi="Tahoma" w:cs="Tahoma"/>
                <w:lang w:val="sr-Cyrl-RS"/>
              </w:rPr>
              <w:t>Нестро Петрола</w:t>
            </w:r>
            <w:r w:rsidR="002B0863" w:rsidRPr="002B0863">
              <w:rPr>
                <w:rFonts w:ascii="Tahoma" w:hAnsi="Tahoma" w:cs="Tahoma"/>
                <w:lang w:val="sr-Cyrl-RS"/>
              </w:rPr>
              <w:t>“ а.д. Бања Лука</w:t>
            </w:r>
            <w:r w:rsidR="00766E25" w:rsidRPr="002B0863">
              <w:rPr>
                <w:rFonts w:ascii="Tahoma" w:hAnsi="Tahoma" w:cs="Tahoma"/>
                <w:lang w:val="sr-Cyrl-RS"/>
              </w:rPr>
              <w:t xml:space="preserve"> и </w:t>
            </w:r>
            <w:r w:rsidR="002B0863" w:rsidRPr="002B0863">
              <w:rPr>
                <w:rFonts w:ascii="Tahoma" w:hAnsi="Tahoma" w:cs="Tahoma"/>
                <w:lang w:val="sr-Cyrl-RS"/>
              </w:rPr>
              <w:t xml:space="preserve">у </w:t>
            </w:r>
            <w:r w:rsidR="00766E25" w:rsidRPr="002B0863">
              <w:rPr>
                <w:rFonts w:ascii="Tahoma" w:hAnsi="Tahoma" w:cs="Tahoma"/>
                <w:lang w:val="sr-Cyrl-RS"/>
              </w:rPr>
              <w:t>Управним зградама</w:t>
            </w:r>
            <w:r w:rsidR="002414CF" w:rsidRPr="00F93C8F">
              <w:rPr>
                <w:rFonts w:ascii="Tahoma" w:hAnsi="Tahoma" w:cs="Tahoma"/>
                <w:lang w:val="sr-Cyrl-RS"/>
              </w:rPr>
              <w:t>,</w:t>
            </w:r>
            <w:r w:rsidR="002414CF" w:rsidRPr="00F93C8F">
              <w:rPr>
                <w:rFonts w:ascii="Tahoma" w:hAnsi="Tahoma" w:cs="Tahoma"/>
                <w:lang w:val="sr-Latn-RS"/>
              </w:rPr>
              <w:t xml:space="preserve"> </w:t>
            </w:r>
            <w:r w:rsidR="00C82891">
              <w:rPr>
                <w:rFonts w:ascii="Tahoma" w:hAnsi="Tahoma" w:cs="Tahoma"/>
                <w:lang w:val="sr-Cyrl-RS"/>
              </w:rPr>
              <w:t>и то:</w:t>
            </w:r>
            <w:r w:rsidR="00766E25" w:rsidRPr="00F93C8F">
              <w:rPr>
                <w:rFonts w:ascii="Tahoma" w:hAnsi="Tahoma" w:cs="Tahoma"/>
                <w:lang w:val="sr-Cyrl-RS"/>
              </w:rPr>
              <w:t xml:space="preserve"> </w:t>
            </w:r>
          </w:p>
          <w:p w14:paraId="5081AD7E" w14:textId="73BBF075" w:rsidR="00F70DC7" w:rsidRPr="00865929" w:rsidRDefault="00F70DC7" w:rsidP="00F70DC7">
            <w:pPr>
              <w:spacing w:line="276" w:lineRule="auto"/>
              <w:jc w:val="both"/>
              <w:rPr>
                <w:rFonts w:ascii="Tahoma" w:hAnsi="Tahoma" w:cs="Tahoma"/>
                <w:lang w:val="sr-Cyrl-CS"/>
              </w:rPr>
            </w:pPr>
            <w:r>
              <w:rPr>
                <w:rFonts w:ascii="Tahoma" w:hAnsi="Tahoma" w:cs="Tahoma"/>
                <w:lang w:val="sr-Cyrl-RS"/>
              </w:rPr>
              <w:t>- П</w:t>
            </w:r>
            <w:r w:rsidRPr="00865929">
              <w:rPr>
                <w:rFonts w:ascii="Tahoma" w:hAnsi="Tahoma" w:cs="Tahoma"/>
                <w:lang w:val="sr-Cyrl-RS"/>
              </w:rPr>
              <w:t xml:space="preserve">реглед и сервисирање ПП апарата и хидрантских мрежа на бензинским станицама </w:t>
            </w:r>
            <w:r w:rsidR="002B0863">
              <w:rPr>
                <w:rFonts w:ascii="Tahoma" w:hAnsi="Tahoma" w:cs="Tahoma"/>
                <w:lang w:val="sr-Cyrl-RS"/>
              </w:rPr>
              <w:t>Нестро Петрол</w:t>
            </w:r>
            <w:r>
              <w:rPr>
                <w:rFonts w:ascii="Tahoma" w:hAnsi="Tahoma" w:cs="Tahoma"/>
                <w:lang w:val="sr-Cyrl-RS"/>
              </w:rPr>
              <w:t xml:space="preserve">'' </w:t>
            </w:r>
            <w:r w:rsidRPr="00865929">
              <w:rPr>
                <w:rFonts w:ascii="Tahoma" w:hAnsi="Tahoma" w:cs="Tahoma"/>
                <w:lang w:val="sr-Cyrl-RS"/>
              </w:rPr>
              <w:t xml:space="preserve">а.д. Бања Лука </w:t>
            </w:r>
            <w:r>
              <w:rPr>
                <w:rFonts w:ascii="Tahoma" w:hAnsi="Tahoma" w:cs="Tahoma"/>
                <w:lang w:val="sr-Cyrl-CS"/>
              </w:rPr>
              <w:t>(Ј</w:t>
            </w:r>
            <w:r w:rsidRPr="00865929">
              <w:rPr>
                <w:rFonts w:ascii="Tahoma" w:hAnsi="Tahoma" w:cs="Tahoma"/>
                <w:lang w:val="sr-Latn-BA"/>
              </w:rPr>
              <w:t>e</w:t>
            </w:r>
            <w:r w:rsidRPr="00865929">
              <w:rPr>
                <w:rFonts w:ascii="Tahoma" w:hAnsi="Tahoma" w:cs="Tahoma"/>
                <w:lang w:val="sr-Cyrl-CS"/>
              </w:rPr>
              <w:t xml:space="preserve">дном у 6 мјесеци, </w:t>
            </w:r>
            <w:r>
              <w:rPr>
                <w:rFonts w:ascii="Tahoma" w:hAnsi="Tahoma" w:cs="Tahoma"/>
                <w:lang w:val="sr-Cyrl-RS"/>
              </w:rPr>
              <w:t xml:space="preserve">у складу са чланом 36 </w:t>
            </w:r>
            <w:r w:rsidRPr="00865929">
              <w:rPr>
                <w:rFonts w:ascii="Tahoma" w:hAnsi="Tahoma" w:cs="Tahoma"/>
                <w:lang w:val="sr-Cyrl-CS"/>
              </w:rPr>
              <w:t>Закон</w:t>
            </w:r>
            <w:r>
              <w:rPr>
                <w:rFonts w:ascii="Tahoma" w:hAnsi="Tahoma" w:cs="Tahoma"/>
                <w:lang w:val="sr-Cyrl-CS"/>
              </w:rPr>
              <w:t xml:space="preserve">а о заштити од пожара (''Службени гласник Републике Српске, број 94/19) и </w:t>
            </w:r>
            <w:r w:rsidRPr="00865929">
              <w:rPr>
                <w:rFonts w:ascii="Tahoma" w:hAnsi="Tahoma" w:cs="Tahoma"/>
                <w:lang w:val="sr-Cyrl-BA"/>
              </w:rPr>
              <w:t>Правилник</w:t>
            </w:r>
            <w:r>
              <w:rPr>
                <w:rFonts w:ascii="Tahoma" w:hAnsi="Tahoma" w:cs="Tahoma"/>
                <w:lang w:val="sr-Cyrl-BA"/>
              </w:rPr>
              <w:t>ом</w:t>
            </w:r>
            <w:r w:rsidRPr="00865929">
              <w:rPr>
                <w:rFonts w:ascii="Tahoma" w:hAnsi="Tahoma" w:cs="Tahoma"/>
                <w:lang w:val="sr-Cyrl-BA"/>
              </w:rPr>
              <w:t xml:space="preserve"> о посебним условима за вршење контролног испитивања ап</w:t>
            </w:r>
            <w:r>
              <w:rPr>
                <w:rFonts w:ascii="Tahoma" w:hAnsi="Tahoma" w:cs="Tahoma"/>
                <w:lang w:val="sr-Cyrl-BA"/>
              </w:rPr>
              <w:t xml:space="preserve">арата за гашење почетних пожара (''Службени </w:t>
            </w:r>
            <w:r w:rsidRPr="00865929">
              <w:rPr>
                <w:rFonts w:ascii="Tahoma" w:hAnsi="Tahoma" w:cs="Tahoma"/>
                <w:lang w:val="sr-Cyrl-BA"/>
              </w:rPr>
              <w:t>гласник Р</w:t>
            </w:r>
            <w:r>
              <w:rPr>
                <w:rFonts w:ascii="Tahoma" w:hAnsi="Tahoma" w:cs="Tahoma"/>
                <w:lang w:val="sr-Cyrl-BA"/>
              </w:rPr>
              <w:t xml:space="preserve">епублике </w:t>
            </w:r>
            <w:r w:rsidRPr="00865929">
              <w:rPr>
                <w:rFonts w:ascii="Tahoma" w:hAnsi="Tahoma" w:cs="Tahoma"/>
                <w:lang w:val="sr-Cyrl-BA"/>
              </w:rPr>
              <w:t>С</w:t>
            </w:r>
            <w:r>
              <w:rPr>
                <w:rFonts w:ascii="Tahoma" w:hAnsi="Tahoma" w:cs="Tahoma"/>
                <w:lang w:val="sr-Cyrl-BA"/>
              </w:rPr>
              <w:t>рпске, број 5/21 и</w:t>
            </w:r>
            <w:r>
              <w:rPr>
                <w:rFonts w:ascii="Tahoma" w:hAnsi="Tahoma" w:cs="Tahoma"/>
                <w:lang w:val="sr-Cyrl-RS"/>
              </w:rPr>
              <w:t xml:space="preserve"> </w:t>
            </w:r>
            <w:r>
              <w:rPr>
                <w:rFonts w:ascii="Tahoma" w:hAnsi="Tahoma" w:cs="Tahoma"/>
                <w:lang w:val="sr-Latn-BA"/>
              </w:rPr>
              <w:t>48/21</w:t>
            </w:r>
            <w:r w:rsidRPr="00865929">
              <w:rPr>
                <w:rFonts w:ascii="Tahoma" w:hAnsi="Tahoma" w:cs="Tahoma"/>
                <w:lang w:val="sr-Cyrl-CS"/>
              </w:rPr>
              <w:t>)</w:t>
            </w:r>
            <w:r>
              <w:rPr>
                <w:rFonts w:ascii="Tahoma" w:hAnsi="Tahoma" w:cs="Tahoma"/>
                <w:lang w:val="sr-Cyrl-CS"/>
              </w:rPr>
              <w:t>);</w:t>
            </w:r>
          </w:p>
          <w:p w14:paraId="19E9998F" w14:textId="6BC9089C" w:rsidR="00F70DC7" w:rsidRPr="00865929" w:rsidRDefault="00F70DC7" w:rsidP="00F70DC7">
            <w:pPr>
              <w:spacing w:line="276" w:lineRule="auto"/>
              <w:jc w:val="both"/>
              <w:rPr>
                <w:rFonts w:ascii="Tahoma" w:hAnsi="Tahoma" w:cs="Tahoma"/>
                <w:lang w:val="sr-Cyrl-RS"/>
              </w:rPr>
            </w:pPr>
            <w:r w:rsidRPr="00865929">
              <w:rPr>
                <w:rFonts w:ascii="Tahoma" w:hAnsi="Tahoma" w:cs="Tahoma"/>
                <w:lang w:val="sr-Cyrl-RS"/>
              </w:rPr>
              <w:t xml:space="preserve"> </w:t>
            </w:r>
            <w:r w:rsidRPr="00865929">
              <w:rPr>
                <w:rFonts w:ascii="Tahoma" w:hAnsi="Tahoma" w:cs="Tahoma"/>
                <w:lang w:val="sr-Cyrl-CS"/>
              </w:rPr>
              <w:t>-</w:t>
            </w:r>
            <w:r>
              <w:rPr>
                <w:rFonts w:ascii="Tahoma" w:hAnsi="Tahoma" w:cs="Tahoma"/>
                <w:lang w:val="sr-Cyrl-CS"/>
              </w:rPr>
              <w:t xml:space="preserve"> И</w:t>
            </w:r>
            <w:r w:rsidRPr="00865929">
              <w:rPr>
                <w:rFonts w:ascii="Tahoma" w:hAnsi="Tahoma" w:cs="Tahoma"/>
                <w:lang w:val="sr-Cyrl-CS"/>
              </w:rPr>
              <w:t>спитивање ватрогасних апарата (покрет</w:t>
            </w:r>
            <w:r>
              <w:rPr>
                <w:rFonts w:ascii="Tahoma" w:hAnsi="Tahoma" w:cs="Tahoma"/>
                <w:lang w:val="sr-Cyrl-CS"/>
              </w:rPr>
              <w:t>не посуде) на притисак (Ј</w:t>
            </w:r>
            <w:r w:rsidRPr="00865929">
              <w:rPr>
                <w:rFonts w:ascii="Tahoma" w:hAnsi="Tahoma" w:cs="Tahoma"/>
                <w:lang w:val="sr-Cyrl-CS"/>
              </w:rPr>
              <w:t>едном</w:t>
            </w:r>
            <w:r>
              <w:rPr>
                <w:rFonts w:ascii="Tahoma" w:hAnsi="Tahoma" w:cs="Tahoma"/>
                <w:lang w:val="sr-Cyrl-CS"/>
              </w:rPr>
              <w:t xml:space="preserve"> у 5 година (''Службени</w:t>
            </w:r>
            <w:r w:rsidRPr="00865929">
              <w:rPr>
                <w:rFonts w:ascii="Tahoma" w:hAnsi="Tahoma" w:cs="Tahoma"/>
                <w:lang w:val="sr-Cyrl-CS"/>
              </w:rPr>
              <w:t xml:space="preserve"> лист СФРЈ</w:t>
            </w:r>
            <w:r>
              <w:rPr>
                <w:rFonts w:ascii="Tahoma" w:hAnsi="Tahoma" w:cs="Tahoma"/>
                <w:lang w:val="sr-Cyrl-CS"/>
              </w:rPr>
              <w:t>'', број</w:t>
            </w:r>
            <w:r w:rsidRPr="00865929">
              <w:rPr>
                <w:rFonts w:ascii="Tahoma" w:hAnsi="Tahoma" w:cs="Tahoma"/>
                <w:lang w:val="sr-Cyrl-CS"/>
              </w:rPr>
              <w:t xml:space="preserve"> 25/80 и 9/86)</w:t>
            </w:r>
            <w:r w:rsidR="002B0863">
              <w:rPr>
                <w:rFonts w:ascii="Tahoma" w:hAnsi="Tahoma" w:cs="Tahoma"/>
                <w:lang w:val="sr-Cyrl-CS"/>
              </w:rPr>
              <w:t>)</w:t>
            </w:r>
            <w:r w:rsidRPr="00865929">
              <w:rPr>
                <w:rFonts w:ascii="Tahoma" w:hAnsi="Tahoma" w:cs="Tahoma"/>
                <w:lang w:val="sr-Cyrl-CS"/>
              </w:rPr>
              <w:t xml:space="preserve">; </w:t>
            </w:r>
          </w:p>
          <w:p w14:paraId="1FCB43CF" w14:textId="7AD13854" w:rsidR="00B62D7F" w:rsidRDefault="00F70DC7" w:rsidP="00F70DC7">
            <w:pPr>
              <w:widowControl w:val="0"/>
              <w:snapToGrid w:val="0"/>
              <w:jc w:val="both"/>
              <w:rPr>
                <w:rFonts w:ascii="Tahoma" w:hAnsi="Tahoma" w:cs="Tahoma"/>
                <w:lang w:val="sr-Cyrl-RS"/>
              </w:rPr>
            </w:pPr>
            <w:r w:rsidRPr="00865929">
              <w:rPr>
                <w:rFonts w:ascii="Tahoma" w:hAnsi="Tahoma" w:cs="Tahoma"/>
                <w:lang w:val="sr-Cyrl-CS"/>
              </w:rPr>
              <w:t>-</w:t>
            </w:r>
            <w:r>
              <w:rPr>
                <w:rFonts w:ascii="Tahoma" w:hAnsi="Tahoma" w:cs="Tahoma"/>
                <w:lang w:val="sr-Cyrl-CS"/>
              </w:rPr>
              <w:t xml:space="preserve"> И</w:t>
            </w:r>
            <w:r w:rsidRPr="00865929">
              <w:rPr>
                <w:rFonts w:ascii="Tahoma" w:hAnsi="Tahoma" w:cs="Tahoma"/>
                <w:lang w:val="sr-Cyrl-CS"/>
              </w:rPr>
              <w:t>спитивање и контрола стабилне хидрантске мреже</w:t>
            </w:r>
            <w:r>
              <w:rPr>
                <w:rFonts w:ascii="Tahoma" w:hAnsi="Tahoma" w:cs="Tahoma"/>
                <w:lang w:val="sr-Latn-RS"/>
              </w:rPr>
              <w:t xml:space="preserve"> </w:t>
            </w:r>
            <w:r>
              <w:rPr>
                <w:rFonts w:ascii="Tahoma" w:hAnsi="Tahoma" w:cs="Tahoma"/>
                <w:lang w:val="sr-Cyrl-CS"/>
              </w:rPr>
              <w:t>(Ј</w:t>
            </w:r>
            <w:r w:rsidRPr="00865929">
              <w:rPr>
                <w:rFonts w:ascii="Tahoma" w:hAnsi="Tahoma" w:cs="Tahoma"/>
                <w:lang w:val="sr-Cyrl-CS"/>
              </w:rPr>
              <w:t>eдном</w:t>
            </w:r>
            <w:r>
              <w:rPr>
                <w:rFonts w:ascii="Tahoma" w:hAnsi="Tahoma" w:cs="Tahoma"/>
                <w:lang w:val="sr-Cyrl-CS"/>
              </w:rPr>
              <w:t xml:space="preserve"> годишње у складу са чланом 37. </w:t>
            </w:r>
            <w:r w:rsidRPr="00865929">
              <w:rPr>
                <w:rFonts w:ascii="Tahoma" w:hAnsi="Tahoma" w:cs="Tahoma"/>
                <w:lang w:val="sr-Cyrl-CS"/>
              </w:rPr>
              <w:t>Закон</w:t>
            </w:r>
            <w:r>
              <w:rPr>
                <w:rFonts w:ascii="Tahoma" w:hAnsi="Tahoma" w:cs="Tahoma"/>
                <w:lang w:val="sr-Cyrl-CS"/>
              </w:rPr>
              <w:t>а</w:t>
            </w:r>
            <w:r w:rsidRPr="00865929">
              <w:rPr>
                <w:rFonts w:ascii="Tahoma" w:hAnsi="Tahoma" w:cs="Tahoma"/>
                <w:lang w:val="sr-Cyrl-CS"/>
              </w:rPr>
              <w:t xml:space="preserve"> о заштити од п</w:t>
            </w:r>
            <w:r>
              <w:rPr>
                <w:rFonts w:ascii="Tahoma" w:hAnsi="Tahoma" w:cs="Tahoma"/>
                <w:lang w:val="sr-Cyrl-CS"/>
              </w:rPr>
              <w:t>ожара (''Службени гласник Републике Српске'', број 94/19</w:t>
            </w:r>
            <w:r w:rsidRPr="00865929">
              <w:rPr>
                <w:rFonts w:ascii="Tahoma" w:hAnsi="Tahoma" w:cs="Tahoma"/>
                <w:lang w:val="sr-Cyrl-CS"/>
              </w:rPr>
              <w:t>)</w:t>
            </w:r>
            <w:r>
              <w:rPr>
                <w:rFonts w:ascii="Tahoma" w:hAnsi="Tahoma" w:cs="Tahoma"/>
                <w:lang w:val="sr-Cyrl-CS"/>
              </w:rPr>
              <w:t>)</w:t>
            </w:r>
          </w:p>
          <w:p w14:paraId="5B23D1B3" w14:textId="0B4EE35C" w:rsidR="00CA3494" w:rsidRPr="00F93C8F" w:rsidRDefault="00CA3494" w:rsidP="002B0863">
            <w:pPr>
              <w:widowControl w:val="0"/>
              <w:snapToGrid w:val="0"/>
              <w:jc w:val="both"/>
              <w:rPr>
                <w:rFonts w:ascii="Tahoma" w:hAnsi="Tahoma" w:cs="Tahoma"/>
                <w:lang w:val="sr-Cyrl-RS"/>
              </w:rPr>
            </w:pPr>
          </w:p>
        </w:tc>
        <w:tc>
          <w:tcPr>
            <w:tcW w:w="246" w:type="dxa"/>
            <w:gridSpan w:val="3"/>
          </w:tcPr>
          <w:p w14:paraId="4CA55EA5" w14:textId="6F95959B" w:rsidR="00E55785" w:rsidRPr="00E55785" w:rsidRDefault="00E55785" w:rsidP="00215E47">
            <w:pPr>
              <w:widowControl w:val="0"/>
              <w:snapToGrid w:val="0"/>
              <w:jc w:val="both"/>
              <w:rPr>
                <w:rFonts w:ascii="Tahoma" w:hAnsi="Tahoma" w:cs="Tahoma"/>
              </w:rPr>
            </w:pPr>
          </w:p>
        </w:tc>
      </w:tr>
      <w:tr w:rsidR="00321161" w:rsidRPr="00801DAF" w14:paraId="28A7F6B6" w14:textId="77777777" w:rsidTr="003917EE">
        <w:trPr>
          <w:gridBefore w:val="1"/>
          <w:wBefore w:w="522" w:type="dxa"/>
          <w:trHeight w:val="1134"/>
        </w:trPr>
        <w:tc>
          <w:tcPr>
            <w:tcW w:w="10790" w:type="dxa"/>
            <w:gridSpan w:val="5"/>
          </w:tcPr>
          <w:p w14:paraId="1069B773" w14:textId="720775BF" w:rsidR="002B0863" w:rsidRPr="002B0863" w:rsidRDefault="00AD13C4" w:rsidP="002B0863">
            <w:pPr>
              <w:pStyle w:val="ListParagraph"/>
              <w:widowControl w:val="0"/>
              <w:numPr>
                <w:ilvl w:val="0"/>
                <w:numId w:val="46"/>
              </w:numPr>
              <w:snapToGrid w:val="0"/>
              <w:jc w:val="both"/>
              <w:rPr>
                <w:rFonts w:ascii="Tahoma" w:hAnsi="Tahoma" w:cs="Tahoma"/>
                <w:b/>
                <w:lang w:val="sr-Cyrl-RS"/>
              </w:rPr>
            </w:pPr>
            <w:r w:rsidRPr="002B0863">
              <w:rPr>
                <w:rFonts w:ascii="Tahoma" w:hAnsi="Tahoma" w:cs="Tahoma"/>
                <w:b/>
                <w:lang w:val="sr-Cyrl-RS"/>
              </w:rPr>
              <w:t>МЈЕСТО ПРУЖАЊА УСЛУГЕ</w:t>
            </w:r>
          </w:p>
          <w:p w14:paraId="6A9E2E6A" w14:textId="4BF15EE1" w:rsidR="003917EE" w:rsidRDefault="002E20AA" w:rsidP="00F70DC7">
            <w:pPr>
              <w:widowControl w:val="0"/>
              <w:snapToGrid w:val="0"/>
              <w:jc w:val="both"/>
              <w:rPr>
                <w:rFonts w:ascii="Tahoma" w:hAnsi="Tahoma" w:cs="Tahoma"/>
                <w:lang w:val="sr-Cyrl-RS"/>
              </w:rPr>
            </w:pPr>
            <w:r w:rsidRPr="00801DAF">
              <w:rPr>
                <w:rFonts w:ascii="Tahoma" w:hAnsi="Tahoma" w:cs="Tahoma"/>
                <w:lang w:val="sr-Cyrl-RS"/>
              </w:rPr>
              <w:t>2.1. Услуге</w:t>
            </w:r>
            <w:r w:rsidR="00AD13C4" w:rsidRPr="00801DAF">
              <w:rPr>
                <w:rFonts w:ascii="Tahoma" w:hAnsi="Tahoma" w:cs="Tahoma"/>
                <w:lang w:val="sr-Cyrl-RS"/>
              </w:rPr>
              <w:t xml:space="preserve"> дефинисане чланом 1. овог Уговора Извршилац ће пружати на </w:t>
            </w:r>
            <w:r w:rsidR="002414CF" w:rsidRPr="00801DAF">
              <w:rPr>
                <w:rFonts w:ascii="Tahoma" w:hAnsi="Tahoma" w:cs="Tahoma"/>
                <w:lang w:val="sr-Cyrl-RS"/>
              </w:rPr>
              <w:t>локацијама деф</w:t>
            </w:r>
            <w:r w:rsidR="002B0863">
              <w:rPr>
                <w:rFonts w:ascii="Tahoma" w:hAnsi="Tahoma" w:cs="Tahoma"/>
                <w:lang w:val="sr-Cyrl-RS"/>
              </w:rPr>
              <w:t>инисаним у Прилогу број 1 овог У</w:t>
            </w:r>
            <w:r w:rsidR="002414CF" w:rsidRPr="00801DAF">
              <w:rPr>
                <w:rFonts w:ascii="Tahoma" w:hAnsi="Tahoma" w:cs="Tahoma"/>
                <w:lang w:val="sr-Cyrl-RS"/>
              </w:rPr>
              <w:t>говора.</w:t>
            </w:r>
          </w:p>
          <w:p w14:paraId="05D1C7C4" w14:textId="7D38F029" w:rsidR="003917EE" w:rsidRDefault="003917EE" w:rsidP="00F70DC7">
            <w:pPr>
              <w:widowControl w:val="0"/>
              <w:snapToGrid w:val="0"/>
              <w:jc w:val="both"/>
              <w:rPr>
                <w:rFonts w:ascii="Tahoma" w:hAnsi="Tahoma" w:cs="Tahoma"/>
                <w:lang w:val="sr-Cyrl-RS"/>
              </w:rPr>
            </w:pPr>
          </w:p>
          <w:p w14:paraId="486DB1B7" w14:textId="0AF92F4F" w:rsidR="006A4D11" w:rsidRPr="003917EE" w:rsidRDefault="003917EE" w:rsidP="00F70DC7">
            <w:pPr>
              <w:pStyle w:val="ListParagraph"/>
              <w:widowControl w:val="0"/>
              <w:numPr>
                <w:ilvl w:val="0"/>
                <w:numId w:val="46"/>
              </w:numPr>
              <w:snapToGrid w:val="0"/>
              <w:jc w:val="both"/>
              <w:rPr>
                <w:rFonts w:ascii="Tahoma" w:hAnsi="Tahoma" w:cs="Tahoma"/>
                <w:lang w:val="sr-Cyrl-RS"/>
              </w:rPr>
            </w:pPr>
            <w:r w:rsidRPr="003917EE">
              <w:rPr>
                <w:rFonts w:ascii="Tahoma" w:hAnsi="Tahoma" w:cs="Tahoma"/>
                <w:b/>
                <w:bCs/>
              </w:rPr>
              <w:t xml:space="preserve">УГОВОРЕНА ВРИЈЕДНОСТ  </w:t>
            </w:r>
          </w:p>
        </w:tc>
        <w:tc>
          <w:tcPr>
            <w:tcW w:w="246" w:type="dxa"/>
            <w:gridSpan w:val="3"/>
          </w:tcPr>
          <w:p w14:paraId="4BD0E9D9" w14:textId="589946C1" w:rsidR="00407FE7" w:rsidRPr="00801DAF" w:rsidRDefault="00407FE7" w:rsidP="00B4546B">
            <w:pPr>
              <w:widowControl w:val="0"/>
              <w:snapToGrid w:val="0"/>
              <w:jc w:val="both"/>
              <w:rPr>
                <w:rFonts w:ascii="Tahoma" w:hAnsi="Tahoma" w:cs="Tahoma"/>
                <w:b/>
                <w:sz w:val="6"/>
              </w:rPr>
            </w:pPr>
          </w:p>
        </w:tc>
      </w:tr>
      <w:tr w:rsidR="00D90452" w:rsidRPr="00801DAF" w14:paraId="20B78D49" w14:textId="77777777" w:rsidTr="003917EE">
        <w:trPr>
          <w:gridBefore w:val="1"/>
          <w:wBefore w:w="522" w:type="dxa"/>
        </w:trPr>
        <w:tc>
          <w:tcPr>
            <w:tcW w:w="10790" w:type="dxa"/>
            <w:gridSpan w:val="5"/>
          </w:tcPr>
          <w:p w14:paraId="353F5316" w14:textId="46C611F9" w:rsidR="00766E25" w:rsidRPr="00373A53" w:rsidRDefault="00AD13C4" w:rsidP="005F364B">
            <w:pPr>
              <w:jc w:val="both"/>
            </w:pPr>
            <w:r w:rsidRPr="00801DAF">
              <w:rPr>
                <w:rFonts w:ascii="Tahoma" w:hAnsi="Tahoma" w:cs="Tahoma"/>
                <w:lang w:val="sr-Cyrl-RS"/>
              </w:rPr>
              <w:t>3</w:t>
            </w:r>
            <w:r w:rsidR="00A04EEA" w:rsidRPr="00801DAF">
              <w:rPr>
                <w:rFonts w:ascii="Tahoma" w:hAnsi="Tahoma" w:cs="Tahoma"/>
                <w:lang w:val="sr-Cyrl-RS"/>
              </w:rPr>
              <w:t xml:space="preserve">.1. </w:t>
            </w:r>
            <w:r w:rsidR="007041FC" w:rsidRPr="002B0863">
              <w:rPr>
                <w:rFonts w:ascii="Tahoma" w:hAnsi="Tahoma" w:cs="Tahoma"/>
                <w:lang w:val="sr-Cyrl-RS"/>
              </w:rPr>
              <w:t xml:space="preserve">Максимална вриједност Уговора </w:t>
            </w:r>
            <w:r w:rsidR="00A04EEA" w:rsidRPr="002B0863">
              <w:rPr>
                <w:rFonts w:ascii="Tahoma" w:hAnsi="Tahoma" w:cs="Tahoma"/>
                <w:lang w:val="sr-Cyrl-RS"/>
              </w:rPr>
              <w:t>и</w:t>
            </w:r>
            <w:r w:rsidR="00A04EEA" w:rsidRPr="002B0863">
              <w:rPr>
                <w:rFonts w:ascii="Tahoma" w:hAnsi="Tahoma" w:cs="Tahoma"/>
                <w:lang w:val="sr-Cyrl-CS"/>
              </w:rPr>
              <w:t>зноси</w:t>
            </w:r>
            <w:r w:rsidR="007041FC" w:rsidRPr="002B0863">
              <w:rPr>
                <w:rFonts w:ascii="Tahoma" w:hAnsi="Tahoma" w:cs="Tahoma"/>
                <w:lang w:val="sr-Cyrl-CS"/>
              </w:rPr>
              <w:t>:</w:t>
            </w:r>
            <w:r w:rsidR="005943C3" w:rsidRPr="002B0863">
              <w:rPr>
                <w:rFonts w:ascii="Tahoma" w:hAnsi="Tahoma" w:cs="Tahoma"/>
                <w:lang w:val="sr-Cyrl-CS"/>
              </w:rPr>
              <w:t xml:space="preserve"> </w:t>
            </w:r>
            <w:bookmarkStart w:id="0" w:name="OLE_LINK12"/>
            <w:bookmarkStart w:id="1" w:name="OLE_LINK13"/>
            <w:r w:rsidR="002B0863">
              <w:rPr>
                <w:rFonts w:ascii="Tahoma" w:hAnsi="Tahoma" w:cs="Tahoma"/>
                <w:lang w:val="sr-Cyrl-RS"/>
              </w:rPr>
              <w:t>________</w:t>
            </w:r>
            <w:r w:rsidR="00BC0CE8" w:rsidRPr="002B0863">
              <w:rPr>
                <w:rFonts w:ascii="Tahoma" w:hAnsi="Tahoma" w:cs="Tahoma"/>
                <w:lang w:val="sr-Cyrl-RS"/>
              </w:rPr>
              <w:t xml:space="preserve"> КМ </w:t>
            </w:r>
            <w:bookmarkEnd w:id="0"/>
            <w:bookmarkEnd w:id="1"/>
            <w:r w:rsidR="005F364B" w:rsidRPr="002B0863">
              <w:rPr>
                <w:rFonts w:ascii="Tahoma" w:hAnsi="Tahoma" w:cs="Tahoma"/>
                <w:lang w:val="sr-Cyrl-RS"/>
              </w:rPr>
              <w:t>без</w:t>
            </w:r>
            <w:r w:rsidR="00A04EEA" w:rsidRPr="002B0863">
              <w:rPr>
                <w:rFonts w:ascii="Tahoma" w:hAnsi="Tahoma" w:cs="Tahoma"/>
              </w:rPr>
              <w:t xml:space="preserve"> ПДВ-</w:t>
            </w:r>
            <w:r w:rsidR="005F364B" w:rsidRPr="002B0863">
              <w:rPr>
                <w:rFonts w:ascii="Tahoma" w:hAnsi="Tahoma" w:cs="Tahoma"/>
                <w:lang w:val="sr-Cyrl-RS"/>
              </w:rPr>
              <w:t>а.</w:t>
            </w:r>
            <w:r w:rsidR="005F364B" w:rsidRPr="00373A53">
              <w:t xml:space="preserve"> </w:t>
            </w:r>
          </w:p>
          <w:p w14:paraId="54B79BE2" w14:textId="5A8F383D" w:rsidR="00335E58" w:rsidRPr="00373A53" w:rsidRDefault="00CA3494" w:rsidP="005F364B">
            <w:pPr>
              <w:jc w:val="both"/>
              <w:rPr>
                <w:rFonts w:ascii="Tahoma" w:hAnsi="Tahoma" w:cs="Tahoma"/>
                <w:lang w:val="sr-Latn-RS"/>
              </w:rPr>
            </w:pPr>
            <w:r w:rsidRPr="00373A53">
              <w:rPr>
                <w:rFonts w:ascii="Tahoma" w:hAnsi="Tahoma" w:cs="Tahoma"/>
                <w:lang w:val="sr-Cyrl-RS"/>
              </w:rPr>
              <w:t xml:space="preserve">Максимална вриједност </w:t>
            </w:r>
            <w:r w:rsidR="005F364B" w:rsidRPr="00373A53">
              <w:rPr>
                <w:rFonts w:ascii="Tahoma" w:hAnsi="Tahoma" w:cs="Tahoma"/>
                <w:lang w:val="sr-Cyrl-RS"/>
              </w:rPr>
              <w:t xml:space="preserve">Уговора са обрачунатим ПДВ-ом износи </w:t>
            </w:r>
            <w:r w:rsidR="002B0863" w:rsidRPr="002B0863">
              <w:rPr>
                <w:rFonts w:ascii="Tahoma" w:hAnsi="Tahoma" w:cs="Tahoma"/>
                <w:lang w:val="sr-Cyrl-RS"/>
              </w:rPr>
              <w:t>______</w:t>
            </w:r>
            <w:r w:rsidR="00FA1512" w:rsidRPr="002B0863">
              <w:rPr>
                <w:rFonts w:ascii="Tahoma" w:hAnsi="Tahoma" w:cs="Tahoma"/>
                <w:lang w:val="sr-Cyrl-RS"/>
              </w:rPr>
              <w:t xml:space="preserve"> КМ</w:t>
            </w:r>
            <w:r w:rsidRPr="002B0863">
              <w:rPr>
                <w:rFonts w:ascii="Tahoma" w:hAnsi="Tahoma" w:cs="Tahoma"/>
                <w:lang w:val="sr-Cyrl-RS"/>
              </w:rPr>
              <w:t>.</w:t>
            </w:r>
            <w:r w:rsidR="00FA1512" w:rsidRPr="00373A53">
              <w:rPr>
                <w:rFonts w:ascii="Tahoma" w:hAnsi="Tahoma" w:cs="Tahoma"/>
                <w:lang w:val="sr-Cyrl-RS"/>
              </w:rPr>
              <w:t xml:space="preserve"> </w:t>
            </w:r>
            <w:r w:rsidR="005F364B" w:rsidRPr="00373A53">
              <w:rPr>
                <w:rFonts w:ascii="Tahoma" w:hAnsi="Tahoma" w:cs="Tahoma"/>
                <w:lang w:val="sr-Cyrl-RS"/>
              </w:rPr>
              <w:t xml:space="preserve"> </w:t>
            </w:r>
          </w:p>
          <w:p w14:paraId="58EF05ED" w14:textId="7D015AC4" w:rsidR="005F364B" w:rsidRPr="002B0863" w:rsidRDefault="005F364B" w:rsidP="005F364B">
            <w:pPr>
              <w:jc w:val="both"/>
              <w:rPr>
                <w:rFonts w:ascii="Tahoma" w:hAnsi="Tahoma" w:cs="Tahoma"/>
                <w:lang w:val="sr-Cyrl-RS"/>
              </w:rPr>
            </w:pPr>
            <w:r w:rsidRPr="00373A53">
              <w:rPr>
                <w:rFonts w:ascii="Tahoma" w:hAnsi="Tahoma" w:cs="Tahoma"/>
                <w:lang w:val="sr-Cyrl-RS"/>
              </w:rPr>
              <w:t xml:space="preserve">Обрачунати ПДВ износи </w:t>
            </w:r>
            <w:r w:rsidR="002B0863" w:rsidRPr="002B0863">
              <w:rPr>
                <w:rFonts w:ascii="Tahoma" w:hAnsi="Tahoma" w:cs="Tahoma"/>
                <w:lang w:val="sr-Cyrl-RS"/>
              </w:rPr>
              <w:t>_____</w:t>
            </w:r>
            <w:r w:rsidRPr="002B0863">
              <w:rPr>
                <w:rFonts w:ascii="Tahoma" w:hAnsi="Tahoma" w:cs="Tahoma"/>
                <w:lang w:val="sr-Cyrl-RS"/>
              </w:rPr>
              <w:t xml:space="preserve"> КМ.</w:t>
            </w:r>
          </w:p>
          <w:p w14:paraId="3945F633" w14:textId="77777777" w:rsidR="00F93C8F" w:rsidRPr="00F93C8F" w:rsidRDefault="00F93C8F" w:rsidP="005F364B">
            <w:pPr>
              <w:jc w:val="both"/>
              <w:rPr>
                <w:rFonts w:ascii="Tahoma" w:hAnsi="Tahoma" w:cs="Tahoma"/>
                <w:sz w:val="10"/>
                <w:lang w:val="sr-Latn-RS"/>
              </w:rPr>
            </w:pPr>
          </w:p>
          <w:p w14:paraId="66D2E8A5" w14:textId="276EF52B" w:rsidR="00334F3D" w:rsidRDefault="00A47777" w:rsidP="00A04EEA">
            <w:pPr>
              <w:jc w:val="both"/>
              <w:rPr>
                <w:rFonts w:ascii="Tahoma" w:hAnsi="Tahoma" w:cs="Tahoma"/>
                <w:lang w:val="sr-Cyrl-CS"/>
              </w:rPr>
            </w:pPr>
            <w:r>
              <w:rPr>
                <w:rFonts w:ascii="Tahoma" w:hAnsi="Tahoma" w:cs="Tahoma"/>
                <w:lang w:val="sr-Cyrl-CS"/>
              </w:rPr>
              <w:t xml:space="preserve">3.1.1. </w:t>
            </w:r>
            <w:r w:rsidR="00766AAD" w:rsidRPr="00801DAF">
              <w:rPr>
                <w:rFonts w:ascii="Tahoma" w:hAnsi="Tahoma" w:cs="Tahoma"/>
                <w:lang w:val="sr-Cyrl-CS"/>
              </w:rPr>
              <w:t xml:space="preserve">У овај износ улазе </w:t>
            </w:r>
            <w:r w:rsidR="001F625A" w:rsidRPr="00801DAF">
              <w:rPr>
                <w:rFonts w:ascii="Tahoma" w:hAnsi="Tahoma" w:cs="Tahoma"/>
                <w:lang w:val="sr-Cyrl-CS"/>
              </w:rPr>
              <w:t>све ставке наведене у Прилогу бр.1, као и трошкови пута, исхране и смјештаја радника Извршиоца.</w:t>
            </w:r>
          </w:p>
          <w:p w14:paraId="66C038FA" w14:textId="77777777" w:rsidR="00A47777" w:rsidRPr="00A47777" w:rsidRDefault="00A47777" w:rsidP="00A04EEA">
            <w:pPr>
              <w:jc w:val="both"/>
              <w:rPr>
                <w:rFonts w:ascii="Tahoma" w:hAnsi="Tahoma" w:cs="Tahoma"/>
                <w:sz w:val="8"/>
                <w:lang w:val="sr-Cyrl-CS"/>
              </w:rPr>
            </w:pPr>
          </w:p>
          <w:p w14:paraId="2B8C11F4" w14:textId="6B3C0FEF" w:rsidR="001C0685" w:rsidRDefault="00A47777" w:rsidP="00A04EEA">
            <w:pPr>
              <w:jc w:val="both"/>
              <w:rPr>
                <w:rFonts w:ascii="Tahoma" w:hAnsi="Tahoma" w:cs="Tahoma"/>
                <w:lang w:val="sr-Cyrl-CS"/>
              </w:rPr>
            </w:pPr>
            <w:r>
              <w:rPr>
                <w:rFonts w:ascii="Tahoma" w:hAnsi="Tahoma" w:cs="Tahoma"/>
                <w:lang w:val="sr-Cyrl-CS"/>
              </w:rPr>
              <w:t xml:space="preserve">3.1.2. У максималну вриједност </w:t>
            </w:r>
            <w:r w:rsidR="00F70DC7">
              <w:rPr>
                <w:rFonts w:ascii="Tahoma" w:hAnsi="Tahoma" w:cs="Tahoma"/>
                <w:lang w:val="sr-Cyrl-RS"/>
              </w:rPr>
              <w:t xml:space="preserve">уговора </w:t>
            </w:r>
            <w:r>
              <w:rPr>
                <w:rFonts w:ascii="Tahoma" w:hAnsi="Tahoma" w:cs="Tahoma"/>
                <w:lang w:val="sr-Cyrl-CS"/>
              </w:rPr>
              <w:t xml:space="preserve">улази </w:t>
            </w:r>
            <w:r w:rsidRPr="00801DAF">
              <w:rPr>
                <w:rFonts w:ascii="Tahoma" w:hAnsi="Tahoma" w:cs="Tahoma"/>
                <w:lang w:val="sr-Cyrl-RS"/>
              </w:rPr>
              <w:t xml:space="preserve">сав неопходан материјал за извођење услуга и </w:t>
            </w:r>
            <w:r>
              <w:rPr>
                <w:rFonts w:ascii="Tahoma" w:hAnsi="Tahoma" w:cs="Tahoma"/>
                <w:lang w:val="sr-Cyrl-RS"/>
              </w:rPr>
              <w:t>уградња</w:t>
            </w:r>
            <w:r w:rsidRPr="00801DAF">
              <w:rPr>
                <w:rFonts w:ascii="Tahoma" w:hAnsi="Tahoma" w:cs="Tahoma"/>
                <w:lang w:val="sr-Cyrl-RS"/>
              </w:rPr>
              <w:t xml:space="preserve"> истог. (Цијена материјала је укључена у</w:t>
            </w:r>
            <w:r w:rsidRPr="00801DAF">
              <w:rPr>
                <w:rFonts w:ascii="Tahoma" w:hAnsi="Tahoma" w:cs="Tahoma"/>
                <w:lang w:val="sr-Latn-RS"/>
              </w:rPr>
              <w:t xml:space="preserve"> je</w:t>
            </w:r>
            <w:r w:rsidRPr="00801DAF">
              <w:rPr>
                <w:rFonts w:ascii="Tahoma" w:hAnsi="Tahoma" w:cs="Tahoma"/>
                <w:lang w:val="sr-Cyrl-RS"/>
              </w:rPr>
              <w:t xml:space="preserve">диничну цијену </w:t>
            </w:r>
            <w:r>
              <w:rPr>
                <w:rFonts w:ascii="Tahoma" w:hAnsi="Tahoma" w:cs="Tahoma"/>
                <w:lang w:val="sr-Cyrl-RS"/>
              </w:rPr>
              <w:t>услуга</w:t>
            </w:r>
            <w:r w:rsidRPr="00801DAF">
              <w:rPr>
                <w:rFonts w:ascii="Tahoma" w:hAnsi="Tahoma" w:cs="Tahoma"/>
                <w:lang w:val="sr-Cyrl-RS"/>
              </w:rPr>
              <w:t>, према Прилогу број 1 овог Уговора).</w:t>
            </w:r>
          </w:p>
          <w:p w14:paraId="740E2926" w14:textId="77777777" w:rsidR="00F5097B" w:rsidRPr="00A47777" w:rsidRDefault="00F5097B" w:rsidP="00A04EEA">
            <w:pPr>
              <w:jc w:val="both"/>
              <w:rPr>
                <w:rFonts w:ascii="Tahoma" w:hAnsi="Tahoma" w:cs="Tahoma"/>
                <w:sz w:val="14"/>
                <w:lang w:val="sr-Cyrl-CS"/>
              </w:rPr>
            </w:pPr>
          </w:p>
          <w:p w14:paraId="21F51010" w14:textId="2278D3A9" w:rsidR="00F93C8F" w:rsidRDefault="00AD13C4" w:rsidP="00A04EEA">
            <w:pPr>
              <w:snapToGrid w:val="0"/>
              <w:jc w:val="both"/>
              <w:rPr>
                <w:rFonts w:ascii="Tahoma" w:hAnsi="Tahoma" w:cs="Tahoma"/>
                <w:lang w:val="sr-Cyrl-RS"/>
              </w:rPr>
            </w:pPr>
            <w:r w:rsidRPr="00801DAF">
              <w:rPr>
                <w:rFonts w:ascii="Tahoma" w:hAnsi="Tahoma" w:cs="Tahoma"/>
              </w:rPr>
              <w:t>3</w:t>
            </w:r>
            <w:r w:rsidR="00A04EEA" w:rsidRPr="00801DAF">
              <w:rPr>
                <w:rFonts w:ascii="Tahoma" w:hAnsi="Tahoma" w:cs="Tahoma"/>
              </w:rPr>
              <w:t>.</w:t>
            </w:r>
            <w:r w:rsidR="00A04EEA" w:rsidRPr="00801DAF">
              <w:rPr>
                <w:rFonts w:ascii="Tahoma" w:hAnsi="Tahoma" w:cs="Tahoma"/>
                <w:lang w:val="sr-Cyrl-CS"/>
              </w:rPr>
              <w:t>2</w:t>
            </w:r>
            <w:r w:rsidR="00A04EEA" w:rsidRPr="00801DAF">
              <w:rPr>
                <w:rFonts w:ascii="Tahoma" w:hAnsi="Tahoma" w:cs="Tahoma"/>
              </w:rPr>
              <w:t xml:space="preserve">. </w:t>
            </w:r>
            <w:r w:rsidR="00847FF5" w:rsidRPr="00F70E84">
              <w:rPr>
                <w:rFonts w:ascii="Tahoma" w:hAnsi="Tahoma" w:cs="Tahoma"/>
                <w:lang w:val="sr-Cyrl-BA"/>
              </w:rPr>
              <w:t>Јединичне ц</w:t>
            </w:r>
            <w:r w:rsidR="00A04EEA" w:rsidRPr="00F70E84">
              <w:rPr>
                <w:rFonts w:ascii="Tahoma" w:hAnsi="Tahoma" w:cs="Tahoma"/>
              </w:rPr>
              <w:t xml:space="preserve">ијене наведене у </w:t>
            </w:r>
            <w:r w:rsidR="00A04EEA" w:rsidRPr="00F70E84">
              <w:rPr>
                <w:rFonts w:ascii="Tahoma" w:hAnsi="Tahoma" w:cs="Tahoma"/>
                <w:lang w:val="sr-Cyrl-CS"/>
              </w:rPr>
              <w:t>Прилогу</w:t>
            </w:r>
            <w:r w:rsidR="00A04EEA" w:rsidRPr="00F70E84">
              <w:rPr>
                <w:rFonts w:ascii="Tahoma" w:hAnsi="Tahoma" w:cs="Tahoma"/>
              </w:rPr>
              <w:t xml:space="preserve"> бр. 1 су фиксне </w:t>
            </w:r>
            <w:r w:rsidR="00F93C8F" w:rsidRPr="00F70E84">
              <w:rPr>
                <w:rFonts w:ascii="Tahoma" w:hAnsi="Tahoma" w:cs="Tahoma"/>
                <w:lang w:val="sr-Cyrl-RS"/>
              </w:rPr>
              <w:t>за први</w:t>
            </w:r>
            <w:r w:rsidR="00F70DC7">
              <w:rPr>
                <w:rFonts w:ascii="Tahoma" w:hAnsi="Tahoma" w:cs="Tahoma"/>
                <w:lang w:val="sr-Cyrl-RS"/>
              </w:rPr>
              <w:t xml:space="preserve"> </w:t>
            </w:r>
            <w:r w:rsidR="00F93C8F" w:rsidRPr="00F70E84">
              <w:rPr>
                <w:rFonts w:ascii="Tahoma" w:hAnsi="Tahoma" w:cs="Tahoma"/>
                <w:lang w:val="sr-Cyrl-RS"/>
              </w:rPr>
              <w:t xml:space="preserve">шестомјесечни сервисни преглед </w:t>
            </w:r>
            <w:r w:rsidR="00A04EEA" w:rsidRPr="00F70E84">
              <w:rPr>
                <w:rFonts w:ascii="Tahoma" w:hAnsi="Tahoma" w:cs="Tahoma"/>
              </w:rPr>
              <w:t xml:space="preserve">и не могу се мијењати </w:t>
            </w:r>
            <w:r w:rsidR="00F93C8F" w:rsidRPr="00F70E84">
              <w:rPr>
                <w:rFonts w:ascii="Tahoma" w:hAnsi="Tahoma" w:cs="Tahoma"/>
                <w:lang w:val="sr-Cyrl-RS"/>
              </w:rPr>
              <w:t xml:space="preserve">у том периоду. Уколико дође на државном нивоу (у БиХ) до промјене у законским регулативама и нормативима а који се односе на регулисање пружања услуга као и дефинисања нових цијена, исте ће бити усаглашене од обе стране и важиће за други шестомјесечни период. Исто ће бити регулисано према Тачки бр. </w:t>
            </w:r>
            <w:r w:rsidR="007F33FF">
              <w:rPr>
                <w:rFonts w:ascii="Tahoma" w:hAnsi="Tahoma" w:cs="Tahoma"/>
                <w:lang w:val="sr-Cyrl-RS"/>
              </w:rPr>
              <w:t>12.4.</w:t>
            </w:r>
            <w:r w:rsidR="00F93C8F" w:rsidRPr="00F70E84">
              <w:rPr>
                <w:rFonts w:ascii="Tahoma" w:hAnsi="Tahoma" w:cs="Tahoma"/>
                <w:lang w:val="sr-Cyrl-RS"/>
              </w:rPr>
              <w:t xml:space="preserve"> овог уговора.</w:t>
            </w:r>
            <w:r w:rsidR="00F93C8F">
              <w:rPr>
                <w:rFonts w:ascii="Tahoma" w:hAnsi="Tahoma" w:cs="Tahoma"/>
                <w:lang w:val="sr-Cyrl-RS"/>
              </w:rPr>
              <w:t xml:space="preserve"> </w:t>
            </w:r>
          </w:p>
          <w:p w14:paraId="17BC5437" w14:textId="78B632A2" w:rsidR="00A04EEA" w:rsidRDefault="00F93C8F" w:rsidP="00A04EEA">
            <w:pPr>
              <w:snapToGrid w:val="0"/>
              <w:jc w:val="both"/>
              <w:rPr>
                <w:rFonts w:ascii="Tahoma" w:hAnsi="Tahoma" w:cs="Tahoma"/>
                <w:lang w:val="sr-Cyrl-BA"/>
              </w:rPr>
            </w:pPr>
            <w:r>
              <w:rPr>
                <w:rFonts w:ascii="Tahoma" w:hAnsi="Tahoma" w:cs="Tahoma"/>
                <w:lang w:val="sr-Cyrl-RS"/>
              </w:rPr>
              <w:t>Кон</w:t>
            </w:r>
            <w:r w:rsidR="001F625A" w:rsidRPr="00801DAF">
              <w:rPr>
                <w:rFonts w:ascii="Tahoma" w:hAnsi="Tahoma" w:cs="Tahoma"/>
                <w:lang w:val="sr-Cyrl-BA"/>
              </w:rPr>
              <w:t xml:space="preserve">ачна вриједност </w:t>
            </w:r>
            <w:r w:rsidR="00847FF5" w:rsidRPr="00801DAF">
              <w:rPr>
                <w:rFonts w:ascii="Tahoma" w:hAnsi="Tahoma" w:cs="Tahoma"/>
                <w:lang w:val="sr-Cyrl-BA"/>
              </w:rPr>
              <w:t>Уговора б</w:t>
            </w:r>
            <w:r w:rsidR="00081D19" w:rsidRPr="00801DAF">
              <w:rPr>
                <w:rFonts w:ascii="Tahoma" w:hAnsi="Tahoma" w:cs="Tahoma"/>
                <w:lang w:val="sr-Cyrl-BA"/>
              </w:rPr>
              <w:t>иће обрачуната количином и врстом услуга</w:t>
            </w:r>
            <w:r w:rsidR="00847FF5" w:rsidRPr="00801DAF">
              <w:rPr>
                <w:rFonts w:ascii="Tahoma" w:hAnsi="Tahoma" w:cs="Tahoma"/>
                <w:lang w:val="sr-Cyrl-BA"/>
              </w:rPr>
              <w:t xml:space="preserve">. </w:t>
            </w:r>
            <w:r w:rsidR="001F625A" w:rsidRPr="00801DAF">
              <w:rPr>
                <w:rFonts w:ascii="Tahoma" w:hAnsi="Tahoma" w:cs="Tahoma"/>
                <w:lang w:val="sr-Cyrl-BA"/>
              </w:rPr>
              <w:t>Коначна вриједност по овом уговору не може бити већа од максималне вриједности наведене у члану 3.1.</w:t>
            </w:r>
            <w:r w:rsidR="00F70DC7">
              <w:rPr>
                <w:rFonts w:ascii="Tahoma" w:hAnsi="Tahoma" w:cs="Tahoma"/>
                <w:lang w:val="sr-Cyrl-BA"/>
              </w:rPr>
              <w:t>.</w:t>
            </w:r>
            <w:r w:rsidR="00847FF5" w:rsidRPr="00801DAF">
              <w:rPr>
                <w:rFonts w:ascii="Tahoma" w:hAnsi="Tahoma" w:cs="Tahoma"/>
                <w:lang w:val="sr-Cyrl-BA"/>
              </w:rPr>
              <w:t xml:space="preserve"> Наручилац није </w:t>
            </w:r>
            <w:r w:rsidR="00C568F6" w:rsidRPr="00801DAF">
              <w:rPr>
                <w:rFonts w:ascii="Tahoma" w:hAnsi="Tahoma" w:cs="Tahoma"/>
                <w:lang w:val="sr-Cyrl-BA"/>
              </w:rPr>
              <w:t>ду</w:t>
            </w:r>
            <w:r w:rsidR="00847FF5" w:rsidRPr="00801DAF">
              <w:rPr>
                <w:rFonts w:ascii="Tahoma" w:hAnsi="Tahoma" w:cs="Tahoma"/>
                <w:lang w:val="sr-Cyrl-BA"/>
              </w:rPr>
              <w:t xml:space="preserve">жан </w:t>
            </w:r>
            <w:r w:rsidR="00C568F6" w:rsidRPr="00801DAF">
              <w:rPr>
                <w:rFonts w:ascii="Tahoma" w:hAnsi="Tahoma" w:cs="Tahoma"/>
                <w:lang w:val="sr-Cyrl-BA"/>
              </w:rPr>
              <w:t xml:space="preserve">преузети </w:t>
            </w:r>
            <w:r w:rsidR="00081D19" w:rsidRPr="00801DAF">
              <w:rPr>
                <w:rFonts w:ascii="Tahoma" w:hAnsi="Tahoma" w:cs="Tahoma"/>
                <w:lang w:val="sr-Cyrl-BA"/>
              </w:rPr>
              <w:t>предметне услуге</w:t>
            </w:r>
            <w:r w:rsidR="00C568F6" w:rsidRPr="00801DAF">
              <w:rPr>
                <w:rFonts w:ascii="Tahoma" w:hAnsi="Tahoma" w:cs="Tahoma"/>
                <w:lang w:val="sr-Cyrl-BA"/>
              </w:rPr>
              <w:t xml:space="preserve"> у максималном износу наведеном у члану 3.1.</w:t>
            </w:r>
          </w:p>
          <w:p w14:paraId="526FF347" w14:textId="77777777" w:rsidR="00790783" w:rsidRPr="00F70DC7" w:rsidRDefault="00790783" w:rsidP="00A04EEA">
            <w:pPr>
              <w:snapToGrid w:val="0"/>
              <w:jc w:val="both"/>
              <w:rPr>
                <w:rFonts w:ascii="Tahoma" w:hAnsi="Tahoma" w:cs="Tahoma"/>
                <w:sz w:val="10"/>
                <w:lang w:val="sr-Cyrl-BA"/>
              </w:rPr>
            </w:pPr>
          </w:p>
          <w:p w14:paraId="2EF77B87" w14:textId="73984680" w:rsidR="00A04EEA" w:rsidRPr="00801DAF" w:rsidRDefault="00AD13C4" w:rsidP="00A04EEA">
            <w:pPr>
              <w:suppressAutoHyphens w:val="0"/>
              <w:jc w:val="both"/>
              <w:rPr>
                <w:rFonts w:ascii="Tahoma" w:hAnsi="Tahoma" w:cs="Tahoma"/>
                <w:lang w:val="sr-Latn-RS" w:eastAsia="en-US"/>
              </w:rPr>
            </w:pPr>
            <w:r w:rsidRPr="00801DAF">
              <w:rPr>
                <w:rFonts w:ascii="Tahoma" w:hAnsi="Tahoma" w:cs="Tahoma"/>
                <w:lang w:val="sr-Latn-RS" w:eastAsia="en-US"/>
              </w:rPr>
              <w:t>3</w:t>
            </w:r>
            <w:r w:rsidR="00A04EEA" w:rsidRPr="00801DAF">
              <w:rPr>
                <w:rFonts w:ascii="Tahoma" w:hAnsi="Tahoma" w:cs="Tahoma"/>
                <w:lang w:val="sr-Latn-RS" w:eastAsia="en-US"/>
              </w:rPr>
              <w:t xml:space="preserve">.3. </w:t>
            </w:r>
            <w:r w:rsidR="00A04EEA" w:rsidRPr="00801DAF">
              <w:rPr>
                <w:rFonts w:ascii="Tahoma" w:hAnsi="Tahoma" w:cs="Tahoma"/>
                <w:lang w:eastAsia="en-US"/>
              </w:rPr>
              <w:t>Измјене предрачунске документациј</w:t>
            </w:r>
            <w:r w:rsidR="00A04EEA" w:rsidRPr="00801DAF">
              <w:rPr>
                <w:rFonts w:ascii="Tahoma" w:hAnsi="Tahoma" w:cs="Tahoma"/>
                <w:lang w:val="sr-Cyrl-RS" w:eastAsia="en-US"/>
              </w:rPr>
              <w:t>е</w:t>
            </w:r>
            <w:r w:rsidR="00A04EEA" w:rsidRPr="00801DAF">
              <w:rPr>
                <w:rFonts w:ascii="Tahoma" w:hAnsi="Tahoma" w:cs="Tahoma"/>
                <w:lang w:eastAsia="en-US"/>
              </w:rPr>
              <w:t>, које повлаче потребу за извођењем додат</w:t>
            </w:r>
            <w:r w:rsidR="004F1DCC" w:rsidRPr="00801DAF">
              <w:rPr>
                <w:rFonts w:ascii="Tahoma" w:hAnsi="Tahoma" w:cs="Tahoma"/>
                <w:lang w:eastAsia="en-US"/>
              </w:rPr>
              <w:t>них услуга</w:t>
            </w:r>
            <w:r w:rsidR="00A04EEA" w:rsidRPr="00801DAF">
              <w:rPr>
                <w:rFonts w:ascii="Tahoma" w:hAnsi="Tahoma" w:cs="Tahoma"/>
                <w:lang w:eastAsia="en-US"/>
              </w:rPr>
              <w:t xml:space="preserve"> који у својој </w:t>
            </w:r>
            <w:r w:rsidR="00A04EEA" w:rsidRPr="00801DAF">
              <w:rPr>
                <w:rFonts w:ascii="Tahoma" w:hAnsi="Tahoma" w:cs="Tahoma"/>
                <w:lang w:val="sr-Cyrl-RS" w:eastAsia="en-US"/>
              </w:rPr>
              <w:t>вриједности</w:t>
            </w:r>
            <w:r w:rsidR="00A04EEA" w:rsidRPr="00801DAF">
              <w:rPr>
                <w:rFonts w:ascii="Tahoma" w:hAnsi="Tahoma" w:cs="Tahoma"/>
                <w:lang w:eastAsia="en-US"/>
              </w:rPr>
              <w:t xml:space="preserve"> не </w:t>
            </w:r>
            <w:r w:rsidR="00A04EEA" w:rsidRPr="00801DAF">
              <w:rPr>
                <w:rFonts w:ascii="Tahoma" w:hAnsi="Tahoma" w:cs="Tahoma"/>
                <w:lang w:val="sr-Cyrl-RS" w:eastAsia="en-US"/>
              </w:rPr>
              <w:t>прелазе</w:t>
            </w:r>
            <w:r w:rsidR="00A04EEA" w:rsidRPr="00801DAF">
              <w:rPr>
                <w:rFonts w:ascii="Tahoma" w:hAnsi="Tahoma" w:cs="Tahoma"/>
                <w:lang w:eastAsia="en-US"/>
              </w:rPr>
              <w:t xml:space="preserve"> 10% вриједности </w:t>
            </w:r>
            <w:r w:rsidR="00F70DC7">
              <w:rPr>
                <w:rFonts w:ascii="Tahoma" w:hAnsi="Tahoma" w:cs="Tahoma"/>
                <w:lang w:val="sr-Cyrl-RS" w:eastAsia="en-US"/>
              </w:rPr>
              <w:t>услуга</w:t>
            </w:r>
            <w:r w:rsidR="00A04EEA" w:rsidRPr="00801DAF">
              <w:rPr>
                <w:rFonts w:ascii="Tahoma" w:hAnsi="Tahoma" w:cs="Tahoma"/>
                <w:lang w:eastAsia="en-US"/>
              </w:rPr>
              <w:t xml:space="preserve"> по овом Уговору, су могуће на основу иницијативе Наручиоца и неће утицати на повећање </w:t>
            </w:r>
            <w:r w:rsidR="00A04EEA" w:rsidRPr="00801DAF">
              <w:rPr>
                <w:rFonts w:ascii="Tahoma" w:hAnsi="Tahoma" w:cs="Tahoma"/>
                <w:lang w:val="sr-Cyrl-RS" w:eastAsia="en-US"/>
              </w:rPr>
              <w:t>Вриједности</w:t>
            </w:r>
            <w:r w:rsidR="00A04EEA" w:rsidRPr="00801DAF">
              <w:rPr>
                <w:rFonts w:ascii="Tahoma" w:hAnsi="Tahoma" w:cs="Tahoma"/>
                <w:lang w:eastAsia="en-US"/>
              </w:rPr>
              <w:t xml:space="preserve"> уговора.</w:t>
            </w:r>
          </w:p>
          <w:p w14:paraId="674AB0B3" w14:textId="6F698A98" w:rsidR="00A04EEA" w:rsidRPr="00801DAF" w:rsidRDefault="00AD13C4" w:rsidP="00A04EEA">
            <w:pPr>
              <w:suppressAutoHyphens w:val="0"/>
              <w:jc w:val="both"/>
              <w:rPr>
                <w:rFonts w:ascii="Tahoma" w:hAnsi="Tahoma" w:cs="Tahoma"/>
                <w:lang w:val="sr-Cyrl-RS" w:eastAsia="en-US"/>
              </w:rPr>
            </w:pPr>
            <w:r w:rsidRPr="00801DAF">
              <w:rPr>
                <w:rFonts w:ascii="Tahoma" w:hAnsi="Tahoma" w:cs="Tahoma"/>
                <w:lang w:val="sr-Cyrl-RS" w:eastAsia="en-US"/>
              </w:rPr>
              <w:t>3</w:t>
            </w:r>
            <w:r w:rsidR="00A04EEA" w:rsidRPr="00801DAF">
              <w:rPr>
                <w:rFonts w:ascii="Tahoma" w:hAnsi="Tahoma" w:cs="Tahoma"/>
                <w:lang w:val="sr-Cyrl-RS" w:eastAsia="en-US"/>
              </w:rPr>
              <w:t xml:space="preserve">.3.1. </w:t>
            </w:r>
            <w:r w:rsidR="004F1DCC" w:rsidRPr="00801DAF">
              <w:rPr>
                <w:rFonts w:ascii="Tahoma" w:hAnsi="Tahoma" w:cs="Tahoma"/>
                <w:lang w:val="sr-Cyrl-RS" w:eastAsia="en-US"/>
              </w:rPr>
              <w:t>Извођење услуга</w:t>
            </w:r>
            <w:r w:rsidR="00A04EEA" w:rsidRPr="00801DAF">
              <w:rPr>
                <w:rFonts w:ascii="Tahoma" w:hAnsi="Tahoma" w:cs="Tahoma"/>
                <w:lang w:val="sr-Cyrl-RS" w:eastAsia="en-US"/>
              </w:rPr>
              <w:t xml:space="preserve"> према предрачунској документацији</w:t>
            </w:r>
            <w:r w:rsidR="00A04EEA" w:rsidRPr="00801DAF">
              <w:rPr>
                <w:rFonts w:ascii="Tahoma" w:hAnsi="Tahoma" w:cs="Tahoma"/>
                <w:lang w:val="sr-Latn-RS" w:eastAsia="en-US"/>
              </w:rPr>
              <w:t xml:space="preserve">, </w:t>
            </w:r>
            <w:r w:rsidR="00A04EEA" w:rsidRPr="00801DAF">
              <w:rPr>
                <w:rFonts w:ascii="Tahoma" w:hAnsi="Tahoma" w:cs="Tahoma"/>
                <w:lang w:val="sr-Cyrl-RS" w:eastAsia="en-US"/>
              </w:rPr>
              <w:t>који повлаче потр</w:t>
            </w:r>
            <w:r w:rsidR="004F1DCC" w:rsidRPr="00801DAF">
              <w:rPr>
                <w:rFonts w:ascii="Tahoma" w:hAnsi="Tahoma" w:cs="Tahoma"/>
                <w:lang w:val="sr-Cyrl-RS" w:eastAsia="en-US"/>
              </w:rPr>
              <w:t>ебу за извођењем додатних услуга</w:t>
            </w:r>
            <w:r w:rsidR="00A04EEA" w:rsidRPr="00801DAF">
              <w:rPr>
                <w:rFonts w:ascii="Tahoma" w:hAnsi="Tahoma" w:cs="Tahoma"/>
                <w:lang w:val="sr-Latn-RS" w:eastAsia="en-US"/>
              </w:rPr>
              <w:t xml:space="preserve">, </w:t>
            </w:r>
            <w:r w:rsidR="00A04EEA" w:rsidRPr="00801DAF">
              <w:rPr>
                <w:rFonts w:ascii="Tahoma" w:hAnsi="Tahoma" w:cs="Tahoma"/>
                <w:lang w:val="sr-Cyrl-RS" w:eastAsia="en-US"/>
              </w:rPr>
              <w:t>који у својој вриједности прелазе</w:t>
            </w:r>
            <w:r w:rsidR="00A04EEA" w:rsidRPr="00801DAF">
              <w:rPr>
                <w:rFonts w:ascii="Tahoma" w:hAnsi="Tahoma" w:cs="Tahoma"/>
                <w:lang w:val="sr-Latn-RS" w:eastAsia="en-US"/>
              </w:rPr>
              <w:t xml:space="preserve"> 10% </w:t>
            </w:r>
            <w:r w:rsidR="004F1DCC" w:rsidRPr="00801DAF">
              <w:rPr>
                <w:rFonts w:ascii="Tahoma" w:hAnsi="Tahoma" w:cs="Tahoma"/>
                <w:lang w:val="sr-Cyrl-RS" w:eastAsia="en-US"/>
              </w:rPr>
              <w:t>вриједности услуга</w:t>
            </w:r>
            <w:r w:rsidR="00A04EEA" w:rsidRPr="00801DAF">
              <w:rPr>
                <w:rFonts w:ascii="Tahoma" w:hAnsi="Tahoma" w:cs="Tahoma"/>
                <w:lang w:val="sr-Cyrl-RS" w:eastAsia="en-US"/>
              </w:rPr>
              <w:t xml:space="preserve"> по овом Уговору</w:t>
            </w:r>
            <w:r w:rsidR="00A04EEA" w:rsidRPr="00801DAF">
              <w:rPr>
                <w:rFonts w:ascii="Tahoma" w:hAnsi="Tahoma" w:cs="Tahoma"/>
                <w:lang w:val="sr-Latn-RS" w:eastAsia="en-US"/>
              </w:rPr>
              <w:t xml:space="preserve">, </w:t>
            </w:r>
            <w:r w:rsidR="00A04EEA" w:rsidRPr="00801DAF">
              <w:rPr>
                <w:rFonts w:ascii="Tahoma" w:hAnsi="Tahoma" w:cs="Tahoma"/>
                <w:lang w:val="sr-Cyrl-RS" w:eastAsia="en-US"/>
              </w:rPr>
              <w:t>могуће је након обостраног усаглашавања додатног предрачуна и само након потписивања Анекса овом Уговору</w:t>
            </w:r>
            <w:r w:rsidR="00A04EEA" w:rsidRPr="00801DAF">
              <w:rPr>
                <w:rFonts w:ascii="Tahoma" w:hAnsi="Tahoma" w:cs="Tahoma"/>
                <w:lang w:val="sr-Latn-RS" w:eastAsia="en-US"/>
              </w:rPr>
              <w:t>.</w:t>
            </w:r>
          </w:p>
          <w:p w14:paraId="6B5A4F4F" w14:textId="639F34F2" w:rsidR="001A4008" w:rsidRPr="00801DAF" w:rsidRDefault="00AD13C4" w:rsidP="009F0CBD">
            <w:pPr>
              <w:suppressAutoHyphens w:val="0"/>
              <w:jc w:val="both"/>
              <w:rPr>
                <w:rFonts w:ascii="Tahoma" w:hAnsi="Tahoma" w:cs="Tahoma"/>
              </w:rPr>
            </w:pPr>
            <w:r w:rsidRPr="00801DAF">
              <w:rPr>
                <w:rFonts w:ascii="Tahoma" w:hAnsi="Tahoma" w:cs="Tahoma"/>
                <w:lang w:val="sr-Cyrl-RS" w:eastAsia="en-US"/>
              </w:rPr>
              <w:lastRenderedPageBreak/>
              <w:t>3</w:t>
            </w:r>
            <w:r w:rsidR="00A04EEA" w:rsidRPr="00801DAF">
              <w:rPr>
                <w:rFonts w:ascii="Tahoma" w:hAnsi="Tahoma" w:cs="Tahoma"/>
                <w:lang w:val="sr-Cyrl-RS" w:eastAsia="en-US"/>
              </w:rPr>
              <w:t xml:space="preserve">.3.2. </w:t>
            </w:r>
            <w:r w:rsidR="00A04EEA" w:rsidRPr="00801DAF">
              <w:rPr>
                <w:rFonts w:ascii="Tahoma" w:hAnsi="Tahoma" w:cs="Tahoma"/>
                <w:lang w:eastAsia="en-US"/>
              </w:rPr>
              <w:t>Стране су сагласне да у случају обострано усаглаш</w:t>
            </w:r>
            <w:r w:rsidR="00D82742" w:rsidRPr="00801DAF">
              <w:rPr>
                <w:rFonts w:ascii="Tahoma" w:hAnsi="Tahoma" w:cs="Tahoma"/>
                <w:lang w:eastAsia="en-US"/>
              </w:rPr>
              <w:t>еног повећања вриједности услуга</w:t>
            </w:r>
            <w:r w:rsidR="00A04EEA" w:rsidRPr="00801DAF">
              <w:rPr>
                <w:rFonts w:ascii="Tahoma" w:hAnsi="Tahoma" w:cs="Tahoma"/>
                <w:lang w:eastAsia="en-US"/>
              </w:rPr>
              <w:t xml:space="preserve"> за више од 10% у сваком тренутку током рока важења Уговора или Анекса </w:t>
            </w:r>
            <w:r w:rsidR="00A04EEA" w:rsidRPr="00801DAF">
              <w:rPr>
                <w:rFonts w:ascii="Tahoma" w:hAnsi="Tahoma" w:cs="Tahoma"/>
                <w:lang w:val="sr-Cyrl-RS" w:eastAsia="en-US"/>
              </w:rPr>
              <w:t>основном</w:t>
            </w:r>
            <w:r w:rsidR="00A04EEA" w:rsidRPr="00801DAF">
              <w:rPr>
                <w:rFonts w:ascii="Tahoma" w:hAnsi="Tahoma" w:cs="Tahoma"/>
                <w:lang w:eastAsia="en-US"/>
              </w:rPr>
              <w:t xml:space="preserve"> Уговору, Наручилац плаћа наведено повећање </w:t>
            </w:r>
            <w:r w:rsidR="00A04EEA" w:rsidRPr="00801DAF">
              <w:rPr>
                <w:rFonts w:ascii="Tahoma" w:hAnsi="Tahoma" w:cs="Tahoma"/>
                <w:lang w:val="sr-Cyrl-RS" w:eastAsia="en-US"/>
              </w:rPr>
              <w:t>вриједности</w:t>
            </w:r>
            <w:r w:rsidR="00A04EEA" w:rsidRPr="00801DAF">
              <w:rPr>
                <w:rFonts w:ascii="Tahoma" w:hAnsi="Tahoma" w:cs="Tahoma"/>
                <w:lang w:eastAsia="en-US"/>
              </w:rPr>
              <w:t xml:space="preserve"> Уговора само у дијелу, који надмашује 10% </w:t>
            </w:r>
            <w:r w:rsidR="00A04EEA" w:rsidRPr="00801DAF">
              <w:rPr>
                <w:rFonts w:ascii="Tahoma" w:hAnsi="Tahoma" w:cs="Tahoma"/>
                <w:lang w:val="sr-Cyrl-RS" w:eastAsia="en-US"/>
              </w:rPr>
              <w:t>вриједности</w:t>
            </w:r>
            <w:r w:rsidR="00A04EEA" w:rsidRPr="00801DAF">
              <w:rPr>
                <w:rFonts w:ascii="Tahoma" w:hAnsi="Tahoma" w:cs="Tahoma"/>
                <w:lang w:eastAsia="en-US"/>
              </w:rPr>
              <w:t xml:space="preserve"> Уговора.</w:t>
            </w:r>
          </w:p>
        </w:tc>
        <w:tc>
          <w:tcPr>
            <w:tcW w:w="246" w:type="dxa"/>
            <w:gridSpan w:val="3"/>
          </w:tcPr>
          <w:p w14:paraId="34C2655E" w14:textId="225F49C2" w:rsidR="00D90452" w:rsidRPr="00801DAF" w:rsidRDefault="00D90452" w:rsidP="00497572">
            <w:pPr>
              <w:widowControl w:val="0"/>
              <w:jc w:val="both"/>
              <w:rPr>
                <w:rFonts w:ascii="Tahoma" w:hAnsi="Tahoma" w:cs="Tahoma"/>
              </w:rPr>
            </w:pPr>
          </w:p>
        </w:tc>
      </w:tr>
      <w:tr w:rsidR="00F70E84" w:rsidRPr="00801DAF" w14:paraId="5F9FEA7B" w14:textId="77777777" w:rsidTr="003917EE">
        <w:trPr>
          <w:gridBefore w:val="1"/>
          <w:gridAfter w:val="2"/>
          <w:wBefore w:w="522" w:type="dxa"/>
          <w:wAfter w:w="123" w:type="dxa"/>
        </w:trPr>
        <w:tc>
          <w:tcPr>
            <w:tcW w:w="5155" w:type="dxa"/>
            <w:gridSpan w:val="2"/>
          </w:tcPr>
          <w:p w14:paraId="40FC9EE4" w14:textId="4B493CE0" w:rsidR="006A4D11" w:rsidRPr="00801DAF" w:rsidRDefault="006A4D11" w:rsidP="00F30B15">
            <w:pPr>
              <w:snapToGrid w:val="0"/>
              <w:jc w:val="both"/>
              <w:rPr>
                <w:rFonts w:ascii="Tahoma" w:hAnsi="Tahoma" w:cs="Tahoma"/>
                <w:lang w:val="sr-Cyrl-CS"/>
              </w:rPr>
            </w:pPr>
          </w:p>
        </w:tc>
        <w:tc>
          <w:tcPr>
            <w:tcW w:w="5758" w:type="dxa"/>
            <w:gridSpan w:val="4"/>
          </w:tcPr>
          <w:p w14:paraId="36687010" w14:textId="77777777" w:rsidR="00F70E84" w:rsidRPr="00801DAF" w:rsidRDefault="00F70E84" w:rsidP="00F30B15">
            <w:pPr>
              <w:jc w:val="both"/>
              <w:textAlignment w:val="top"/>
              <w:rPr>
                <w:rFonts w:ascii="Tahoma" w:hAnsi="Tahoma" w:cs="Tahoma"/>
              </w:rPr>
            </w:pPr>
          </w:p>
        </w:tc>
      </w:tr>
      <w:tr w:rsidR="00A97D30" w:rsidRPr="00801DAF" w14:paraId="5DAEE854" w14:textId="77777777" w:rsidTr="003917EE">
        <w:trPr>
          <w:gridBefore w:val="1"/>
          <w:wBefore w:w="522" w:type="dxa"/>
        </w:trPr>
        <w:tc>
          <w:tcPr>
            <w:tcW w:w="10790" w:type="dxa"/>
            <w:gridSpan w:val="5"/>
          </w:tcPr>
          <w:p w14:paraId="1F570885" w14:textId="5E4A0149" w:rsidR="00BC0CE8" w:rsidRPr="003917EE" w:rsidRDefault="00067D5D" w:rsidP="003917EE">
            <w:pPr>
              <w:pStyle w:val="ListParagraph"/>
              <w:widowControl w:val="0"/>
              <w:numPr>
                <w:ilvl w:val="0"/>
                <w:numId w:val="46"/>
              </w:numPr>
              <w:snapToGrid w:val="0"/>
              <w:jc w:val="both"/>
              <w:rPr>
                <w:rFonts w:ascii="Tahoma" w:hAnsi="Tahoma" w:cs="Tahoma"/>
                <w:b/>
              </w:rPr>
            </w:pPr>
            <w:r w:rsidRPr="003917EE">
              <w:rPr>
                <w:rFonts w:ascii="Tahoma" w:hAnsi="Tahoma" w:cs="Tahoma"/>
                <w:b/>
              </w:rPr>
              <w:t>УСЛОВИ  ПЛАЋАЊА</w:t>
            </w:r>
          </w:p>
          <w:p w14:paraId="79571016" w14:textId="00103FC7" w:rsidR="003964B5" w:rsidRPr="003964B5" w:rsidRDefault="003964B5" w:rsidP="003964B5">
            <w:pPr>
              <w:widowControl w:val="0"/>
              <w:snapToGrid w:val="0"/>
              <w:jc w:val="both"/>
              <w:rPr>
                <w:rFonts w:ascii="Tahoma" w:hAnsi="Tahoma" w:cs="Tahoma"/>
                <w:lang w:val="sr-Latn-RS"/>
              </w:rPr>
            </w:pPr>
            <w:r w:rsidRPr="003964B5">
              <w:rPr>
                <w:rFonts w:ascii="Tahoma" w:hAnsi="Tahoma" w:cs="Tahoma"/>
                <w:lang w:val="sr-Latn-RS"/>
              </w:rPr>
              <w:t>4.1.</w:t>
            </w:r>
            <w:r>
              <w:rPr>
                <w:rFonts w:ascii="Tahoma" w:hAnsi="Tahoma" w:cs="Tahoma"/>
                <w:b/>
                <w:lang w:val="sr-Latn-RS"/>
              </w:rPr>
              <w:t xml:space="preserve"> </w:t>
            </w:r>
            <w:r w:rsidRPr="003964B5">
              <w:rPr>
                <w:rFonts w:ascii="Tahoma" w:hAnsi="Tahoma" w:cs="Tahoma"/>
                <w:lang w:val="sr-Latn-RS"/>
              </w:rPr>
              <w:t>Плаћања по овом Уговору врши Наручилац на сљедећи начин:</w:t>
            </w:r>
          </w:p>
          <w:p w14:paraId="3EE74634" w14:textId="55C90D4D" w:rsidR="003964B5" w:rsidRPr="003964B5" w:rsidRDefault="003964B5" w:rsidP="003964B5">
            <w:pPr>
              <w:widowControl w:val="0"/>
              <w:snapToGrid w:val="0"/>
              <w:jc w:val="both"/>
              <w:rPr>
                <w:rFonts w:ascii="Tahoma" w:hAnsi="Tahoma" w:cs="Tahoma"/>
                <w:b/>
                <w:lang w:val="sr-Latn-RS"/>
              </w:rPr>
            </w:pPr>
            <w:r>
              <w:rPr>
                <w:rFonts w:ascii="Tahoma" w:hAnsi="Tahoma" w:cs="Tahoma"/>
                <w:lang w:val="sr-Latn-RS"/>
              </w:rPr>
              <w:t>4</w:t>
            </w:r>
            <w:r w:rsidRPr="003964B5">
              <w:rPr>
                <w:rFonts w:ascii="Tahoma" w:hAnsi="Tahoma" w:cs="Tahoma"/>
                <w:lang w:val="sr-Latn-RS"/>
              </w:rPr>
              <w:t>.</w:t>
            </w:r>
            <w:r>
              <w:rPr>
                <w:rFonts w:ascii="Tahoma" w:hAnsi="Tahoma" w:cs="Tahoma"/>
                <w:lang w:val="sr-Latn-RS"/>
              </w:rPr>
              <w:t>1</w:t>
            </w:r>
            <w:r w:rsidRPr="003964B5">
              <w:rPr>
                <w:rFonts w:ascii="Tahoma" w:hAnsi="Tahoma" w:cs="Tahoma"/>
                <w:lang w:val="sr-Latn-RS"/>
              </w:rPr>
              <w:t>.1.</w:t>
            </w:r>
            <w:r w:rsidRPr="003964B5">
              <w:rPr>
                <w:rFonts w:ascii="Tahoma" w:hAnsi="Tahoma" w:cs="Tahoma"/>
                <w:lang w:val="sr-Latn-RS"/>
              </w:rPr>
              <w:tab/>
              <w:t xml:space="preserve">100% након </w:t>
            </w:r>
            <w:r>
              <w:rPr>
                <w:rFonts w:ascii="Tahoma" w:hAnsi="Tahoma" w:cs="Tahoma"/>
                <w:lang w:val="sr-Cyrl-RS"/>
              </w:rPr>
              <w:t>извршене услуге</w:t>
            </w:r>
            <w:r w:rsidRPr="003964B5">
              <w:rPr>
                <w:rFonts w:ascii="Tahoma" w:hAnsi="Tahoma" w:cs="Tahoma"/>
                <w:lang w:val="sr-Latn-RS"/>
              </w:rPr>
              <w:t xml:space="preserve">, а у року од __ (____________) радних дана од дана потписивања Акта о примопредаји </w:t>
            </w:r>
            <w:r>
              <w:rPr>
                <w:rFonts w:ascii="Tahoma" w:hAnsi="Tahoma" w:cs="Tahoma"/>
                <w:lang w:val="sr-Cyrl-RS"/>
              </w:rPr>
              <w:t>извршене услуге</w:t>
            </w:r>
            <w:r w:rsidRPr="003964B5">
              <w:rPr>
                <w:rFonts w:ascii="Tahoma" w:hAnsi="Tahoma" w:cs="Tahoma"/>
                <w:lang w:val="sr-Latn-RS"/>
              </w:rPr>
              <w:t xml:space="preserve"> и испостављеног рачуна-фактуре, a према ба</w:t>
            </w:r>
            <w:r>
              <w:rPr>
                <w:rFonts w:ascii="Tahoma" w:hAnsi="Tahoma" w:cs="Tahoma"/>
                <w:lang w:val="sr-Latn-RS"/>
              </w:rPr>
              <w:t>нкарским реквизитима из члана 14</w:t>
            </w:r>
            <w:r w:rsidRPr="003964B5">
              <w:rPr>
                <w:rFonts w:ascii="Tahoma" w:hAnsi="Tahoma" w:cs="Tahoma"/>
                <w:lang w:val="sr-Latn-RS"/>
              </w:rPr>
              <w:t>. овог Уговора.</w:t>
            </w:r>
          </w:p>
        </w:tc>
        <w:tc>
          <w:tcPr>
            <w:tcW w:w="246" w:type="dxa"/>
            <w:gridSpan w:val="3"/>
          </w:tcPr>
          <w:p w14:paraId="497D0ED5" w14:textId="3C9D68C6" w:rsidR="00A97D30" w:rsidRPr="00801DAF" w:rsidRDefault="00A97D30">
            <w:pPr>
              <w:widowControl w:val="0"/>
              <w:snapToGrid w:val="0"/>
              <w:jc w:val="both"/>
              <w:rPr>
                <w:rFonts w:ascii="Tahoma" w:hAnsi="Tahoma" w:cs="Tahoma"/>
                <w:b/>
              </w:rPr>
            </w:pPr>
          </w:p>
        </w:tc>
      </w:tr>
      <w:tr w:rsidR="004F1DCC" w:rsidRPr="00801DAF" w14:paraId="2043D97A" w14:textId="77777777" w:rsidTr="003917EE">
        <w:trPr>
          <w:gridBefore w:val="1"/>
          <w:wBefore w:w="522" w:type="dxa"/>
        </w:trPr>
        <w:tc>
          <w:tcPr>
            <w:tcW w:w="10790" w:type="dxa"/>
            <w:gridSpan w:val="5"/>
          </w:tcPr>
          <w:p w14:paraId="3731C47A" w14:textId="77777777" w:rsidR="004F1DCC" w:rsidRPr="00801DAF" w:rsidRDefault="00D82742" w:rsidP="004F1DCC">
            <w:pPr>
              <w:snapToGrid w:val="0"/>
              <w:jc w:val="both"/>
              <w:rPr>
                <w:rFonts w:ascii="Tahoma" w:hAnsi="Tahoma" w:cs="Tahoma"/>
                <w:lang w:val="sr-Cyrl-CS"/>
              </w:rPr>
            </w:pPr>
            <w:r w:rsidRPr="00801DAF">
              <w:rPr>
                <w:rFonts w:ascii="Tahoma" w:hAnsi="Tahoma" w:cs="Tahoma"/>
              </w:rPr>
              <w:t>4</w:t>
            </w:r>
            <w:r w:rsidR="004F1DCC" w:rsidRPr="00801DAF">
              <w:rPr>
                <w:rFonts w:ascii="Tahoma" w:hAnsi="Tahoma" w:cs="Tahoma"/>
              </w:rPr>
              <w:t xml:space="preserve">.2. </w:t>
            </w:r>
            <w:r w:rsidR="004F1DCC" w:rsidRPr="00801DAF">
              <w:rPr>
                <w:rFonts w:ascii="Tahoma" w:hAnsi="Tahoma" w:cs="Tahoma"/>
                <w:lang w:val="sr-Cyrl-CS"/>
              </w:rPr>
              <w:t>Уз</w:t>
            </w:r>
            <w:r w:rsidR="004F1DCC" w:rsidRPr="00801DAF">
              <w:rPr>
                <w:rFonts w:ascii="Tahoma" w:hAnsi="Tahoma" w:cs="Tahoma"/>
              </w:rPr>
              <w:t xml:space="preserve"> </w:t>
            </w:r>
            <w:r w:rsidR="004F1DCC" w:rsidRPr="00801DAF">
              <w:rPr>
                <w:rFonts w:ascii="Tahoma" w:hAnsi="Tahoma" w:cs="Tahoma"/>
                <w:lang w:val="sr-Cyrl-CS"/>
              </w:rPr>
              <w:t xml:space="preserve">сваку </w:t>
            </w:r>
            <w:r w:rsidR="004F1DCC" w:rsidRPr="00801DAF">
              <w:rPr>
                <w:rFonts w:ascii="Tahoma" w:hAnsi="Tahoma" w:cs="Tahoma"/>
              </w:rPr>
              <w:t>фактур</w:t>
            </w:r>
            <w:r w:rsidR="004F1DCC" w:rsidRPr="00801DAF">
              <w:rPr>
                <w:rFonts w:ascii="Tahoma" w:hAnsi="Tahoma" w:cs="Tahoma"/>
                <w:lang w:val="sr-Cyrl-CS"/>
              </w:rPr>
              <w:t>у</w:t>
            </w:r>
            <w:r w:rsidR="004F1DCC" w:rsidRPr="00801DAF">
              <w:rPr>
                <w:rFonts w:ascii="Tahoma" w:hAnsi="Tahoma" w:cs="Tahoma"/>
              </w:rPr>
              <w:t xml:space="preserve"> </w:t>
            </w:r>
            <w:r w:rsidR="004F1DCC" w:rsidRPr="00801DAF">
              <w:rPr>
                <w:rFonts w:ascii="Tahoma" w:hAnsi="Tahoma" w:cs="Tahoma"/>
                <w:lang w:val="sr-Cyrl-CS"/>
              </w:rPr>
              <w:t>мора се приложити следећа документација</w:t>
            </w:r>
            <w:r w:rsidR="004F1DCC" w:rsidRPr="00801DAF">
              <w:rPr>
                <w:rFonts w:ascii="Tahoma" w:hAnsi="Tahoma" w:cs="Tahoma"/>
              </w:rPr>
              <w:t>:</w:t>
            </w:r>
          </w:p>
          <w:p w14:paraId="0B4B4BBF" w14:textId="290A9A87" w:rsidR="004F1DCC" w:rsidRPr="00801DAF" w:rsidRDefault="00620FDE" w:rsidP="004F1DCC">
            <w:pPr>
              <w:snapToGrid w:val="0"/>
              <w:jc w:val="both"/>
              <w:rPr>
                <w:rFonts w:ascii="Tahoma" w:hAnsi="Tahoma" w:cs="Tahoma"/>
              </w:rPr>
            </w:pPr>
            <w:r>
              <w:rPr>
                <w:rFonts w:ascii="Tahoma" w:hAnsi="Tahoma" w:cs="Tahoma"/>
              </w:rPr>
              <w:t xml:space="preserve">1)  </w:t>
            </w:r>
            <w:r>
              <w:rPr>
                <w:rFonts w:ascii="Tahoma" w:hAnsi="Tahoma" w:cs="Tahoma"/>
                <w:lang w:val="sr-Cyrl-RS"/>
              </w:rPr>
              <w:t>О</w:t>
            </w:r>
            <w:r w:rsidR="004F1DCC" w:rsidRPr="00801DAF">
              <w:rPr>
                <w:rFonts w:ascii="Tahoma" w:hAnsi="Tahoma" w:cs="Tahoma"/>
              </w:rPr>
              <w:t xml:space="preserve">брачунски лист </w:t>
            </w:r>
          </w:p>
          <w:p w14:paraId="62A5A68A" w14:textId="60FC4522" w:rsidR="004F1DCC" w:rsidRPr="00801DAF" w:rsidRDefault="004F1DCC" w:rsidP="004F1DCC">
            <w:pPr>
              <w:snapToGrid w:val="0"/>
              <w:jc w:val="both"/>
              <w:rPr>
                <w:rFonts w:ascii="Tahoma" w:hAnsi="Tahoma" w:cs="Tahoma"/>
                <w:lang w:val="sr-Cyrl-CS"/>
              </w:rPr>
            </w:pPr>
            <w:r w:rsidRPr="00801DAF">
              <w:rPr>
                <w:rFonts w:ascii="Tahoma" w:hAnsi="Tahoma" w:cs="Tahoma"/>
              </w:rPr>
              <w:t xml:space="preserve">2) </w:t>
            </w:r>
            <w:r w:rsidR="00877657">
              <w:rPr>
                <w:rFonts w:ascii="Tahoma" w:hAnsi="Tahoma" w:cs="Tahoma"/>
                <w:lang w:val="sr-Cyrl-RS"/>
              </w:rPr>
              <w:t>Акт</w:t>
            </w:r>
            <w:r w:rsidR="00D82742" w:rsidRPr="00801DAF">
              <w:rPr>
                <w:rFonts w:ascii="Tahoma" w:hAnsi="Tahoma" w:cs="Tahoma"/>
              </w:rPr>
              <w:t xml:space="preserve"> о примопредаји извршених услуга</w:t>
            </w:r>
            <w:r w:rsidRPr="00801DAF">
              <w:rPr>
                <w:rFonts w:ascii="Tahoma" w:hAnsi="Tahoma" w:cs="Tahoma"/>
              </w:rPr>
              <w:t xml:space="preserve"> обострано потписан од стране </w:t>
            </w:r>
            <w:r w:rsidRPr="00801DAF">
              <w:rPr>
                <w:rFonts w:ascii="Tahoma" w:hAnsi="Tahoma" w:cs="Tahoma"/>
                <w:lang w:val="sr-Cyrl-CS"/>
              </w:rPr>
              <w:t xml:space="preserve">Генералног </w:t>
            </w:r>
            <w:r w:rsidRPr="00801DAF">
              <w:rPr>
                <w:rFonts w:ascii="Tahoma" w:hAnsi="Tahoma" w:cs="Tahoma"/>
              </w:rPr>
              <w:t>директора „</w:t>
            </w:r>
            <w:r w:rsidR="003964B5">
              <w:rPr>
                <w:rFonts w:ascii="Tahoma" w:hAnsi="Tahoma" w:cs="Tahoma"/>
                <w:lang w:val="sr-Cyrl-CS"/>
              </w:rPr>
              <w:t>Нестро Петрола</w:t>
            </w:r>
            <w:r w:rsidRPr="00801DAF">
              <w:rPr>
                <w:rFonts w:ascii="Tahoma" w:hAnsi="Tahoma" w:cs="Tahoma"/>
              </w:rPr>
              <w:t>“ a.</w:t>
            </w:r>
            <w:r w:rsidRPr="00801DAF">
              <w:rPr>
                <w:rFonts w:ascii="Tahoma" w:hAnsi="Tahoma" w:cs="Tahoma"/>
                <w:lang w:val="sr-Cyrl-CS"/>
              </w:rPr>
              <w:t>д</w:t>
            </w:r>
            <w:r w:rsidRPr="00801DAF">
              <w:rPr>
                <w:rFonts w:ascii="Tahoma" w:hAnsi="Tahoma" w:cs="Tahoma"/>
              </w:rPr>
              <w:t>.</w:t>
            </w:r>
            <w:r w:rsidR="003964B5">
              <w:rPr>
                <w:rFonts w:ascii="Tahoma" w:hAnsi="Tahoma" w:cs="Tahoma"/>
                <w:lang w:val="sr-Cyrl-RS"/>
              </w:rPr>
              <w:t xml:space="preserve"> Бања Лука</w:t>
            </w:r>
            <w:r w:rsidRPr="00801DAF">
              <w:rPr>
                <w:rFonts w:ascii="Tahoma" w:hAnsi="Tahoma" w:cs="Tahoma"/>
              </w:rPr>
              <w:t xml:space="preserve"> (или </w:t>
            </w:r>
            <w:r w:rsidR="000D3FB2" w:rsidRPr="00801DAF">
              <w:rPr>
                <w:rFonts w:ascii="Tahoma" w:hAnsi="Tahoma" w:cs="Tahoma"/>
                <w:lang w:val="sr-Latn-RS"/>
              </w:rPr>
              <w:t>Надзорног органа</w:t>
            </w:r>
            <w:r w:rsidRPr="00801DAF">
              <w:rPr>
                <w:rFonts w:ascii="Tahoma" w:hAnsi="Tahoma" w:cs="Tahoma"/>
              </w:rPr>
              <w:t xml:space="preserve">) и представника </w:t>
            </w:r>
            <w:r w:rsidR="00AE0599" w:rsidRPr="00801DAF">
              <w:rPr>
                <w:rFonts w:ascii="Tahoma" w:hAnsi="Tahoma" w:cs="Tahoma"/>
                <w:lang w:val="sr-Cyrl-CS"/>
              </w:rPr>
              <w:t>Извршиоца</w:t>
            </w:r>
            <w:r w:rsidRPr="00801DAF">
              <w:rPr>
                <w:rFonts w:ascii="Tahoma" w:hAnsi="Tahoma" w:cs="Tahoma"/>
              </w:rPr>
              <w:t xml:space="preserve"> који садржи сљедеће податке:</w:t>
            </w:r>
          </w:p>
          <w:p w14:paraId="07F2F944" w14:textId="77777777" w:rsidR="004F1DCC" w:rsidRPr="00801DAF" w:rsidRDefault="004F1DCC" w:rsidP="004F1DCC">
            <w:pPr>
              <w:snapToGrid w:val="0"/>
              <w:jc w:val="both"/>
              <w:rPr>
                <w:rFonts w:ascii="Tahoma" w:hAnsi="Tahoma" w:cs="Tahoma"/>
              </w:rPr>
            </w:pPr>
            <w:r w:rsidRPr="00801DAF">
              <w:rPr>
                <w:rFonts w:ascii="Tahoma" w:hAnsi="Tahoma" w:cs="Tahoma"/>
                <w:lang w:val="sr-Cyrl-CS"/>
              </w:rPr>
              <w:t xml:space="preserve">                </w:t>
            </w:r>
            <w:r w:rsidRPr="00801DAF">
              <w:rPr>
                <w:rFonts w:ascii="Tahoma" w:hAnsi="Tahoma" w:cs="Tahoma"/>
              </w:rPr>
              <w:t xml:space="preserve">а) кратак опис </w:t>
            </w:r>
            <w:r w:rsidR="00D82742" w:rsidRPr="00801DAF">
              <w:rPr>
                <w:rFonts w:ascii="Tahoma" w:hAnsi="Tahoma" w:cs="Tahoma"/>
                <w:lang w:val="sr-Cyrl-CS"/>
              </w:rPr>
              <w:t>услуга</w:t>
            </w:r>
            <w:r w:rsidRPr="00801DAF">
              <w:rPr>
                <w:rFonts w:ascii="Tahoma" w:hAnsi="Tahoma" w:cs="Tahoma"/>
              </w:rPr>
              <w:t>,</w:t>
            </w:r>
          </w:p>
          <w:p w14:paraId="0F516638" w14:textId="77777777" w:rsidR="004F1DCC" w:rsidRPr="00801DAF" w:rsidRDefault="004F1DCC" w:rsidP="004F1DCC">
            <w:pPr>
              <w:snapToGrid w:val="0"/>
              <w:jc w:val="both"/>
              <w:rPr>
                <w:rFonts w:ascii="Tahoma" w:hAnsi="Tahoma" w:cs="Tahoma"/>
              </w:rPr>
            </w:pPr>
            <w:r w:rsidRPr="00801DAF">
              <w:rPr>
                <w:rFonts w:ascii="Tahoma" w:hAnsi="Tahoma" w:cs="Tahoma"/>
              </w:rPr>
              <w:t xml:space="preserve">                б) период извођења </w:t>
            </w:r>
            <w:r w:rsidR="00D82742" w:rsidRPr="00801DAF">
              <w:rPr>
                <w:rFonts w:ascii="Tahoma" w:hAnsi="Tahoma" w:cs="Tahoma"/>
                <w:lang w:val="sr-Cyrl-CS"/>
              </w:rPr>
              <w:t>услуга</w:t>
            </w:r>
            <w:r w:rsidRPr="00801DAF">
              <w:rPr>
                <w:rFonts w:ascii="Tahoma" w:hAnsi="Tahoma" w:cs="Tahoma"/>
              </w:rPr>
              <w:t>,</w:t>
            </w:r>
          </w:p>
          <w:p w14:paraId="40CB34E1" w14:textId="2D66EB54" w:rsidR="004F1DCC" w:rsidRPr="00801DAF" w:rsidRDefault="004F1DCC" w:rsidP="00F70DC7">
            <w:pPr>
              <w:snapToGrid w:val="0"/>
              <w:ind w:left="1368" w:hanging="1368"/>
              <w:rPr>
                <w:rFonts w:ascii="Tahoma" w:hAnsi="Tahoma" w:cs="Tahoma"/>
              </w:rPr>
            </w:pPr>
            <w:r w:rsidRPr="00801DAF">
              <w:rPr>
                <w:rFonts w:ascii="Tahoma" w:hAnsi="Tahoma" w:cs="Tahoma"/>
              </w:rPr>
              <w:t xml:space="preserve"> </w:t>
            </w:r>
            <w:r w:rsidRPr="00801DAF">
              <w:rPr>
                <w:rFonts w:ascii="Tahoma" w:hAnsi="Tahoma" w:cs="Tahoma"/>
                <w:lang w:val="sr-Cyrl-CS"/>
              </w:rPr>
              <w:t xml:space="preserve">               </w:t>
            </w:r>
            <w:r w:rsidR="002414CF" w:rsidRPr="00801DAF">
              <w:rPr>
                <w:rFonts w:ascii="Tahoma" w:hAnsi="Tahoma" w:cs="Tahoma"/>
              </w:rPr>
              <w:t xml:space="preserve">ц) </w:t>
            </w:r>
            <w:r w:rsidRPr="00801DAF">
              <w:rPr>
                <w:rFonts w:ascii="Tahoma" w:hAnsi="Tahoma" w:cs="Tahoma"/>
              </w:rPr>
              <w:t xml:space="preserve">број и датум Уговора, захтјева или </w:t>
            </w:r>
            <w:r w:rsidR="00F70DC7" w:rsidRPr="00F70DC7">
              <w:rPr>
                <w:rFonts w:ascii="Tahoma" w:hAnsi="Tahoma" w:cs="Tahoma"/>
              </w:rPr>
              <w:t>комерцијалне понуде</w:t>
            </w:r>
            <w:r w:rsidRPr="00801DAF">
              <w:rPr>
                <w:rFonts w:ascii="Tahoma" w:hAnsi="Tahoma" w:cs="Tahoma"/>
              </w:rPr>
              <w:t xml:space="preserve">                                                                         </w:t>
            </w:r>
            <w:r w:rsidRPr="00801DAF">
              <w:rPr>
                <w:rFonts w:ascii="Tahoma" w:hAnsi="Tahoma" w:cs="Tahoma"/>
                <w:lang w:val="sr-Cyrl-CS"/>
              </w:rPr>
              <w:t xml:space="preserve">  </w:t>
            </w:r>
            <w:r w:rsidR="00F70DC7">
              <w:rPr>
                <w:rFonts w:ascii="Tahoma" w:hAnsi="Tahoma" w:cs="Tahoma"/>
                <w:lang w:val="sr-Cyrl-CS"/>
              </w:rPr>
              <w:t xml:space="preserve">                               </w:t>
            </w:r>
          </w:p>
          <w:p w14:paraId="63A97AD4" w14:textId="5E511433" w:rsidR="004F1DCC" w:rsidRDefault="004F1DCC" w:rsidP="004F1DCC">
            <w:pPr>
              <w:snapToGrid w:val="0"/>
              <w:jc w:val="both"/>
              <w:rPr>
                <w:rFonts w:ascii="Tahoma" w:hAnsi="Tahoma" w:cs="Tahoma"/>
              </w:rPr>
            </w:pPr>
            <w:r w:rsidRPr="00801DAF">
              <w:rPr>
                <w:rFonts w:ascii="Tahoma" w:hAnsi="Tahoma" w:cs="Tahoma"/>
              </w:rPr>
              <w:t xml:space="preserve">                д) вриједност </w:t>
            </w:r>
            <w:r w:rsidR="00D82742" w:rsidRPr="00801DAF">
              <w:rPr>
                <w:rFonts w:ascii="Tahoma" w:hAnsi="Tahoma" w:cs="Tahoma"/>
                <w:lang w:val="sr-Cyrl-CS"/>
              </w:rPr>
              <w:t>услуга</w:t>
            </w:r>
            <w:r w:rsidRPr="00801DAF">
              <w:rPr>
                <w:rFonts w:ascii="Tahoma" w:hAnsi="Tahoma" w:cs="Tahoma"/>
              </w:rPr>
              <w:t>.</w:t>
            </w:r>
          </w:p>
          <w:p w14:paraId="6780DBEA" w14:textId="02568926" w:rsidR="003964B5" w:rsidRPr="003964B5" w:rsidRDefault="003964B5" w:rsidP="004F1DCC">
            <w:pPr>
              <w:snapToGrid w:val="0"/>
              <w:jc w:val="both"/>
              <w:rPr>
                <w:rFonts w:ascii="Tahoma" w:hAnsi="Tahoma" w:cs="Tahoma"/>
                <w:lang w:val="sr-Cyrl-RS"/>
              </w:rPr>
            </w:pPr>
            <w:r>
              <w:rPr>
                <w:rFonts w:ascii="Tahoma" w:hAnsi="Tahoma" w:cs="Tahoma"/>
                <w:lang w:val="sr-Cyrl-RS"/>
              </w:rPr>
              <w:t xml:space="preserve">4.3. </w:t>
            </w:r>
            <w:r w:rsidRPr="003964B5">
              <w:rPr>
                <w:rFonts w:ascii="Tahoma" w:hAnsi="Tahoma" w:cs="Tahoma"/>
                <w:lang w:val="sr-Cyrl-RS"/>
              </w:rPr>
              <w:t xml:space="preserve">Датумом плаћања сматра се датум преноса средстава са жиро- рачуна Наручиоца на жиро- рачун </w:t>
            </w:r>
            <w:r>
              <w:rPr>
                <w:rFonts w:ascii="Tahoma" w:hAnsi="Tahoma" w:cs="Tahoma"/>
                <w:lang w:val="sr-Cyrl-RS"/>
              </w:rPr>
              <w:t>Извршиоца</w:t>
            </w:r>
            <w:r w:rsidRPr="003964B5">
              <w:rPr>
                <w:rFonts w:ascii="Tahoma" w:hAnsi="Tahoma" w:cs="Tahoma"/>
                <w:lang w:val="sr-Cyrl-RS"/>
              </w:rPr>
              <w:t>.</w:t>
            </w:r>
          </w:p>
          <w:p w14:paraId="4EB880F7" w14:textId="5090F23A" w:rsidR="00F70DC7" w:rsidRPr="00801DAF" w:rsidRDefault="00F70DC7" w:rsidP="004F1DCC">
            <w:pPr>
              <w:snapToGrid w:val="0"/>
              <w:jc w:val="both"/>
              <w:rPr>
                <w:rFonts w:ascii="Tahoma" w:hAnsi="Tahoma" w:cs="Tahoma"/>
                <w:lang w:val="sr-Cyrl-CS"/>
              </w:rPr>
            </w:pPr>
          </w:p>
        </w:tc>
        <w:tc>
          <w:tcPr>
            <w:tcW w:w="246" w:type="dxa"/>
            <w:gridSpan w:val="3"/>
          </w:tcPr>
          <w:p w14:paraId="1EDD0635" w14:textId="2F2F2AF0" w:rsidR="004F1DCC" w:rsidRPr="00801DAF" w:rsidRDefault="004F1DCC" w:rsidP="006E3212">
            <w:pPr>
              <w:pStyle w:val="ListParagraph"/>
              <w:numPr>
                <w:ilvl w:val="0"/>
                <w:numId w:val="22"/>
              </w:numPr>
              <w:snapToGrid w:val="0"/>
              <w:jc w:val="both"/>
              <w:rPr>
                <w:rFonts w:ascii="Tahoma" w:hAnsi="Tahoma" w:cs="Tahoma"/>
                <w:lang w:val="ru-RU"/>
              </w:rPr>
            </w:pPr>
          </w:p>
        </w:tc>
      </w:tr>
      <w:tr w:rsidR="0025319F" w:rsidRPr="00801DAF" w14:paraId="321D1A69" w14:textId="77777777" w:rsidTr="003917EE">
        <w:trPr>
          <w:gridBefore w:val="1"/>
          <w:wBefore w:w="522" w:type="dxa"/>
        </w:trPr>
        <w:tc>
          <w:tcPr>
            <w:tcW w:w="10790" w:type="dxa"/>
            <w:gridSpan w:val="5"/>
          </w:tcPr>
          <w:p w14:paraId="52E84D93" w14:textId="6D61743C" w:rsidR="0025319F" w:rsidRPr="003917EE" w:rsidRDefault="00067D5D" w:rsidP="003917EE">
            <w:pPr>
              <w:pStyle w:val="ListParagraph"/>
              <w:numPr>
                <w:ilvl w:val="0"/>
                <w:numId w:val="46"/>
              </w:numPr>
              <w:rPr>
                <w:rFonts w:ascii="Tahoma" w:hAnsi="Tahoma" w:cs="Tahoma"/>
                <w:b/>
              </w:rPr>
            </w:pPr>
            <w:r w:rsidRPr="003917EE">
              <w:rPr>
                <w:rFonts w:ascii="Tahoma" w:hAnsi="Tahoma" w:cs="Tahoma"/>
                <w:b/>
              </w:rPr>
              <w:t xml:space="preserve"> РОК ИЗВРШЕЊА УСЛУГЕ                                         </w:t>
            </w:r>
          </w:p>
        </w:tc>
        <w:tc>
          <w:tcPr>
            <w:tcW w:w="246" w:type="dxa"/>
            <w:gridSpan w:val="3"/>
          </w:tcPr>
          <w:p w14:paraId="34F4E5B5" w14:textId="3F8F0324" w:rsidR="0025319F" w:rsidRPr="00801DAF" w:rsidRDefault="0025319F" w:rsidP="0018153A">
            <w:pPr>
              <w:rPr>
                <w:rFonts w:ascii="Tahoma" w:hAnsi="Tahoma" w:cs="Tahoma"/>
                <w:b/>
              </w:rPr>
            </w:pPr>
          </w:p>
        </w:tc>
      </w:tr>
      <w:tr w:rsidR="00A04EEA" w:rsidRPr="00801DAF" w14:paraId="22AB8FEF" w14:textId="77777777" w:rsidTr="003917EE">
        <w:trPr>
          <w:gridBefore w:val="1"/>
          <w:wBefore w:w="522" w:type="dxa"/>
        </w:trPr>
        <w:tc>
          <w:tcPr>
            <w:tcW w:w="10790" w:type="dxa"/>
            <w:gridSpan w:val="5"/>
          </w:tcPr>
          <w:p w14:paraId="218AF6D4" w14:textId="1E87F745" w:rsidR="00A04EEA" w:rsidRDefault="00D82742" w:rsidP="00A04EEA">
            <w:pPr>
              <w:jc w:val="both"/>
              <w:rPr>
                <w:rFonts w:ascii="Tahoma" w:hAnsi="Tahoma" w:cs="Tahoma"/>
                <w:lang w:val="sr-Cyrl-CS"/>
              </w:rPr>
            </w:pPr>
            <w:r w:rsidRPr="00813F2E">
              <w:rPr>
                <w:rFonts w:ascii="Tahoma" w:hAnsi="Tahoma" w:cs="Tahoma"/>
              </w:rPr>
              <w:t>5</w:t>
            </w:r>
            <w:r w:rsidR="00A04EEA" w:rsidRPr="00813F2E">
              <w:rPr>
                <w:rFonts w:ascii="Tahoma" w:hAnsi="Tahoma" w:cs="Tahoma"/>
              </w:rPr>
              <w:t xml:space="preserve">.1. </w:t>
            </w:r>
            <w:r w:rsidRPr="00813F2E">
              <w:rPr>
                <w:rFonts w:ascii="Tahoma" w:hAnsi="Tahoma" w:cs="Tahoma"/>
                <w:lang w:val="sr-Cyrl-CS"/>
              </w:rPr>
              <w:t>Извршилац</w:t>
            </w:r>
            <w:r w:rsidR="00A04EEA" w:rsidRPr="00813F2E">
              <w:rPr>
                <w:rFonts w:ascii="Tahoma" w:hAnsi="Tahoma" w:cs="Tahoma"/>
              </w:rPr>
              <w:t xml:space="preserve"> </w:t>
            </w:r>
            <w:r w:rsidR="00A04EEA" w:rsidRPr="00813F2E">
              <w:rPr>
                <w:rFonts w:ascii="Tahoma" w:hAnsi="Tahoma" w:cs="Tahoma"/>
                <w:lang w:val="sr-Cyrl-RS"/>
              </w:rPr>
              <w:t xml:space="preserve">се </w:t>
            </w:r>
            <w:r w:rsidR="00A04EEA" w:rsidRPr="00813F2E">
              <w:rPr>
                <w:rFonts w:ascii="Tahoma" w:hAnsi="Tahoma" w:cs="Tahoma"/>
              </w:rPr>
              <w:t xml:space="preserve">обавезује да ће </w:t>
            </w:r>
            <w:r w:rsidR="00A04EEA" w:rsidRPr="00813F2E">
              <w:rPr>
                <w:rFonts w:ascii="Tahoma" w:hAnsi="Tahoma" w:cs="Tahoma"/>
                <w:lang w:val="sr-Cyrl-CS"/>
              </w:rPr>
              <w:t xml:space="preserve">услуге из Прилога број 1. овог Уговора извршити у року од </w:t>
            </w:r>
            <w:r w:rsidR="003964B5">
              <w:rPr>
                <w:rFonts w:ascii="Tahoma" w:hAnsi="Tahoma" w:cs="Tahoma"/>
                <w:lang w:val="sr-Cyrl-CS"/>
              </w:rPr>
              <w:t>___</w:t>
            </w:r>
            <w:r w:rsidR="00620FDE">
              <w:rPr>
                <w:rFonts w:ascii="Tahoma" w:hAnsi="Tahoma" w:cs="Tahoma"/>
                <w:lang w:val="sr-Cyrl-CS"/>
              </w:rPr>
              <w:t xml:space="preserve"> </w:t>
            </w:r>
            <w:r w:rsidR="0011708E" w:rsidRPr="00813F2E">
              <w:rPr>
                <w:rFonts w:ascii="Tahoma" w:hAnsi="Tahoma" w:cs="Tahoma"/>
                <w:lang w:val="sr-Cyrl-CS"/>
              </w:rPr>
              <w:t>дана</w:t>
            </w:r>
            <w:r w:rsidR="00485BF4" w:rsidRPr="00813F2E">
              <w:rPr>
                <w:rFonts w:ascii="Tahoma" w:hAnsi="Tahoma" w:cs="Tahoma"/>
                <w:lang w:val="sr-Latn-RS"/>
              </w:rPr>
              <w:t xml:space="preserve"> </w:t>
            </w:r>
            <w:r w:rsidR="00485BF4" w:rsidRPr="00813F2E">
              <w:rPr>
                <w:rFonts w:ascii="Tahoma" w:hAnsi="Tahoma" w:cs="Tahoma"/>
                <w:lang w:val="sr-Cyrl-RS"/>
              </w:rPr>
              <w:t>од потписивања Уговора</w:t>
            </w:r>
            <w:r w:rsidR="0011708E" w:rsidRPr="00813F2E">
              <w:rPr>
                <w:rFonts w:ascii="Tahoma" w:hAnsi="Tahoma" w:cs="Tahoma"/>
                <w:lang w:val="sr-Cyrl-CS"/>
              </w:rPr>
              <w:t>,</w:t>
            </w:r>
            <w:r w:rsidR="00A04EEA" w:rsidRPr="00813F2E">
              <w:rPr>
                <w:rFonts w:ascii="Tahoma" w:hAnsi="Tahoma" w:cs="Tahoma"/>
                <w:lang w:val="sr-Cyrl-CS"/>
              </w:rPr>
              <w:t xml:space="preserve"> у складу са </w:t>
            </w:r>
            <w:r w:rsidR="00620FDE">
              <w:rPr>
                <w:rFonts w:ascii="Tahoma" w:hAnsi="Tahoma" w:cs="Tahoma"/>
                <w:lang w:val="sr-Cyrl-CS"/>
              </w:rPr>
              <w:t xml:space="preserve">накнадно </w:t>
            </w:r>
            <w:r w:rsidR="00A04EEA" w:rsidRPr="00813F2E">
              <w:rPr>
                <w:rFonts w:ascii="Tahoma" w:hAnsi="Tahoma" w:cs="Tahoma"/>
                <w:lang w:val="sr-Cyrl-CS"/>
              </w:rPr>
              <w:t>усаглашеним термин планом, поштујући захтјеве и потребе Наручиоца.</w:t>
            </w:r>
            <w:r w:rsidR="00C568F6" w:rsidRPr="00813F2E">
              <w:rPr>
                <w:rFonts w:ascii="Tahoma" w:hAnsi="Tahoma" w:cs="Tahoma"/>
                <w:lang w:val="sr-Cyrl-CS"/>
              </w:rPr>
              <w:t xml:space="preserve"> </w:t>
            </w:r>
          </w:p>
          <w:p w14:paraId="068D9C3D" w14:textId="1E6283CE" w:rsidR="00620FDE" w:rsidRPr="00813F2E" w:rsidRDefault="00620FDE" w:rsidP="00A04EEA">
            <w:pPr>
              <w:jc w:val="both"/>
              <w:rPr>
                <w:rFonts w:ascii="Tahoma" w:hAnsi="Tahoma" w:cs="Tahoma"/>
                <w:lang w:val="sr-Cyrl-CS"/>
              </w:rPr>
            </w:pPr>
            <w:r>
              <w:rPr>
                <w:rFonts w:ascii="Tahoma" w:hAnsi="Tahoma" w:cs="Tahoma"/>
                <w:lang w:val="sr-Cyrl-CS"/>
              </w:rPr>
              <w:t xml:space="preserve">5.1.1. Рок одзива по упућеном писаном захтјеву од стране Наручиоца је </w:t>
            </w:r>
            <w:r w:rsidR="003964B5">
              <w:rPr>
                <w:rFonts w:ascii="Tahoma" w:hAnsi="Tahoma" w:cs="Tahoma"/>
                <w:lang w:val="sr-Cyrl-CS"/>
              </w:rPr>
              <w:t>____</w:t>
            </w:r>
            <w:r w:rsidR="00F154C9">
              <w:rPr>
                <w:rFonts w:ascii="Tahoma" w:hAnsi="Tahoma" w:cs="Tahoma"/>
                <w:lang w:val="sr-Cyrl-CS"/>
              </w:rPr>
              <w:t xml:space="preserve"> дана</w:t>
            </w:r>
            <w:r>
              <w:rPr>
                <w:rFonts w:ascii="Tahoma" w:hAnsi="Tahoma" w:cs="Tahoma"/>
                <w:lang w:val="sr-Cyrl-CS"/>
              </w:rPr>
              <w:t>.</w:t>
            </w:r>
          </w:p>
          <w:p w14:paraId="6B2BDDD5" w14:textId="35FEA8CB" w:rsidR="00BB5F13" w:rsidRPr="00813F2E" w:rsidRDefault="00D82742" w:rsidP="003964B5">
            <w:pPr>
              <w:jc w:val="both"/>
            </w:pPr>
            <w:r w:rsidRPr="00813F2E">
              <w:rPr>
                <w:rFonts w:ascii="Tahoma" w:hAnsi="Tahoma" w:cs="Tahoma"/>
              </w:rPr>
              <w:t>5</w:t>
            </w:r>
            <w:r w:rsidR="00BB5F13" w:rsidRPr="00813F2E">
              <w:rPr>
                <w:rFonts w:ascii="Tahoma" w:hAnsi="Tahoma" w:cs="Tahoma"/>
              </w:rPr>
              <w:t>.</w:t>
            </w:r>
            <w:r w:rsidR="00BB5F13" w:rsidRPr="00813F2E">
              <w:rPr>
                <w:rFonts w:ascii="Tahoma" w:hAnsi="Tahoma" w:cs="Tahoma"/>
                <w:lang w:val="sr-Cyrl-CS"/>
              </w:rPr>
              <w:t>2</w:t>
            </w:r>
            <w:r w:rsidR="00BB5F13" w:rsidRPr="00813F2E">
              <w:rPr>
                <w:rFonts w:ascii="Tahoma" w:hAnsi="Tahoma" w:cs="Tahoma"/>
              </w:rPr>
              <w:t xml:space="preserve">. Датумом извршене услуге из предмета Уговора сматра се датум са </w:t>
            </w:r>
            <w:r w:rsidR="00877657">
              <w:rPr>
                <w:rFonts w:ascii="Tahoma" w:hAnsi="Tahoma" w:cs="Tahoma"/>
                <w:lang w:val="sr-Cyrl-RS"/>
              </w:rPr>
              <w:t>Акта</w:t>
            </w:r>
            <w:r w:rsidR="00BB5F13" w:rsidRPr="00813F2E">
              <w:rPr>
                <w:rFonts w:ascii="Tahoma" w:hAnsi="Tahoma" w:cs="Tahoma"/>
              </w:rPr>
              <w:t xml:space="preserve"> о примопредаји извршене услуге обострано потписаног од стране </w:t>
            </w:r>
            <w:r w:rsidR="00BB5F13" w:rsidRPr="00813F2E">
              <w:rPr>
                <w:rFonts w:ascii="Tahoma" w:hAnsi="Tahoma" w:cs="Tahoma"/>
                <w:lang w:val="sr-Cyrl-CS"/>
              </w:rPr>
              <w:t xml:space="preserve">Генералног </w:t>
            </w:r>
            <w:r w:rsidR="00BB5F13" w:rsidRPr="00813F2E">
              <w:rPr>
                <w:rFonts w:ascii="Tahoma" w:hAnsi="Tahoma" w:cs="Tahoma"/>
              </w:rPr>
              <w:t xml:space="preserve">директора </w:t>
            </w:r>
            <w:r w:rsidR="003964B5">
              <w:rPr>
                <w:rFonts w:ascii="Tahoma" w:hAnsi="Tahoma" w:cs="Tahoma"/>
                <w:lang w:val="sr-Cyrl-RS"/>
              </w:rPr>
              <w:t>Наручиоца</w:t>
            </w:r>
            <w:r w:rsidR="00BB5F13" w:rsidRPr="00813F2E">
              <w:rPr>
                <w:rFonts w:ascii="Tahoma" w:hAnsi="Tahoma" w:cs="Tahoma"/>
              </w:rPr>
              <w:t xml:space="preserve"> (или</w:t>
            </w:r>
            <w:r w:rsidR="00AE0599" w:rsidRPr="00813F2E">
              <w:rPr>
                <w:rFonts w:ascii="Tahoma" w:hAnsi="Tahoma" w:cs="Tahoma"/>
                <w:lang w:val="sr-Cyrl-RS"/>
              </w:rPr>
              <w:t xml:space="preserve"> Надзорног органа</w:t>
            </w:r>
            <w:r w:rsidR="003964B5">
              <w:rPr>
                <w:rFonts w:ascii="Tahoma" w:hAnsi="Tahoma" w:cs="Tahoma"/>
                <w:lang w:val="sr-Cyrl-RS"/>
              </w:rPr>
              <w:t>)</w:t>
            </w:r>
            <w:r w:rsidR="00BB5F13" w:rsidRPr="00813F2E">
              <w:rPr>
                <w:rFonts w:ascii="Tahoma" w:hAnsi="Tahoma" w:cs="Tahoma"/>
              </w:rPr>
              <w:t xml:space="preserve"> и представника </w:t>
            </w:r>
            <w:r w:rsidR="00BB5F13" w:rsidRPr="00813F2E">
              <w:rPr>
                <w:rFonts w:ascii="Tahoma" w:hAnsi="Tahoma" w:cs="Tahoma"/>
                <w:lang w:val="sr-Cyrl-CS"/>
              </w:rPr>
              <w:t>Извршиоца услуге.</w:t>
            </w:r>
          </w:p>
        </w:tc>
        <w:tc>
          <w:tcPr>
            <w:tcW w:w="246" w:type="dxa"/>
            <w:gridSpan w:val="3"/>
          </w:tcPr>
          <w:p w14:paraId="0D918518" w14:textId="6C7860A1" w:rsidR="00BB5F13" w:rsidRPr="00801DAF" w:rsidRDefault="00BB5F13" w:rsidP="00097932">
            <w:pPr>
              <w:widowControl w:val="0"/>
              <w:jc w:val="both"/>
              <w:rPr>
                <w:rFonts w:ascii="Tahoma" w:hAnsi="Tahoma" w:cs="Tahoma"/>
              </w:rPr>
            </w:pPr>
          </w:p>
        </w:tc>
      </w:tr>
      <w:tr w:rsidR="00321161" w:rsidRPr="00801DAF" w14:paraId="67EF26CA" w14:textId="77777777" w:rsidTr="003917EE">
        <w:trPr>
          <w:gridBefore w:val="1"/>
          <w:wBefore w:w="522" w:type="dxa"/>
        </w:trPr>
        <w:tc>
          <w:tcPr>
            <w:tcW w:w="10790" w:type="dxa"/>
            <w:gridSpan w:val="5"/>
          </w:tcPr>
          <w:p w14:paraId="54B9DA34" w14:textId="77777777" w:rsidR="008F6DC1" w:rsidRPr="00801DAF" w:rsidRDefault="008F6DC1" w:rsidP="00303FDD">
            <w:pPr>
              <w:jc w:val="both"/>
              <w:rPr>
                <w:rFonts w:ascii="Tahoma" w:hAnsi="Tahoma" w:cs="Tahoma"/>
                <w:lang w:val="sr-Latn-RS"/>
              </w:rPr>
            </w:pPr>
          </w:p>
        </w:tc>
        <w:tc>
          <w:tcPr>
            <w:tcW w:w="246" w:type="dxa"/>
            <w:gridSpan w:val="3"/>
          </w:tcPr>
          <w:p w14:paraId="78F4F1DA" w14:textId="77777777" w:rsidR="00C106D0" w:rsidRPr="00801DAF" w:rsidRDefault="00C106D0" w:rsidP="00303FDD">
            <w:pPr>
              <w:widowControl w:val="0"/>
              <w:jc w:val="both"/>
              <w:rPr>
                <w:rFonts w:ascii="Tahoma" w:hAnsi="Tahoma" w:cs="Tahoma"/>
                <w:bCs/>
              </w:rPr>
            </w:pPr>
          </w:p>
        </w:tc>
      </w:tr>
      <w:tr w:rsidR="009E57B4" w:rsidRPr="00801DAF" w14:paraId="7EED65F0" w14:textId="77777777" w:rsidTr="003917EE">
        <w:trPr>
          <w:gridBefore w:val="1"/>
          <w:wBefore w:w="522" w:type="dxa"/>
        </w:trPr>
        <w:tc>
          <w:tcPr>
            <w:tcW w:w="10790" w:type="dxa"/>
            <w:gridSpan w:val="5"/>
          </w:tcPr>
          <w:p w14:paraId="5CAFF11E" w14:textId="02D13630" w:rsidR="009E57B4" w:rsidRPr="003917EE" w:rsidRDefault="009E57B4" w:rsidP="003917EE">
            <w:pPr>
              <w:pStyle w:val="ListParagraph"/>
              <w:widowControl w:val="0"/>
              <w:numPr>
                <w:ilvl w:val="0"/>
                <w:numId w:val="46"/>
              </w:numPr>
              <w:snapToGrid w:val="0"/>
              <w:jc w:val="both"/>
              <w:rPr>
                <w:rFonts w:ascii="Tahoma" w:hAnsi="Tahoma" w:cs="Tahoma"/>
                <w:b/>
              </w:rPr>
            </w:pPr>
            <w:r w:rsidRPr="003917EE">
              <w:rPr>
                <w:rFonts w:ascii="Tahoma" w:hAnsi="Tahoma" w:cs="Tahoma"/>
                <w:b/>
              </w:rPr>
              <w:t xml:space="preserve"> </w:t>
            </w:r>
            <w:r w:rsidR="00CD7C49" w:rsidRPr="003917EE">
              <w:rPr>
                <w:rFonts w:ascii="Tahoma" w:hAnsi="Tahoma" w:cs="Tahoma"/>
                <w:b/>
              </w:rPr>
              <w:t xml:space="preserve">ОБАВЕЗЕ СТРАНА            </w:t>
            </w:r>
          </w:p>
        </w:tc>
        <w:tc>
          <w:tcPr>
            <w:tcW w:w="246" w:type="dxa"/>
            <w:gridSpan w:val="3"/>
          </w:tcPr>
          <w:p w14:paraId="64C1EEA7" w14:textId="611FF78C" w:rsidR="009E57B4" w:rsidRPr="00801DAF" w:rsidRDefault="009E57B4">
            <w:pPr>
              <w:widowControl w:val="0"/>
              <w:snapToGrid w:val="0"/>
              <w:jc w:val="both"/>
              <w:rPr>
                <w:rFonts w:ascii="Tahoma" w:hAnsi="Tahoma" w:cs="Tahoma"/>
                <w:b/>
              </w:rPr>
            </w:pPr>
          </w:p>
        </w:tc>
      </w:tr>
      <w:tr w:rsidR="00D34FB5" w:rsidRPr="00801DAF" w14:paraId="69DBCBDC" w14:textId="77777777" w:rsidTr="003917EE">
        <w:trPr>
          <w:gridBefore w:val="1"/>
          <w:wBefore w:w="522" w:type="dxa"/>
        </w:trPr>
        <w:tc>
          <w:tcPr>
            <w:tcW w:w="10790" w:type="dxa"/>
            <w:gridSpan w:val="5"/>
          </w:tcPr>
          <w:p w14:paraId="746CB041" w14:textId="77777777" w:rsidR="00CD7C49" w:rsidRPr="003964B5" w:rsidRDefault="00D82742" w:rsidP="00CD7C49">
            <w:pPr>
              <w:widowControl w:val="0"/>
              <w:snapToGrid w:val="0"/>
              <w:jc w:val="both"/>
              <w:rPr>
                <w:rFonts w:ascii="Tahoma" w:hAnsi="Tahoma" w:cs="Tahoma"/>
              </w:rPr>
            </w:pPr>
            <w:r w:rsidRPr="003964B5">
              <w:rPr>
                <w:rFonts w:ascii="Tahoma" w:hAnsi="Tahoma" w:cs="Tahoma"/>
              </w:rPr>
              <w:t>6</w:t>
            </w:r>
            <w:r w:rsidR="00CD7C49" w:rsidRPr="003964B5">
              <w:rPr>
                <w:rFonts w:ascii="Tahoma" w:hAnsi="Tahoma" w:cs="Tahoma"/>
              </w:rPr>
              <w:t>.1. Наручилац се обавезује да:</w:t>
            </w:r>
          </w:p>
          <w:p w14:paraId="08B2A86D" w14:textId="3E0C060B" w:rsidR="00CD7C49" w:rsidRPr="00801DAF" w:rsidRDefault="00D82742" w:rsidP="00CD7C49">
            <w:pPr>
              <w:widowControl w:val="0"/>
              <w:snapToGrid w:val="0"/>
              <w:jc w:val="both"/>
              <w:rPr>
                <w:rFonts w:ascii="Tahoma" w:hAnsi="Tahoma" w:cs="Tahoma"/>
              </w:rPr>
            </w:pPr>
            <w:r w:rsidRPr="00801DAF">
              <w:rPr>
                <w:rFonts w:ascii="Tahoma" w:hAnsi="Tahoma" w:cs="Tahoma"/>
              </w:rPr>
              <w:t>6</w:t>
            </w:r>
            <w:r w:rsidR="00CD7C49" w:rsidRPr="00801DAF">
              <w:rPr>
                <w:rFonts w:ascii="Tahoma" w:hAnsi="Tahoma" w:cs="Tahoma"/>
              </w:rPr>
              <w:t xml:space="preserve">.1.1. </w:t>
            </w:r>
            <w:r w:rsidR="00374228" w:rsidRPr="00801DAF">
              <w:rPr>
                <w:rFonts w:ascii="Tahoma" w:hAnsi="Tahoma" w:cs="Tahoma"/>
                <w:lang w:val="sr-Cyrl-CS"/>
              </w:rPr>
              <w:t>именује</w:t>
            </w:r>
            <w:r w:rsidR="00CD7C49" w:rsidRPr="00801DAF">
              <w:rPr>
                <w:rFonts w:ascii="Tahoma" w:hAnsi="Tahoma" w:cs="Tahoma"/>
              </w:rPr>
              <w:t xml:space="preserve"> надзорни орган који ће вршити контролу квантитета и квалитета извршене услуге</w:t>
            </w:r>
            <w:r w:rsidR="008F6DC1" w:rsidRPr="00801DAF">
              <w:rPr>
                <w:rFonts w:ascii="Tahoma" w:hAnsi="Tahoma" w:cs="Tahoma"/>
                <w:lang w:val="sr-Cyrl-RS"/>
              </w:rPr>
              <w:t xml:space="preserve">, </w:t>
            </w:r>
            <w:r w:rsidR="007F7BC2" w:rsidRPr="00801DAF">
              <w:rPr>
                <w:rFonts w:ascii="Tahoma" w:hAnsi="Tahoma" w:cs="Tahoma"/>
              </w:rPr>
              <w:t xml:space="preserve">који ће </w:t>
            </w:r>
            <w:r w:rsidR="00466DC1" w:rsidRPr="00801DAF">
              <w:rPr>
                <w:rFonts w:ascii="Tahoma" w:hAnsi="Tahoma" w:cs="Tahoma"/>
                <w:lang w:val="sr-Latn-CS"/>
              </w:rPr>
              <w:t>пoтписивaти</w:t>
            </w:r>
            <w:r w:rsidR="007F7BC2" w:rsidRPr="00801DAF">
              <w:rPr>
                <w:rFonts w:ascii="Tahoma" w:hAnsi="Tahoma" w:cs="Tahoma"/>
              </w:rPr>
              <w:t xml:space="preserve"> </w:t>
            </w:r>
            <w:r w:rsidR="001C0685">
              <w:rPr>
                <w:rFonts w:ascii="Tahoma" w:hAnsi="Tahoma" w:cs="Tahoma"/>
                <w:lang w:val="sr-Cyrl-RS"/>
              </w:rPr>
              <w:t xml:space="preserve">обрачунски лист </w:t>
            </w:r>
            <w:r w:rsidR="008F6DC1" w:rsidRPr="00801DAF">
              <w:rPr>
                <w:rFonts w:ascii="Tahoma" w:hAnsi="Tahoma" w:cs="Tahoma"/>
              </w:rPr>
              <w:t xml:space="preserve">и који ће </w:t>
            </w:r>
            <w:r w:rsidR="008F6DC1" w:rsidRPr="00801DAF">
              <w:rPr>
                <w:rFonts w:ascii="Tahoma" w:hAnsi="Tahoma" w:cs="Tahoma"/>
                <w:lang w:val="sr-Cyrl-RS"/>
              </w:rPr>
              <w:t xml:space="preserve">потписати </w:t>
            </w:r>
            <w:r w:rsidR="00CD7C49" w:rsidRPr="00801DAF">
              <w:rPr>
                <w:rFonts w:ascii="Tahoma" w:hAnsi="Tahoma" w:cs="Tahoma"/>
              </w:rPr>
              <w:t>Извјештај о обављеном послу</w:t>
            </w:r>
            <w:r w:rsidR="008F6DC1" w:rsidRPr="00801DAF">
              <w:rPr>
                <w:rFonts w:ascii="Tahoma" w:hAnsi="Tahoma" w:cs="Tahoma"/>
                <w:lang w:val="sr-Cyrl-RS"/>
              </w:rPr>
              <w:t xml:space="preserve"> </w:t>
            </w:r>
            <w:r w:rsidR="00CD7C49" w:rsidRPr="00801DAF">
              <w:rPr>
                <w:rFonts w:ascii="Tahoma" w:hAnsi="Tahoma" w:cs="Tahoma"/>
              </w:rPr>
              <w:t xml:space="preserve">који чини прилог уз </w:t>
            </w:r>
            <w:r w:rsidR="00877657">
              <w:rPr>
                <w:rFonts w:ascii="Tahoma" w:hAnsi="Tahoma" w:cs="Tahoma"/>
                <w:lang w:val="sr-Cyrl-RS"/>
              </w:rPr>
              <w:t>Акт</w:t>
            </w:r>
            <w:r w:rsidR="00CD7C49" w:rsidRPr="00801DAF">
              <w:rPr>
                <w:rFonts w:ascii="Tahoma" w:hAnsi="Tahoma" w:cs="Tahoma"/>
              </w:rPr>
              <w:t xml:space="preserve"> о примопредаји извршен</w:t>
            </w:r>
            <w:r w:rsidR="00DC4F58" w:rsidRPr="00801DAF">
              <w:rPr>
                <w:rFonts w:ascii="Tahoma" w:hAnsi="Tahoma" w:cs="Tahoma"/>
                <w:lang w:val="sr-Cyrl-CS"/>
              </w:rPr>
              <w:t>их</w:t>
            </w:r>
            <w:r w:rsidR="00CD7C49" w:rsidRPr="00801DAF">
              <w:rPr>
                <w:rFonts w:ascii="Tahoma" w:hAnsi="Tahoma" w:cs="Tahoma"/>
              </w:rPr>
              <w:t xml:space="preserve"> </w:t>
            </w:r>
            <w:r w:rsidRPr="00801DAF">
              <w:rPr>
                <w:rFonts w:ascii="Tahoma" w:hAnsi="Tahoma" w:cs="Tahoma"/>
                <w:lang w:val="sr-Cyrl-CS"/>
              </w:rPr>
              <w:t>услуга</w:t>
            </w:r>
            <w:r w:rsidRPr="00801DAF">
              <w:rPr>
                <w:rFonts w:ascii="Tahoma" w:hAnsi="Tahoma" w:cs="Tahoma"/>
              </w:rPr>
              <w:t xml:space="preserve"> из тачке 4</w:t>
            </w:r>
            <w:r w:rsidR="00CD7C49" w:rsidRPr="00801DAF">
              <w:rPr>
                <w:rFonts w:ascii="Tahoma" w:hAnsi="Tahoma" w:cs="Tahoma"/>
              </w:rPr>
              <w:t>.2.,</w:t>
            </w:r>
          </w:p>
          <w:p w14:paraId="48F405FC" w14:textId="77777777" w:rsidR="00CD7C49" w:rsidRPr="00801DAF" w:rsidRDefault="003B1FE9" w:rsidP="00CD7C49">
            <w:pPr>
              <w:widowControl w:val="0"/>
              <w:snapToGrid w:val="0"/>
              <w:jc w:val="both"/>
              <w:rPr>
                <w:rFonts w:ascii="Tahoma" w:hAnsi="Tahoma" w:cs="Tahoma"/>
              </w:rPr>
            </w:pPr>
            <w:r w:rsidRPr="00801DAF">
              <w:rPr>
                <w:rFonts w:ascii="Tahoma" w:hAnsi="Tahoma" w:cs="Tahoma"/>
              </w:rPr>
              <w:t>6</w:t>
            </w:r>
            <w:r w:rsidR="00CD7C49" w:rsidRPr="00801DAF">
              <w:rPr>
                <w:rFonts w:ascii="Tahoma" w:hAnsi="Tahoma" w:cs="Tahoma"/>
              </w:rPr>
              <w:t>.1.1.1. извјештај о обављеном послу треба да садржи детаљне податке о врсти, обиму, роков</w:t>
            </w:r>
            <w:r w:rsidR="00D82742" w:rsidRPr="00801DAF">
              <w:rPr>
                <w:rFonts w:ascii="Tahoma" w:hAnsi="Tahoma" w:cs="Tahoma"/>
              </w:rPr>
              <w:t>има и квалитету изведених услуга</w:t>
            </w:r>
            <w:r w:rsidR="00CD7C49" w:rsidRPr="00801DAF">
              <w:rPr>
                <w:rFonts w:ascii="Tahoma" w:hAnsi="Tahoma" w:cs="Tahoma"/>
              </w:rPr>
              <w:t>,</w:t>
            </w:r>
          </w:p>
          <w:p w14:paraId="54966AB7" w14:textId="77777777" w:rsidR="003B1FE9" w:rsidRPr="00801DAF" w:rsidRDefault="003B1FE9" w:rsidP="00CD7C49">
            <w:pPr>
              <w:widowControl w:val="0"/>
              <w:snapToGrid w:val="0"/>
              <w:jc w:val="both"/>
              <w:rPr>
                <w:rFonts w:ascii="Tahoma" w:hAnsi="Tahoma" w:cs="Tahoma"/>
              </w:rPr>
            </w:pPr>
            <w:r w:rsidRPr="00801DAF">
              <w:rPr>
                <w:rFonts w:ascii="Tahoma" w:hAnsi="Tahoma" w:cs="Tahoma"/>
              </w:rPr>
              <w:t>6</w:t>
            </w:r>
            <w:r w:rsidR="00CD7C49" w:rsidRPr="00801DAF">
              <w:rPr>
                <w:rFonts w:ascii="Tahoma" w:hAnsi="Tahoma" w:cs="Tahoma"/>
              </w:rPr>
              <w:t xml:space="preserve">.1.1.2. извјештај из претходне тачке одобрава замјеник </w:t>
            </w:r>
            <w:r w:rsidR="00FF76EF" w:rsidRPr="00801DAF">
              <w:rPr>
                <w:rFonts w:ascii="Tahoma" w:hAnsi="Tahoma" w:cs="Tahoma"/>
                <w:lang w:val="sr-Cyrl-CS"/>
              </w:rPr>
              <w:t xml:space="preserve">Генералног </w:t>
            </w:r>
            <w:r w:rsidR="00CD7C49" w:rsidRPr="00801DAF">
              <w:rPr>
                <w:rFonts w:ascii="Tahoma" w:hAnsi="Tahoma" w:cs="Tahoma"/>
              </w:rPr>
              <w:t>директора одговоран за ту об</w:t>
            </w:r>
            <w:r w:rsidR="00D82742" w:rsidRPr="00801DAF">
              <w:rPr>
                <w:rFonts w:ascii="Tahoma" w:hAnsi="Tahoma" w:cs="Tahoma"/>
              </w:rPr>
              <w:t>ласт, који прати извршење услуге</w:t>
            </w:r>
            <w:r w:rsidR="00CD7C49" w:rsidRPr="00801DAF">
              <w:rPr>
                <w:rFonts w:ascii="Tahoma" w:hAnsi="Tahoma" w:cs="Tahoma"/>
              </w:rPr>
              <w:t>,</w:t>
            </w:r>
          </w:p>
          <w:p w14:paraId="2988C3FA" w14:textId="314A8F63" w:rsidR="00D34FB5" w:rsidRPr="00801DAF" w:rsidRDefault="003B1FE9" w:rsidP="003964B5">
            <w:pPr>
              <w:widowControl w:val="0"/>
              <w:snapToGrid w:val="0"/>
              <w:jc w:val="both"/>
              <w:rPr>
                <w:rFonts w:ascii="Tahoma" w:hAnsi="Tahoma" w:cs="Tahoma"/>
              </w:rPr>
            </w:pPr>
            <w:r w:rsidRPr="00801DAF">
              <w:rPr>
                <w:rFonts w:ascii="Tahoma" w:hAnsi="Tahoma" w:cs="Tahoma"/>
              </w:rPr>
              <w:t>6</w:t>
            </w:r>
            <w:r w:rsidR="00CD7C49" w:rsidRPr="00801DAF">
              <w:rPr>
                <w:rFonts w:ascii="Tahoma" w:hAnsi="Tahoma" w:cs="Tahoma"/>
              </w:rPr>
              <w:t>.1.2. обезбиједи дозволе з</w:t>
            </w:r>
            <w:r w:rsidR="0043145A" w:rsidRPr="00801DAF">
              <w:rPr>
                <w:rFonts w:ascii="Tahoma" w:hAnsi="Tahoma" w:cs="Tahoma"/>
              </w:rPr>
              <w:t>а кретање и несметан рад на теритирији</w:t>
            </w:r>
            <w:r w:rsidR="00D82742" w:rsidRPr="00801DAF">
              <w:rPr>
                <w:rFonts w:ascii="Tahoma" w:hAnsi="Tahoma" w:cs="Tahoma"/>
                <w:lang w:val="sr-Cyrl-RS"/>
              </w:rPr>
              <w:t xml:space="preserve"> </w:t>
            </w:r>
            <w:r w:rsidR="003964B5">
              <w:rPr>
                <w:rFonts w:ascii="Tahoma" w:hAnsi="Tahoma" w:cs="Tahoma"/>
                <w:lang w:val="sr-Cyrl-RS"/>
              </w:rPr>
              <w:t>бензинскух станца</w:t>
            </w:r>
            <w:r w:rsidR="00FD767F" w:rsidRPr="00801DAF">
              <w:rPr>
                <w:rFonts w:ascii="Tahoma" w:hAnsi="Tahoma" w:cs="Tahoma"/>
                <w:lang w:val="sr-Cyrl-RS"/>
              </w:rPr>
              <w:t>,</w:t>
            </w:r>
            <w:r w:rsidR="00CD7C49" w:rsidRPr="00801DAF">
              <w:rPr>
                <w:rFonts w:ascii="Tahoma" w:hAnsi="Tahoma" w:cs="Tahoma"/>
              </w:rPr>
              <w:t xml:space="preserve"> </w:t>
            </w:r>
            <w:r w:rsidR="00F32253" w:rsidRPr="00801DAF">
              <w:rPr>
                <w:rFonts w:ascii="Tahoma" w:hAnsi="Tahoma" w:cs="Tahoma"/>
                <w:lang w:val="sr-Cyrl-RS"/>
              </w:rPr>
              <w:t>у власништву</w:t>
            </w:r>
            <w:r w:rsidR="00CD7C49" w:rsidRPr="00801DAF">
              <w:rPr>
                <w:rFonts w:ascii="Tahoma" w:hAnsi="Tahoma" w:cs="Tahoma"/>
              </w:rPr>
              <w:t xml:space="preserve"> </w:t>
            </w:r>
            <w:r w:rsidR="003964B5">
              <w:rPr>
                <w:rFonts w:ascii="Tahoma" w:hAnsi="Tahoma" w:cs="Tahoma"/>
                <w:lang w:val="sr-Cyrl-RS"/>
              </w:rPr>
              <w:t>Наручиоца</w:t>
            </w:r>
            <w:r w:rsidR="00CD7C49" w:rsidRPr="00801DAF">
              <w:rPr>
                <w:rFonts w:ascii="Tahoma" w:hAnsi="Tahoma" w:cs="Tahoma"/>
              </w:rPr>
              <w:t>,</w:t>
            </w:r>
          </w:p>
        </w:tc>
        <w:tc>
          <w:tcPr>
            <w:tcW w:w="246" w:type="dxa"/>
            <w:gridSpan w:val="3"/>
          </w:tcPr>
          <w:p w14:paraId="44F0EDB3" w14:textId="2268A7D4" w:rsidR="00D34FB5" w:rsidRPr="00801DAF" w:rsidRDefault="00D34FB5" w:rsidP="006705E4">
            <w:pPr>
              <w:widowControl w:val="0"/>
              <w:snapToGrid w:val="0"/>
              <w:jc w:val="both"/>
              <w:rPr>
                <w:rFonts w:ascii="Tahoma" w:hAnsi="Tahoma" w:cs="Tahoma"/>
              </w:rPr>
            </w:pPr>
          </w:p>
        </w:tc>
      </w:tr>
      <w:tr w:rsidR="00A97D30" w:rsidRPr="00801DAF" w14:paraId="76E4B2B5" w14:textId="77777777" w:rsidTr="003917EE">
        <w:trPr>
          <w:gridBefore w:val="1"/>
          <w:wBefore w:w="522" w:type="dxa"/>
        </w:trPr>
        <w:tc>
          <w:tcPr>
            <w:tcW w:w="10790" w:type="dxa"/>
            <w:gridSpan w:val="5"/>
          </w:tcPr>
          <w:p w14:paraId="30289CFA" w14:textId="77777777" w:rsidR="0059430D" w:rsidRPr="00801DAF" w:rsidRDefault="003B1FE9" w:rsidP="00CD7C49">
            <w:pPr>
              <w:widowControl w:val="0"/>
              <w:snapToGrid w:val="0"/>
              <w:jc w:val="both"/>
              <w:rPr>
                <w:rFonts w:ascii="Tahoma" w:hAnsi="Tahoma" w:cs="Tahoma"/>
              </w:rPr>
            </w:pPr>
            <w:r w:rsidRPr="00801DAF">
              <w:rPr>
                <w:rFonts w:ascii="Tahoma" w:hAnsi="Tahoma" w:cs="Tahoma"/>
              </w:rPr>
              <w:t>6.1.3. Извршиоца</w:t>
            </w:r>
            <w:r w:rsidR="00CD7C49" w:rsidRPr="00801DAF">
              <w:rPr>
                <w:rFonts w:ascii="Tahoma" w:hAnsi="Tahoma" w:cs="Tahoma"/>
              </w:rPr>
              <w:t xml:space="preserve"> упозна са условима ППЗ-е и ЗНР-у,</w:t>
            </w:r>
          </w:p>
          <w:p w14:paraId="1FE09929" w14:textId="77777777" w:rsidR="00CD7C49" w:rsidRPr="00801DAF" w:rsidRDefault="003B1FE9" w:rsidP="00CD7C49">
            <w:pPr>
              <w:widowControl w:val="0"/>
              <w:snapToGrid w:val="0"/>
              <w:jc w:val="both"/>
              <w:rPr>
                <w:rFonts w:ascii="Tahoma" w:hAnsi="Tahoma" w:cs="Tahoma"/>
              </w:rPr>
            </w:pPr>
            <w:r w:rsidRPr="00801DAF">
              <w:rPr>
                <w:rFonts w:ascii="Tahoma" w:hAnsi="Tahoma" w:cs="Tahoma"/>
              </w:rPr>
              <w:t>6</w:t>
            </w:r>
            <w:r w:rsidR="00CD7C49" w:rsidRPr="00801DAF">
              <w:rPr>
                <w:rFonts w:ascii="Tahoma" w:hAnsi="Tahoma" w:cs="Tahoma"/>
              </w:rPr>
              <w:t>.1.4. обезбједи услове за смјештај алата и опреме,</w:t>
            </w:r>
          </w:p>
          <w:p w14:paraId="3DFA140B" w14:textId="77777777" w:rsidR="00CD7C49" w:rsidRPr="00801DAF" w:rsidRDefault="003B1FE9" w:rsidP="00CD7C49">
            <w:pPr>
              <w:widowControl w:val="0"/>
              <w:snapToGrid w:val="0"/>
              <w:jc w:val="both"/>
              <w:rPr>
                <w:rFonts w:ascii="Tahoma" w:hAnsi="Tahoma" w:cs="Tahoma"/>
              </w:rPr>
            </w:pPr>
            <w:r w:rsidRPr="00801DAF">
              <w:rPr>
                <w:rFonts w:ascii="Tahoma" w:hAnsi="Tahoma" w:cs="Tahoma"/>
              </w:rPr>
              <w:t>6</w:t>
            </w:r>
            <w:r w:rsidR="00CD7C49" w:rsidRPr="00801DAF">
              <w:rPr>
                <w:rFonts w:ascii="Tahoma" w:hAnsi="Tahoma" w:cs="Tahoma"/>
              </w:rPr>
              <w:t>.1.5. обезбједи енергетске медије (струја и вода),</w:t>
            </w:r>
          </w:p>
          <w:p w14:paraId="4CECF477" w14:textId="77777777" w:rsidR="00CD7C49" w:rsidRPr="00801DAF" w:rsidRDefault="003B1FE9" w:rsidP="00CD7C49">
            <w:pPr>
              <w:widowControl w:val="0"/>
              <w:snapToGrid w:val="0"/>
              <w:jc w:val="both"/>
              <w:rPr>
                <w:rFonts w:ascii="Tahoma" w:hAnsi="Tahoma" w:cs="Tahoma"/>
              </w:rPr>
            </w:pPr>
            <w:r w:rsidRPr="00801DAF">
              <w:rPr>
                <w:rFonts w:ascii="Tahoma" w:hAnsi="Tahoma" w:cs="Tahoma"/>
              </w:rPr>
              <w:t>6</w:t>
            </w:r>
            <w:r w:rsidR="00CD7C49" w:rsidRPr="00801DAF">
              <w:rPr>
                <w:rFonts w:ascii="Tahoma" w:hAnsi="Tahoma" w:cs="Tahoma"/>
              </w:rPr>
              <w:t>.1.6. обезбједи потребан простор и услове за рад.</w:t>
            </w:r>
          </w:p>
          <w:p w14:paraId="396B54DE" w14:textId="77777777" w:rsidR="00EA4FF3" w:rsidRPr="00801DAF" w:rsidRDefault="00EA4FF3" w:rsidP="00CD7C49">
            <w:pPr>
              <w:widowControl w:val="0"/>
              <w:snapToGrid w:val="0"/>
              <w:jc w:val="both"/>
              <w:rPr>
                <w:rFonts w:ascii="Tahoma" w:hAnsi="Tahoma" w:cs="Tahoma"/>
              </w:rPr>
            </w:pPr>
          </w:p>
          <w:p w14:paraId="65A3A81B" w14:textId="5BA27C26" w:rsidR="00CD7C49" w:rsidRPr="008523B3" w:rsidRDefault="000F4E15" w:rsidP="00CD7C49">
            <w:pPr>
              <w:widowControl w:val="0"/>
              <w:snapToGrid w:val="0"/>
              <w:jc w:val="both"/>
              <w:rPr>
                <w:rFonts w:ascii="Tahoma" w:hAnsi="Tahoma" w:cs="Tahoma"/>
              </w:rPr>
            </w:pPr>
            <w:r w:rsidRPr="008523B3">
              <w:rPr>
                <w:rFonts w:ascii="Tahoma" w:hAnsi="Tahoma" w:cs="Tahoma"/>
              </w:rPr>
              <w:t>6</w:t>
            </w:r>
            <w:r w:rsidR="003B1FE9" w:rsidRPr="008523B3">
              <w:rPr>
                <w:rFonts w:ascii="Tahoma" w:hAnsi="Tahoma" w:cs="Tahoma"/>
              </w:rPr>
              <w:t>.2. Извршилац</w:t>
            </w:r>
            <w:r w:rsidR="00CD7C49" w:rsidRPr="008523B3">
              <w:rPr>
                <w:rFonts w:ascii="Tahoma" w:hAnsi="Tahoma" w:cs="Tahoma"/>
              </w:rPr>
              <w:t xml:space="preserve"> </w:t>
            </w:r>
            <w:r w:rsidR="00813F2E" w:rsidRPr="008523B3">
              <w:rPr>
                <w:rFonts w:ascii="Tahoma" w:hAnsi="Tahoma" w:cs="Tahoma"/>
              </w:rPr>
              <w:t xml:space="preserve">се </w:t>
            </w:r>
            <w:r w:rsidR="00CD7C49" w:rsidRPr="008523B3">
              <w:rPr>
                <w:rFonts w:ascii="Tahoma" w:hAnsi="Tahoma" w:cs="Tahoma"/>
              </w:rPr>
              <w:t>обавезује да ће:</w:t>
            </w:r>
          </w:p>
          <w:p w14:paraId="5274FD62" w14:textId="77777777" w:rsidR="00CD7C49" w:rsidRPr="00801DAF" w:rsidRDefault="000F4E15" w:rsidP="00CD7C49">
            <w:pPr>
              <w:widowControl w:val="0"/>
              <w:snapToGrid w:val="0"/>
              <w:jc w:val="both"/>
              <w:rPr>
                <w:rFonts w:ascii="Tahoma" w:hAnsi="Tahoma" w:cs="Tahoma"/>
                <w:lang w:val="sr-Cyrl-CS"/>
              </w:rPr>
            </w:pPr>
            <w:r w:rsidRPr="00801DAF">
              <w:rPr>
                <w:rFonts w:ascii="Tahoma" w:hAnsi="Tahoma" w:cs="Tahoma"/>
              </w:rPr>
              <w:t>6</w:t>
            </w:r>
            <w:r w:rsidR="00374228" w:rsidRPr="00801DAF">
              <w:rPr>
                <w:rFonts w:ascii="Tahoma" w:hAnsi="Tahoma" w:cs="Tahoma"/>
              </w:rPr>
              <w:t>.2.1</w:t>
            </w:r>
            <w:r w:rsidR="00687D2B" w:rsidRPr="00801DAF">
              <w:rPr>
                <w:rFonts w:ascii="Tahoma" w:hAnsi="Tahoma" w:cs="Tahoma"/>
                <w:lang w:val="sr-Cyrl-CS"/>
              </w:rPr>
              <w:t>.</w:t>
            </w:r>
            <w:r w:rsidR="003B1FE9" w:rsidRPr="00801DAF">
              <w:rPr>
                <w:rFonts w:ascii="Tahoma" w:hAnsi="Tahoma" w:cs="Tahoma"/>
              </w:rPr>
              <w:t xml:space="preserve"> у</w:t>
            </w:r>
            <w:r w:rsidR="003B1FE9" w:rsidRPr="00801DAF">
              <w:rPr>
                <w:rFonts w:ascii="Tahoma" w:hAnsi="Tahoma" w:cs="Tahoma"/>
                <w:lang w:val="sr-Cyrl-RS"/>
              </w:rPr>
              <w:t>слуге</w:t>
            </w:r>
            <w:r w:rsidR="00CD7C49" w:rsidRPr="00801DAF">
              <w:rPr>
                <w:rFonts w:ascii="Tahoma" w:hAnsi="Tahoma" w:cs="Tahoma"/>
              </w:rPr>
              <w:t xml:space="preserve"> из предмета Уговора извршити у обиму, квалитету и року према радном налогу Наручиоца,</w:t>
            </w:r>
          </w:p>
          <w:p w14:paraId="69B38F3F" w14:textId="01808E1C" w:rsidR="0035296E" w:rsidRDefault="000F4E15" w:rsidP="00CD7C49">
            <w:pPr>
              <w:widowControl w:val="0"/>
              <w:snapToGrid w:val="0"/>
              <w:jc w:val="both"/>
              <w:rPr>
                <w:rFonts w:ascii="Tahoma" w:hAnsi="Tahoma" w:cs="Tahoma"/>
                <w:lang w:val="sr-Cyrl-CS"/>
              </w:rPr>
            </w:pPr>
            <w:r w:rsidRPr="00801DAF">
              <w:rPr>
                <w:rFonts w:ascii="Tahoma" w:hAnsi="Tahoma" w:cs="Tahoma"/>
                <w:lang w:val="sr-Latn-CS"/>
              </w:rPr>
              <w:t>6</w:t>
            </w:r>
            <w:r w:rsidR="00374228" w:rsidRPr="00801DAF">
              <w:rPr>
                <w:rFonts w:ascii="Tahoma" w:hAnsi="Tahoma" w:cs="Tahoma"/>
                <w:lang w:val="sr-Latn-CS"/>
              </w:rPr>
              <w:t>.2.</w:t>
            </w:r>
            <w:r w:rsidR="00374228" w:rsidRPr="00801DAF">
              <w:rPr>
                <w:rFonts w:ascii="Tahoma" w:hAnsi="Tahoma" w:cs="Tahoma"/>
                <w:lang w:val="sr-Cyrl-CS"/>
              </w:rPr>
              <w:t>2</w:t>
            </w:r>
            <w:r w:rsidR="00145642" w:rsidRPr="00801DAF">
              <w:rPr>
                <w:rFonts w:ascii="Tahoma" w:hAnsi="Tahoma" w:cs="Tahoma"/>
                <w:lang w:val="sr-Latn-CS"/>
              </w:rPr>
              <w:t xml:space="preserve">. </w:t>
            </w:r>
            <w:r w:rsidR="00145642" w:rsidRPr="00801DAF">
              <w:rPr>
                <w:rFonts w:ascii="Tahoma" w:hAnsi="Tahoma" w:cs="Tahoma"/>
                <w:lang w:val="sr-Cyrl-CS"/>
              </w:rPr>
              <w:t>прије започињања радова из предмета Уговора доставити Наручиоцу Рјешење о регистрацији</w:t>
            </w:r>
            <w:r w:rsidR="0035296E" w:rsidRPr="00801DAF">
              <w:rPr>
                <w:rFonts w:ascii="Tahoma" w:hAnsi="Tahoma" w:cs="Tahoma"/>
                <w:lang w:val="sr-Cyrl-CS"/>
              </w:rPr>
              <w:t xml:space="preserve"> и</w:t>
            </w:r>
            <w:r w:rsidR="00145642" w:rsidRPr="00801DAF">
              <w:rPr>
                <w:rFonts w:ascii="Tahoma" w:hAnsi="Tahoma" w:cs="Tahoma"/>
                <w:lang w:val="sr-Cyrl-CS"/>
              </w:rPr>
              <w:t xml:space="preserve">  навести име одгов</w:t>
            </w:r>
            <w:r w:rsidR="00D960C6" w:rsidRPr="00801DAF">
              <w:rPr>
                <w:rFonts w:ascii="Tahoma" w:hAnsi="Tahoma" w:cs="Tahoma"/>
                <w:lang w:val="sr-Cyrl-CS"/>
              </w:rPr>
              <w:t xml:space="preserve">орног лица за предметне послове, </w:t>
            </w:r>
          </w:p>
          <w:p w14:paraId="288B5A80" w14:textId="72AE8F39" w:rsidR="00CD7C49" w:rsidRDefault="000F4E15" w:rsidP="00CD7C49">
            <w:pPr>
              <w:widowControl w:val="0"/>
              <w:snapToGrid w:val="0"/>
              <w:jc w:val="both"/>
              <w:rPr>
                <w:rFonts w:ascii="Tahoma" w:hAnsi="Tahoma" w:cs="Tahoma"/>
              </w:rPr>
            </w:pPr>
            <w:r w:rsidRPr="005C48FC">
              <w:rPr>
                <w:rFonts w:ascii="Tahoma" w:hAnsi="Tahoma" w:cs="Tahoma"/>
              </w:rPr>
              <w:t>6</w:t>
            </w:r>
            <w:r w:rsidR="00CD7C49" w:rsidRPr="005C48FC">
              <w:rPr>
                <w:rFonts w:ascii="Tahoma" w:hAnsi="Tahoma" w:cs="Tahoma"/>
              </w:rPr>
              <w:t>.2.</w:t>
            </w:r>
            <w:r w:rsidR="0035296E" w:rsidRPr="005C48FC">
              <w:rPr>
                <w:rFonts w:ascii="Tahoma" w:hAnsi="Tahoma" w:cs="Tahoma"/>
                <w:lang w:val="sr-Cyrl-CS"/>
              </w:rPr>
              <w:t>3</w:t>
            </w:r>
            <w:r w:rsidR="00CD7C49" w:rsidRPr="005C48FC">
              <w:rPr>
                <w:rFonts w:ascii="Tahoma" w:hAnsi="Tahoma" w:cs="Tahoma"/>
              </w:rPr>
              <w:t xml:space="preserve">. придржавати се </w:t>
            </w:r>
            <w:r w:rsidR="008941E9" w:rsidRPr="005C48FC">
              <w:rPr>
                <w:rFonts w:ascii="Tahoma" w:hAnsi="Tahoma" w:cs="Tahoma"/>
                <w:lang w:val="sr-Cyrl-CS"/>
              </w:rPr>
              <w:t>техничких</w:t>
            </w:r>
            <w:r w:rsidR="00CD7C49" w:rsidRPr="005C48FC">
              <w:rPr>
                <w:rFonts w:ascii="Tahoma" w:hAnsi="Tahoma" w:cs="Tahoma"/>
              </w:rPr>
              <w:t xml:space="preserve"> норми прописаних за те врсте послова </w:t>
            </w:r>
            <w:r w:rsidR="00DC4F58" w:rsidRPr="005C48FC">
              <w:rPr>
                <w:rFonts w:ascii="Tahoma" w:hAnsi="Tahoma" w:cs="Tahoma"/>
                <w:lang w:val="sr-Cyrl-CS"/>
              </w:rPr>
              <w:t xml:space="preserve">као </w:t>
            </w:r>
            <w:r w:rsidR="003B1FE9" w:rsidRPr="005C48FC">
              <w:rPr>
                <w:rFonts w:ascii="Tahoma" w:hAnsi="Tahoma" w:cs="Tahoma"/>
              </w:rPr>
              <w:t>и да ће услуге</w:t>
            </w:r>
            <w:r w:rsidR="00CD7C49" w:rsidRPr="005C48FC">
              <w:rPr>
                <w:rFonts w:ascii="Tahoma" w:hAnsi="Tahoma" w:cs="Tahoma"/>
              </w:rPr>
              <w:t xml:space="preserve"> изводити према </w:t>
            </w:r>
            <w:r w:rsidR="0035296E" w:rsidRPr="005C48FC">
              <w:rPr>
                <w:rFonts w:ascii="Tahoma" w:hAnsi="Tahoma" w:cs="Tahoma"/>
                <w:lang w:val="sr-Cyrl-CS"/>
              </w:rPr>
              <w:t>правилима</w:t>
            </w:r>
            <w:r w:rsidR="00CD7C49" w:rsidRPr="005C48FC">
              <w:rPr>
                <w:rFonts w:ascii="Tahoma" w:hAnsi="Tahoma" w:cs="Tahoma"/>
              </w:rPr>
              <w:t xml:space="preserve"> струке,</w:t>
            </w:r>
          </w:p>
          <w:p w14:paraId="051BA896" w14:textId="0461F25F" w:rsidR="0035296E" w:rsidRDefault="000F4E15" w:rsidP="00CD7C49">
            <w:pPr>
              <w:widowControl w:val="0"/>
              <w:snapToGrid w:val="0"/>
              <w:jc w:val="both"/>
              <w:rPr>
                <w:rFonts w:ascii="Tahoma" w:hAnsi="Tahoma" w:cs="Tahoma"/>
                <w:lang w:val="sr-Cyrl-CS"/>
              </w:rPr>
            </w:pPr>
            <w:r w:rsidRPr="00801DAF">
              <w:rPr>
                <w:rFonts w:ascii="Tahoma" w:hAnsi="Tahoma" w:cs="Tahoma"/>
                <w:lang w:val="sr-Cyrl-CS"/>
              </w:rPr>
              <w:t>6</w:t>
            </w:r>
            <w:r w:rsidR="007B5393" w:rsidRPr="00801DAF">
              <w:rPr>
                <w:rFonts w:ascii="Tahoma" w:hAnsi="Tahoma" w:cs="Tahoma"/>
                <w:lang w:val="sr-Cyrl-CS"/>
              </w:rPr>
              <w:t>.2.4</w:t>
            </w:r>
            <w:r w:rsidR="0035296E" w:rsidRPr="00801DAF">
              <w:rPr>
                <w:rFonts w:ascii="Tahoma" w:hAnsi="Tahoma" w:cs="Tahoma"/>
                <w:lang w:val="sr-Cyrl-CS"/>
              </w:rPr>
              <w:t>. обезбједити сву неопходну опрему за извршење услуге из предмета Уговора,</w:t>
            </w:r>
          </w:p>
          <w:p w14:paraId="111F2BEE" w14:textId="77777777" w:rsidR="00CD7C49" w:rsidRPr="00801DAF" w:rsidRDefault="000F4E15" w:rsidP="00CD7C49">
            <w:pPr>
              <w:widowControl w:val="0"/>
              <w:snapToGrid w:val="0"/>
              <w:jc w:val="both"/>
              <w:rPr>
                <w:rFonts w:ascii="Tahoma" w:hAnsi="Tahoma" w:cs="Tahoma"/>
              </w:rPr>
            </w:pPr>
            <w:r w:rsidRPr="00801DAF">
              <w:rPr>
                <w:rFonts w:ascii="Tahoma" w:hAnsi="Tahoma" w:cs="Tahoma"/>
              </w:rPr>
              <w:t>6</w:t>
            </w:r>
            <w:r w:rsidR="00CD7C49" w:rsidRPr="00801DAF">
              <w:rPr>
                <w:rFonts w:ascii="Tahoma" w:hAnsi="Tahoma" w:cs="Tahoma"/>
              </w:rPr>
              <w:t>.2.</w:t>
            </w:r>
            <w:r w:rsidR="007B5393" w:rsidRPr="00801DAF">
              <w:rPr>
                <w:rFonts w:ascii="Tahoma" w:hAnsi="Tahoma" w:cs="Tahoma"/>
                <w:lang w:val="sr-Cyrl-CS"/>
              </w:rPr>
              <w:t>5</w:t>
            </w:r>
            <w:r w:rsidR="00CD7C49" w:rsidRPr="00801DAF">
              <w:rPr>
                <w:rFonts w:ascii="Tahoma" w:hAnsi="Tahoma" w:cs="Tahoma"/>
              </w:rPr>
              <w:t>. надзорног органа Наручиоца благовремено упозна</w:t>
            </w:r>
            <w:r w:rsidR="007F7BC2" w:rsidRPr="00801DAF">
              <w:rPr>
                <w:rFonts w:ascii="Tahoma" w:hAnsi="Tahoma" w:cs="Tahoma"/>
              </w:rPr>
              <w:t>ти</w:t>
            </w:r>
            <w:r w:rsidR="00CD7C49" w:rsidRPr="00801DAF">
              <w:rPr>
                <w:rFonts w:ascii="Tahoma" w:hAnsi="Tahoma" w:cs="Tahoma"/>
              </w:rPr>
              <w:t xml:space="preserve"> са  евентуалном потребом проширења обима посла,</w:t>
            </w:r>
          </w:p>
          <w:p w14:paraId="73E50E18" w14:textId="701A9B6E" w:rsidR="00CD7C49" w:rsidRPr="00801DAF" w:rsidRDefault="000F4E15" w:rsidP="00CD7C49">
            <w:pPr>
              <w:widowControl w:val="0"/>
              <w:snapToGrid w:val="0"/>
              <w:jc w:val="both"/>
              <w:rPr>
                <w:rFonts w:ascii="Tahoma" w:hAnsi="Tahoma" w:cs="Tahoma"/>
              </w:rPr>
            </w:pPr>
            <w:r w:rsidRPr="00801DAF">
              <w:rPr>
                <w:rFonts w:ascii="Tahoma" w:hAnsi="Tahoma" w:cs="Tahoma"/>
              </w:rPr>
              <w:t>6</w:t>
            </w:r>
            <w:r w:rsidR="00145642" w:rsidRPr="00801DAF">
              <w:rPr>
                <w:rFonts w:ascii="Tahoma" w:hAnsi="Tahoma" w:cs="Tahoma"/>
              </w:rPr>
              <w:t>.2.</w:t>
            </w:r>
            <w:r w:rsidR="007B5393" w:rsidRPr="00801DAF">
              <w:rPr>
                <w:rFonts w:ascii="Tahoma" w:hAnsi="Tahoma" w:cs="Tahoma"/>
                <w:lang w:val="sr-Cyrl-CS"/>
              </w:rPr>
              <w:t>6</w:t>
            </w:r>
            <w:r w:rsidR="00CD7C49" w:rsidRPr="00801DAF">
              <w:rPr>
                <w:rFonts w:ascii="Tahoma" w:hAnsi="Tahoma" w:cs="Tahoma"/>
              </w:rPr>
              <w:t xml:space="preserve">. придржавати се мјера заштите на раду, мјера ППЗ-а, мјера физичког обезбјеђења предвиђених за послове који се изводе као и осталих мјера које важе за раднике </w:t>
            </w:r>
            <w:r w:rsidR="003917EE">
              <w:rPr>
                <w:rFonts w:ascii="Tahoma" w:hAnsi="Tahoma" w:cs="Tahoma"/>
                <w:lang w:val="sr-Cyrl-RS"/>
              </w:rPr>
              <w:t>Наручиоца</w:t>
            </w:r>
            <w:r w:rsidR="00CD7C49" w:rsidRPr="00801DAF">
              <w:rPr>
                <w:rFonts w:ascii="Tahoma" w:hAnsi="Tahoma" w:cs="Tahoma"/>
              </w:rPr>
              <w:t>,</w:t>
            </w:r>
          </w:p>
          <w:p w14:paraId="355A973F" w14:textId="77777777" w:rsidR="00321161" w:rsidRPr="00801DAF" w:rsidRDefault="000F4E15" w:rsidP="00CD7C49">
            <w:pPr>
              <w:widowControl w:val="0"/>
              <w:snapToGrid w:val="0"/>
              <w:jc w:val="both"/>
              <w:rPr>
                <w:rFonts w:ascii="Tahoma" w:hAnsi="Tahoma" w:cs="Tahoma"/>
              </w:rPr>
            </w:pPr>
            <w:r w:rsidRPr="00801DAF">
              <w:rPr>
                <w:rFonts w:ascii="Tahoma" w:hAnsi="Tahoma" w:cs="Tahoma"/>
              </w:rPr>
              <w:t>6</w:t>
            </w:r>
            <w:r w:rsidR="00145642" w:rsidRPr="00801DAF">
              <w:rPr>
                <w:rFonts w:ascii="Tahoma" w:hAnsi="Tahoma" w:cs="Tahoma"/>
              </w:rPr>
              <w:t>.2.</w:t>
            </w:r>
            <w:r w:rsidR="007B5393" w:rsidRPr="00801DAF">
              <w:rPr>
                <w:rFonts w:ascii="Tahoma" w:hAnsi="Tahoma" w:cs="Tahoma"/>
                <w:lang w:val="sr-Cyrl-CS"/>
              </w:rPr>
              <w:t>7</w:t>
            </w:r>
            <w:r w:rsidR="00CD7C49" w:rsidRPr="00801DAF">
              <w:rPr>
                <w:rFonts w:ascii="Tahoma" w:hAnsi="Tahoma" w:cs="Tahoma"/>
              </w:rPr>
              <w:t>. својим радницима обезбједити лична заштитна</w:t>
            </w:r>
            <w:r w:rsidR="0036192E" w:rsidRPr="00801DAF">
              <w:rPr>
                <w:rFonts w:ascii="Tahoma" w:hAnsi="Tahoma" w:cs="Tahoma"/>
              </w:rPr>
              <w:t xml:space="preserve"> средства</w:t>
            </w:r>
            <w:r w:rsidR="00CD7C49" w:rsidRPr="00801DAF">
              <w:rPr>
                <w:rFonts w:ascii="Tahoma" w:hAnsi="Tahoma" w:cs="Tahoma"/>
              </w:rPr>
              <w:t>, са важећим атестима као и ручни алат о свом трошку,</w:t>
            </w:r>
          </w:p>
          <w:p w14:paraId="6F690E58" w14:textId="77777777" w:rsidR="00996B0E" w:rsidRPr="00801DAF" w:rsidRDefault="00996B0E" w:rsidP="00CD7C49">
            <w:pPr>
              <w:widowControl w:val="0"/>
              <w:snapToGrid w:val="0"/>
              <w:jc w:val="both"/>
              <w:rPr>
                <w:rFonts w:ascii="Tahoma" w:hAnsi="Tahoma" w:cs="Tahoma"/>
                <w:lang w:val="sr-Cyrl-RS"/>
              </w:rPr>
            </w:pPr>
            <w:r w:rsidRPr="00801DAF">
              <w:rPr>
                <w:rFonts w:ascii="Tahoma" w:hAnsi="Tahoma" w:cs="Tahoma"/>
                <w:lang w:val="sr-Latn-RS"/>
              </w:rPr>
              <w:t xml:space="preserve">6.2.8. </w:t>
            </w:r>
            <w:r w:rsidRPr="00801DAF">
              <w:rPr>
                <w:rFonts w:ascii="Tahoma" w:hAnsi="Tahoma" w:cs="Tahoma"/>
                <w:lang w:val="sr-Cyrl-RS"/>
              </w:rPr>
              <w:t>сносити трошкове путовања, хране и смјештаја својих радника,</w:t>
            </w:r>
          </w:p>
          <w:p w14:paraId="2C584A98" w14:textId="77777777" w:rsidR="00CD7C49" w:rsidRPr="00801DAF" w:rsidRDefault="000F4E15" w:rsidP="00CD7C49">
            <w:pPr>
              <w:widowControl w:val="0"/>
              <w:snapToGrid w:val="0"/>
              <w:jc w:val="both"/>
              <w:rPr>
                <w:rFonts w:ascii="Tahoma" w:hAnsi="Tahoma" w:cs="Tahoma"/>
              </w:rPr>
            </w:pPr>
            <w:r w:rsidRPr="00801DAF">
              <w:rPr>
                <w:rFonts w:ascii="Tahoma" w:hAnsi="Tahoma" w:cs="Tahoma"/>
              </w:rPr>
              <w:lastRenderedPageBreak/>
              <w:t>6</w:t>
            </w:r>
            <w:r w:rsidR="00145642" w:rsidRPr="00801DAF">
              <w:rPr>
                <w:rFonts w:ascii="Tahoma" w:hAnsi="Tahoma" w:cs="Tahoma"/>
              </w:rPr>
              <w:t>.2.</w:t>
            </w:r>
            <w:r w:rsidR="00996B0E" w:rsidRPr="00801DAF">
              <w:rPr>
                <w:rFonts w:ascii="Tahoma" w:hAnsi="Tahoma" w:cs="Tahoma"/>
                <w:lang w:val="sr-Cyrl-CS"/>
              </w:rPr>
              <w:t>9</w:t>
            </w:r>
            <w:r w:rsidR="00CD7C49" w:rsidRPr="00801DAF">
              <w:rPr>
                <w:rFonts w:ascii="Tahoma" w:hAnsi="Tahoma" w:cs="Tahoma"/>
              </w:rPr>
              <w:t>. придржавати се посебних мјера за обављање појединих радова које ће прописивати Наручилац,</w:t>
            </w:r>
          </w:p>
          <w:p w14:paraId="6DFDF2F3" w14:textId="0DA6AFD5" w:rsidR="00620FDE" w:rsidRPr="00801DAF" w:rsidRDefault="000F4E15" w:rsidP="00CD7C49">
            <w:pPr>
              <w:widowControl w:val="0"/>
              <w:snapToGrid w:val="0"/>
              <w:jc w:val="both"/>
              <w:rPr>
                <w:rFonts w:ascii="Tahoma" w:hAnsi="Tahoma" w:cs="Tahoma"/>
              </w:rPr>
            </w:pPr>
            <w:r w:rsidRPr="00801DAF">
              <w:rPr>
                <w:rFonts w:ascii="Tahoma" w:hAnsi="Tahoma" w:cs="Tahoma"/>
              </w:rPr>
              <w:t>6</w:t>
            </w:r>
            <w:r w:rsidR="00145642" w:rsidRPr="00801DAF">
              <w:rPr>
                <w:rFonts w:ascii="Tahoma" w:hAnsi="Tahoma" w:cs="Tahoma"/>
              </w:rPr>
              <w:t>.2.</w:t>
            </w:r>
            <w:r w:rsidR="00996B0E" w:rsidRPr="00801DAF">
              <w:rPr>
                <w:rFonts w:ascii="Tahoma" w:hAnsi="Tahoma" w:cs="Tahoma"/>
                <w:lang w:val="sr-Cyrl-CS"/>
              </w:rPr>
              <w:t>10</w:t>
            </w:r>
            <w:r w:rsidR="00CD7C49" w:rsidRPr="00801DAF">
              <w:rPr>
                <w:rFonts w:ascii="Tahoma" w:hAnsi="Tahoma" w:cs="Tahoma"/>
              </w:rPr>
              <w:t>. свакодневно водити</w:t>
            </w:r>
            <w:r w:rsidR="001C0685">
              <w:rPr>
                <w:rFonts w:ascii="Tahoma" w:hAnsi="Tahoma" w:cs="Tahoma"/>
                <w:lang w:val="sr-Cyrl-RS"/>
              </w:rPr>
              <w:t xml:space="preserve"> обрачунски лист</w:t>
            </w:r>
            <w:r w:rsidR="00CD7C49" w:rsidRPr="00801DAF">
              <w:rPr>
                <w:rFonts w:ascii="Tahoma" w:hAnsi="Tahoma" w:cs="Tahoma"/>
              </w:rPr>
              <w:t>, како се</w:t>
            </w:r>
            <w:r w:rsidR="003B1FE9" w:rsidRPr="00801DAF">
              <w:rPr>
                <w:rFonts w:ascii="Tahoma" w:hAnsi="Tahoma" w:cs="Tahoma"/>
              </w:rPr>
              <w:t xml:space="preserve"> налаже за поједине врсте услуга</w:t>
            </w:r>
            <w:r w:rsidR="00CD7C49" w:rsidRPr="00801DAF">
              <w:rPr>
                <w:rFonts w:ascii="Tahoma" w:hAnsi="Tahoma" w:cs="Tahoma"/>
              </w:rPr>
              <w:t xml:space="preserve">, а по окончању посла сачинити </w:t>
            </w:r>
            <w:r w:rsidR="00877657">
              <w:rPr>
                <w:rFonts w:ascii="Tahoma" w:hAnsi="Tahoma" w:cs="Tahoma"/>
                <w:lang w:val="sr-Cyrl-RS"/>
              </w:rPr>
              <w:t>Акт</w:t>
            </w:r>
            <w:r w:rsidR="00CD7C49" w:rsidRPr="00801DAF">
              <w:rPr>
                <w:rFonts w:ascii="Tahoma" w:hAnsi="Tahoma" w:cs="Tahoma"/>
              </w:rPr>
              <w:t xml:space="preserve"> о примопредаји који мора бити нумерисан и обострано потписан од одговорних </w:t>
            </w:r>
            <w:r w:rsidR="003B1FE9" w:rsidRPr="00801DAF">
              <w:rPr>
                <w:rFonts w:ascii="Tahoma" w:hAnsi="Tahoma" w:cs="Tahoma"/>
              </w:rPr>
              <w:t>лица Наручиоца и Извршиоца</w:t>
            </w:r>
            <w:r w:rsidR="00CD7C49" w:rsidRPr="00801DAF">
              <w:rPr>
                <w:rFonts w:ascii="Tahoma" w:hAnsi="Tahoma" w:cs="Tahoma"/>
              </w:rPr>
              <w:t>,</w:t>
            </w:r>
          </w:p>
          <w:p w14:paraId="740648B5" w14:textId="77777777" w:rsidR="00602E7E" w:rsidRPr="00801DAF" w:rsidRDefault="000F4E15" w:rsidP="00CA1668">
            <w:pPr>
              <w:widowControl w:val="0"/>
              <w:snapToGrid w:val="0"/>
              <w:jc w:val="both"/>
              <w:rPr>
                <w:rFonts w:ascii="Tahoma" w:hAnsi="Tahoma" w:cs="Tahoma"/>
                <w:lang w:val="sr-Cyrl-RS"/>
              </w:rPr>
            </w:pPr>
            <w:r w:rsidRPr="00801DAF">
              <w:rPr>
                <w:rFonts w:ascii="Tahoma" w:hAnsi="Tahoma" w:cs="Tahoma"/>
              </w:rPr>
              <w:t>6</w:t>
            </w:r>
            <w:r w:rsidR="00CD7C49" w:rsidRPr="00801DAF">
              <w:rPr>
                <w:rFonts w:ascii="Tahoma" w:hAnsi="Tahoma" w:cs="Tahoma"/>
              </w:rPr>
              <w:t>.2.</w:t>
            </w:r>
            <w:r w:rsidR="00145642" w:rsidRPr="00801DAF">
              <w:rPr>
                <w:rFonts w:ascii="Tahoma" w:hAnsi="Tahoma" w:cs="Tahoma"/>
                <w:lang w:val="sr-Cyrl-CS"/>
              </w:rPr>
              <w:t>1</w:t>
            </w:r>
            <w:r w:rsidR="00996B0E" w:rsidRPr="00801DAF">
              <w:rPr>
                <w:rFonts w:ascii="Tahoma" w:hAnsi="Tahoma" w:cs="Tahoma"/>
                <w:lang w:val="sr-Cyrl-CS"/>
              </w:rPr>
              <w:t>1</w:t>
            </w:r>
            <w:r w:rsidR="00CD7C49" w:rsidRPr="00801DAF">
              <w:rPr>
                <w:rFonts w:ascii="Tahoma" w:hAnsi="Tahoma" w:cs="Tahoma"/>
              </w:rPr>
              <w:t>. Наручиоцу надокнадити евентуалну штету коју својом кривњом</w:t>
            </w:r>
            <w:r w:rsidR="00151A0B" w:rsidRPr="00801DAF">
              <w:rPr>
                <w:rFonts w:ascii="Tahoma" w:hAnsi="Tahoma" w:cs="Tahoma"/>
                <w:lang w:val="sr-Cyrl-RS"/>
              </w:rPr>
              <w:t>, директно или индиректно,</w:t>
            </w:r>
            <w:r w:rsidR="00CD7C49" w:rsidRPr="00801DAF">
              <w:rPr>
                <w:rFonts w:ascii="Tahoma" w:hAnsi="Tahoma" w:cs="Tahoma"/>
              </w:rPr>
              <w:t xml:space="preserve"> проузрокуј</w:t>
            </w:r>
            <w:r w:rsidRPr="00801DAF">
              <w:rPr>
                <w:rFonts w:ascii="Tahoma" w:hAnsi="Tahoma" w:cs="Tahoma"/>
              </w:rPr>
              <w:t>е при извођењу уговорених услуга</w:t>
            </w:r>
            <w:r w:rsidR="00CD7C49" w:rsidRPr="00801DAF">
              <w:rPr>
                <w:rFonts w:ascii="Tahoma" w:hAnsi="Tahoma" w:cs="Tahoma"/>
              </w:rPr>
              <w:t>.</w:t>
            </w:r>
          </w:p>
          <w:p w14:paraId="30204A35" w14:textId="77777777" w:rsidR="00FE2D53" w:rsidRPr="00801DAF" w:rsidRDefault="000F4E15" w:rsidP="001A3BC5">
            <w:pPr>
              <w:widowControl w:val="0"/>
              <w:snapToGrid w:val="0"/>
              <w:jc w:val="both"/>
              <w:rPr>
                <w:rFonts w:ascii="Tahoma" w:hAnsi="Tahoma" w:cs="Tahoma"/>
                <w:lang w:val="sr-Cyrl-RS"/>
              </w:rPr>
            </w:pPr>
            <w:r w:rsidRPr="00801DAF">
              <w:rPr>
                <w:rFonts w:ascii="Tahoma" w:hAnsi="Tahoma" w:cs="Tahoma"/>
                <w:lang w:val="sr-Cyrl-RS"/>
              </w:rPr>
              <w:t>6</w:t>
            </w:r>
            <w:r w:rsidR="00996B0E" w:rsidRPr="00801DAF">
              <w:rPr>
                <w:rFonts w:ascii="Tahoma" w:hAnsi="Tahoma" w:cs="Tahoma"/>
                <w:lang w:val="sr-Cyrl-RS"/>
              </w:rPr>
              <w:t>.2.12</w:t>
            </w:r>
            <w:r w:rsidR="00FE2D53" w:rsidRPr="00801DAF">
              <w:rPr>
                <w:rFonts w:ascii="Tahoma" w:hAnsi="Tahoma" w:cs="Tahoma"/>
                <w:lang w:val="sr-Cyrl-RS"/>
              </w:rPr>
              <w:t xml:space="preserve">. </w:t>
            </w:r>
            <w:r w:rsidR="0088263C" w:rsidRPr="00801DAF">
              <w:rPr>
                <w:rFonts w:ascii="Tahoma" w:hAnsi="Tahoma" w:cs="Tahoma"/>
                <w:lang w:val="sr-Cyrl-RS"/>
              </w:rPr>
              <w:t>о</w:t>
            </w:r>
            <w:r w:rsidR="00FE2D53" w:rsidRPr="00801DAF">
              <w:rPr>
                <w:rFonts w:ascii="Tahoma" w:hAnsi="Tahoma" w:cs="Tahoma"/>
                <w:lang w:val="sr-Cyrl-RS"/>
              </w:rPr>
              <w:t>безбједити сав неопходан материјал</w:t>
            </w:r>
            <w:r w:rsidRPr="00801DAF">
              <w:rPr>
                <w:rFonts w:ascii="Tahoma" w:hAnsi="Tahoma" w:cs="Tahoma"/>
                <w:lang w:val="sr-Cyrl-RS"/>
              </w:rPr>
              <w:t xml:space="preserve"> за извођење услуга</w:t>
            </w:r>
            <w:r w:rsidR="00FE2D53" w:rsidRPr="00801DAF">
              <w:rPr>
                <w:rFonts w:ascii="Tahoma" w:hAnsi="Tahoma" w:cs="Tahoma"/>
                <w:lang w:val="sr-Cyrl-RS"/>
              </w:rPr>
              <w:t xml:space="preserve"> и извршити уградњу истог</w:t>
            </w:r>
            <w:r w:rsidR="00C23498" w:rsidRPr="00801DAF">
              <w:rPr>
                <w:rFonts w:ascii="Tahoma" w:hAnsi="Tahoma" w:cs="Tahoma"/>
                <w:lang w:val="sr-Cyrl-RS"/>
              </w:rPr>
              <w:t xml:space="preserve">. </w:t>
            </w:r>
            <w:r w:rsidR="0017014F" w:rsidRPr="00801DAF">
              <w:rPr>
                <w:rFonts w:ascii="Tahoma" w:hAnsi="Tahoma" w:cs="Tahoma"/>
                <w:lang w:val="sr-Cyrl-RS"/>
              </w:rPr>
              <w:t>(</w:t>
            </w:r>
            <w:r w:rsidR="00C23498" w:rsidRPr="00801DAF">
              <w:rPr>
                <w:rFonts w:ascii="Tahoma" w:hAnsi="Tahoma" w:cs="Tahoma"/>
                <w:lang w:val="sr-Cyrl-RS"/>
              </w:rPr>
              <w:t>Цијена материјала је укључена у</w:t>
            </w:r>
            <w:r w:rsidR="001A3BC5" w:rsidRPr="00801DAF">
              <w:rPr>
                <w:rFonts w:ascii="Tahoma" w:hAnsi="Tahoma" w:cs="Tahoma"/>
                <w:lang w:val="sr-Latn-RS"/>
              </w:rPr>
              <w:t xml:space="preserve"> je</w:t>
            </w:r>
            <w:r w:rsidR="001A3BC5" w:rsidRPr="00801DAF">
              <w:rPr>
                <w:rFonts w:ascii="Tahoma" w:hAnsi="Tahoma" w:cs="Tahoma"/>
                <w:lang w:val="sr-Cyrl-RS"/>
              </w:rPr>
              <w:t>диничну</w:t>
            </w:r>
            <w:r w:rsidR="00C23498" w:rsidRPr="00801DAF">
              <w:rPr>
                <w:rFonts w:ascii="Tahoma" w:hAnsi="Tahoma" w:cs="Tahoma"/>
                <w:lang w:val="sr-Cyrl-RS"/>
              </w:rPr>
              <w:t xml:space="preserve"> цијену </w:t>
            </w:r>
            <w:r w:rsidR="001A3BC5" w:rsidRPr="00801DAF">
              <w:rPr>
                <w:rFonts w:ascii="Tahoma" w:hAnsi="Tahoma" w:cs="Tahoma"/>
                <w:lang w:val="sr-Cyrl-RS"/>
              </w:rPr>
              <w:t>радова</w:t>
            </w:r>
            <w:r w:rsidR="00C23498" w:rsidRPr="00801DAF">
              <w:rPr>
                <w:rFonts w:ascii="Tahoma" w:hAnsi="Tahoma" w:cs="Tahoma"/>
                <w:lang w:val="sr-Cyrl-RS"/>
              </w:rPr>
              <w:t>, према</w:t>
            </w:r>
            <w:r w:rsidR="00FE2D53" w:rsidRPr="00801DAF">
              <w:rPr>
                <w:rFonts w:ascii="Tahoma" w:hAnsi="Tahoma" w:cs="Tahoma"/>
                <w:lang w:val="sr-Cyrl-RS"/>
              </w:rPr>
              <w:t xml:space="preserve"> Прилог</w:t>
            </w:r>
            <w:r w:rsidR="00C23498" w:rsidRPr="00801DAF">
              <w:rPr>
                <w:rFonts w:ascii="Tahoma" w:hAnsi="Tahoma" w:cs="Tahoma"/>
                <w:lang w:val="sr-Cyrl-RS"/>
              </w:rPr>
              <w:t>у</w:t>
            </w:r>
            <w:r w:rsidR="0043145A" w:rsidRPr="00801DAF">
              <w:rPr>
                <w:rFonts w:ascii="Tahoma" w:hAnsi="Tahoma" w:cs="Tahoma"/>
                <w:lang w:val="sr-Cyrl-RS"/>
              </w:rPr>
              <w:t xml:space="preserve"> број 1 овог Уговора</w:t>
            </w:r>
            <w:r w:rsidR="0017014F" w:rsidRPr="00801DAF">
              <w:rPr>
                <w:rFonts w:ascii="Tahoma" w:hAnsi="Tahoma" w:cs="Tahoma"/>
                <w:lang w:val="sr-Cyrl-RS"/>
              </w:rPr>
              <w:t>)</w:t>
            </w:r>
            <w:r w:rsidR="0043145A" w:rsidRPr="00801DAF">
              <w:rPr>
                <w:rFonts w:ascii="Tahoma" w:hAnsi="Tahoma" w:cs="Tahoma"/>
                <w:lang w:val="sr-Cyrl-RS"/>
              </w:rPr>
              <w:t>.</w:t>
            </w:r>
          </w:p>
          <w:p w14:paraId="1B2CDB5D" w14:textId="18EA5CB5" w:rsidR="00081D19" w:rsidRPr="00801DAF" w:rsidRDefault="00081D19" w:rsidP="001A3BC5">
            <w:pPr>
              <w:widowControl w:val="0"/>
              <w:snapToGrid w:val="0"/>
              <w:jc w:val="both"/>
              <w:rPr>
                <w:rFonts w:ascii="Tahoma" w:hAnsi="Tahoma" w:cs="Tahoma"/>
                <w:lang w:val="sr-Cyrl-RS"/>
              </w:rPr>
            </w:pPr>
            <w:r w:rsidRPr="00801DAF">
              <w:rPr>
                <w:rFonts w:ascii="Tahoma" w:hAnsi="Tahoma" w:cs="Tahoma"/>
                <w:lang w:val="sr-Cyrl-RS"/>
              </w:rPr>
              <w:t>6.2.1</w:t>
            </w:r>
            <w:r w:rsidR="001C0685">
              <w:rPr>
                <w:rFonts w:ascii="Tahoma" w:hAnsi="Tahoma" w:cs="Tahoma"/>
                <w:lang w:val="sr-Cyrl-RS"/>
              </w:rPr>
              <w:t>3</w:t>
            </w:r>
            <w:r w:rsidRPr="00801DAF">
              <w:rPr>
                <w:rFonts w:ascii="Tahoma" w:hAnsi="Tahoma" w:cs="Tahoma"/>
                <w:lang w:val="sr-Cyrl-RS"/>
              </w:rPr>
              <w:t>. Да ће обезбиједити довољан број стручног особља оспособљеног за извођење ове врсте услуга.</w:t>
            </w:r>
          </w:p>
          <w:p w14:paraId="7A0FFD18" w14:textId="00C3ED0D" w:rsidR="00BC0CE8" w:rsidRDefault="008F6DC1" w:rsidP="00FA1512">
            <w:pPr>
              <w:widowControl w:val="0"/>
              <w:snapToGrid w:val="0"/>
              <w:jc w:val="both"/>
              <w:rPr>
                <w:rFonts w:ascii="Tahoma" w:hAnsi="Tahoma" w:cs="Tahoma"/>
                <w:lang w:val="sr-Cyrl-RS"/>
              </w:rPr>
            </w:pPr>
            <w:r w:rsidRPr="00801DAF">
              <w:rPr>
                <w:rFonts w:ascii="Tahoma" w:hAnsi="Tahoma" w:cs="Tahoma"/>
                <w:lang w:val="sr-Cyrl-RS"/>
              </w:rPr>
              <w:t>6.2.1</w:t>
            </w:r>
            <w:r w:rsidR="001C0685">
              <w:rPr>
                <w:rFonts w:ascii="Tahoma" w:hAnsi="Tahoma" w:cs="Tahoma"/>
                <w:lang w:val="sr-Cyrl-RS"/>
              </w:rPr>
              <w:t>4</w:t>
            </w:r>
            <w:r w:rsidRPr="00801DAF">
              <w:rPr>
                <w:rFonts w:ascii="Tahoma" w:hAnsi="Tahoma" w:cs="Tahoma"/>
                <w:lang w:val="sr-Cyrl-RS"/>
              </w:rPr>
              <w:t xml:space="preserve">. Сачинити Извјештај </w:t>
            </w:r>
            <w:r w:rsidRPr="00801DAF">
              <w:rPr>
                <w:rFonts w:ascii="Tahoma" w:hAnsi="Tahoma" w:cs="Tahoma"/>
              </w:rPr>
              <w:t xml:space="preserve">о обављеном послу </w:t>
            </w:r>
            <w:r w:rsidRPr="00801DAF">
              <w:rPr>
                <w:rFonts w:ascii="Tahoma" w:hAnsi="Tahoma" w:cs="Tahoma"/>
                <w:lang w:val="sr-Cyrl-RS"/>
              </w:rPr>
              <w:t xml:space="preserve">из Тачке бр. 6.1.1.1. и доставити на увид и одобрење Наручиоцу.   </w:t>
            </w:r>
          </w:p>
          <w:p w14:paraId="115E8ADB" w14:textId="618382B3" w:rsidR="00813F2E" w:rsidRDefault="00F5097B" w:rsidP="006A4D11">
            <w:pPr>
              <w:suppressAutoHyphens w:val="0"/>
              <w:jc w:val="both"/>
              <w:rPr>
                <w:rFonts w:ascii="Tahoma" w:hAnsi="Tahoma" w:cs="Tahoma"/>
                <w:lang w:val="sr-Cyrl-RS"/>
              </w:rPr>
            </w:pPr>
            <w:r>
              <w:rPr>
                <w:rFonts w:ascii="Tahoma" w:hAnsi="Tahoma" w:cs="Tahoma"/>
                <w:color w:val="000000" w:themeColor="text1"/>
                <w:lang w:val="sr-Cyrl-RS"/>
              </w:rPr>
              <w:t>6</w:t>
            </w:r>
            <w:r w:rsidRPr="00F5097B">
              <w:rPr>
                <w:rFonts w:ascii="Tahoma" w:hAnsi="Tahoma" w:cs="Tahoma"/>
                <w:color w:val="000000" w:themeColor="text1"/>
              </w:rPr>
              <w:t>.</w:t>
            </w:r>
            <w:r>
              <w:rPr>
                <w:rFonts w:ascii="Tahoma" w:hAnsi="Tahoma" w:cs="Tahoma"/>
                <w:color w:val="000000" w:themeColor="text1"/>
              </w:rPr>
              <w:t>2</w:t>
            </w:r>
            <w:r w:rsidRPr="00F5097B">
              <w:rPr>
                <w:rFonts w:ascii="Tahoma" w:hAnsi="Tahoma" w:cs="Tahoma"/>
                <w:color w:val="000000" w:themeColor="text1"/>
              </w:rPr>
              <w:t>.1</w:t>
            </w:r>
            <w:r w:rsidR="001C0685">
              <w:rPr>
                <w:rFonts w:ascii="Tahoma" w:hAnsi="Tahoma" w:cs="Tahoma"/>
                <w:color w:val="000000" w:themeColor="text1"/>
                <w:lang w:val="sr-Cyrl-RS"/>
              </w:rPr>
              <w:t>5</w:t>
            </w:r>
            <w:r w:rsidRPr="00F5097B">
              <w:rPr>
                <w:rFonts w:ascii="Tahoma" w:hAnsi="Tahoma" w:cs="Tahoma"/>
                <w:color w:val="000000" w:themeColor="text1"/>
              </w:rPr>
              <w:t>.Потписујући овај Уговор, Извршилац  се обавезује да ће платити казну за повреде, дефинисане Прилогом бр. 3 Уговора, у износу наведеном у том Прилогу, у року од 15 дана од датума када добије писмени захтјев од Наручиоца, уз приложене документе којима се доказује да је Извршилац  извршио  повреде.</w:t>
            </w:r>
          </w:p>
          <w:p w14:paraId="22E82DFE" w14:textId="59BF0CE5" w:rsidR="004C7E2F" w:rsidRPr="00801DAF" w:rsidRDefault="004C7E2F" w:rsidP="00FA1512">
            <w:pPr>
              <w:widowControl w:val="0"/>
              <w:snapToGrid w:val="0"/>
              <w:jc w:val="both"/>
              <w:rPr>
                <w:rFonts w:ascii="Tahoma" w:hAnsi="Tahoma" w:cs="Tahoma"/>
                <w:lang w:val="sr-Cyrl-RS"/>
              </w:rPr>
            </w:pPr>
          </w:p>
        </w:tc>
        <w:tc>
          <w:tcPr>
            <w:tcW w:w="246" w:type="dxa"/>
            <w:gridSpan w:val="3"/>
          </w:tcPr>
          <w:p w14:paraId="043EC3A8" w14:textId="23FB2E0F" w:rsidR="00F5097B" w:rsidRPr="00801DAF" w:rsidRDefault="00F5097B" w:rsidP="006A4D11">
            <w:pPr>
              <w:widowControl w:val="0"/>
              <w:snapToGrid w:val="0"/>
              <w:jc w:val="both"/>
              <w:rPr>
                <w:rFonts w:ascii="Tahoma" w:hAnsi="Tahoma" w:cs="Tahoma"/>
              </w:rPr>
            </w:pPr>
          </w:p>
        </w:tc>
      </w:tr>
      <w:tr w:rsidR="00A97D30" w:rsidRPr="00801DAF" w14:paraId="15CE4436" w14:textId="77777777" w:rsidTr="003917EE">
        <w:trPr>
          <w:gridBefore w:val="1"/>
          <w:wBefore w:w="522" w:type="dxa"/>
        </w:trPr>
        <w:tc>
          <w:tcPr>
            <w:tcW w:w="10790" w:type="dxa"/>
            <w:gridSpan w:val="5"/>
          </w:tcPr>
          <w:p w14:paraId="0F46F67F" w14:textId="758699A9" w:rsidR="00A97D30" w:rsidRPr="008523B3" w:rsidRDefault="003D1C43" w:rsidP="008523B3">
            <w:pPr>
              <w:pStyle w:val="ListParagraph"/>
              <w:widowControl w:val="0"/>
              <w:numPr>
                <w:ilvl w:val="0"/>
                <w:numId w:val="46"/>
              </w:numPr>
              <w:snapToGrid w:val="0"/>
              <w:jc w:val="both"/>
              <w:rPr>
                <w:rFonts w:ascii="Tahoma" w:hAnsi="Tahoma" w:cs="Tahoma"/>
                <w:b/>
              </w:rPr>
            </w:pPr>
            <w:r w:rsidRPr="008523B3">
              <w:rPr>
                <w:rFonts w:ascii="Tahoma" w:hAnsi="Tahoma" w:cs="Tahoma"/>
                <w:b/>
              </w:rPr>
              <w:t xml:space="preserve"> </w:t>
            </w:r>
            <w:r w:rsidR="000F4E15" w:rsidRPr="008523B3">
              <w:rPr>
                <w:rFonts w:ascii="Tahoma" w:hAnsi="Tahoma" w:cs="Tahoma"/>
                <w:b/>
              </w:rPr>
              <w:t>КВАЛИТЕТА  И  КОМПЛЕТНОСТ  УСЛУГА</w:t>
            </w:r>
          </w:p>
        </w:tc>
        <w:tc>
          <w:tcPr>
            <w:tcW w:w="246" w:type="dxa"/>
            <w:gridSpan w:val="3"/>
          </w:tcPr>
          <w:p w14:paraId="306B0C94" w14:textId="7622B835" w:rsidR="00A97D30" w:rsidRPr="00813F2E" w:rsidRDefault="00A97D30" w:rsidP="00813F2E">
            <w:pPr>
              <w:widowControl w:val="0"/>
              <w:snapToGrid w:val="0"/>
              <w:jc w:val="both"/>
              <w:rPr>
                <w:rFonts w:ascii="Tahoma" w:hAnsi="Tahoma" w:cs="Tahoma"/>
                <w:b/>
                <w:lang w:val="sr-Latn-RS"/>
              </w:rPr>
            </w:pPr>
          </w:p>
        </w:tc>
      </w:tr>
      <w:tr w:rsidR="002C2ED0" w:rsidRPr="00801DAF" w14:paraId="77E000AA" w14:textId="77777777" w:rsidTr="003917EE">
        <w:trPr>
          <w:gridBefore w:val="1"/>
          <w:wBefore w:w="522" w:type="dxa"/>
        </w:trPr>
        <w:tc>
          <w:tcPr>
            <w:tcW w:w="10790" w:type="dxa"/>
            <w:gridSpan w:val="5"/>
          </w:tcPr>
          <w:p w14:paraId="251B992C" w14:textId="77777777" w:rsidR="002C2ED0" w:rsidRPr="00801DAF" w:rsidRDefault="008820C4" w:rsidP="00AC4000">
            <w:pPr>
              <w:widowControl w:val="0"/>
              <w:snapToGrid w:val="0"/>
              <w:jc w:val="both"/>
              <w:rPr>
                <w:rFonts w:ascii="Tahoma" w:hAnsi="Tahoma" w:cs="Tahoma"/>
              </w:rPr>
            </w:pPr>
            <w:r w:rsidRPr="00801DAF">
              <w:rPr>
                <w:rFonts w:ascii="Tahoma" w:hAnsi="Tahoma" w:cs="Tahoma"/>
              </w:rPr>
              <w:t>7</w:t>
            </w:r>
            <w:r w:rsidR="000F4E15" w:rsidRPr="00801DAF">
              <w:rPr>
                <w:rFonts w:ascii="Tahoma" w:hAnsi="Tahoma" w:cs="Tahoma"/>
              </w:rPr>
              <w:t xml:space="preserve">.1. </w:t>
            </w:r>
            <w:r w:rsidR="000F4E15" w:rsidRPr="00801DAF">
              <w:rPr>
                <w:rFonts w:ascii="Tahoma" w:hAnsi="Tahoma" w:cs="Tahoma"/>
                <w:bCs/>
                <w:lang w:val="sr-Cyrl-RS"/>
              </w:rPr>
              <w:t>Извршилац</w:t>
            </w:r>
            <w:r w:rsidR="00CD7C49" w:rsidRPr="00801DAF">
              <w:rPr>
                <w:rFonts w:ascii="Tahoma" w:hAnsi="Tahoma" w:cs="Tahoma"/>
              </w:rPr>
              <w:t xml:space="preserve"> </w:t>
            </w:r>
            <w:r w:rsidR="00AC4000" w:rsidRPr="00801DAF">
              <w:rPr>
                <w:rFonts w:ascii="Tahoma" w:hAnsi="Tahoma" w:cs="Tahoma"/>
              </w:rPr>
              <w:t xml:space="preserve">обавезује </w:t>
            </w:r>
            <w:r w:rsidR="000F4E15" w:rsidRPr="00801DAF">
              <w:rPr>
                <w:rFonts w:ascii="Tahoma" w:hAnsi="Tahoma" w:cs="Tahoma"/>
              </w:rPr>
              <w:t>се да изврши услуге</w:t>
            </w:r>
            <w:r w:rsidR="00CD7C49" w:rsidRPr="00801DAF">
              <w:rPr>
                <w:rFonts w:ascii="Tahoma" w:hAnsi="Tahoma" w:cs="Tahoma"/>
              </w:rPr>
              <w:t xml:space="preserve"> из </w:t>
            </w:r>
            <w:r w:rsidR="006F3270" w:rsidRPr="00801DAF">
              <w:rPr>
                <w:rFonts w:ascii="Tahoma" w:hAnsi="Tahoma" w:cs="Tahoma"/>
                <w:lang w:val="sr-Cyrl-CS"/>
              </w:rPr>
              <w:t>предмета</w:t>
            </w:r>
            <w:r w:rsidR="00CD7C49" w:rsidRPr="00801DAF">
              <w:rPr>
                <w:rFonts w:ascii="Tahoma" w:hAnsi="Tahoma" w:cs="Tahoma"/>
              </w:rPr>
              <w:t xml:space="preserve"> Уговора по условима дефинисаним у </w:t>
            </w:r>
            <w:r w:rsidR="00FF76EF" w:rsidRPr="00801DAF">
              <w:rPr>
                <w:rFonts w:ascii="Tahoma" w:hAnsi="Tahoma" w:cs="Tahoma"/>
                <w:lang w:val="sr-Cyrl-CS"/>
              </w:rPr>
              <w:t>Прилогу број 1. о</w:t>
            </w:r>
            <w:r w:rsidR="006F3270" w:rsidRPr="00801DAF">
              <w:rPr>
                <w:rFonts w:ascii="Tahoma" w:hAnsi="Tahoma" w:cs="Tahoma"/>
                <w:lang w:val="sr-Cyrl-CS"/>
              </w:rPr>
              <w:t>вог Уговора.</w:t>
            </w:r>
            <w:r w:rsidR="00D960C6" w:rsidRPr="00801DAF">
              <w:rPr>
                <w:rFonts w:ascii="Tahoma" w:hAnsi="Tahoma" w:cs="Tahoma"/>
                <w:lang w:val="sr-Cyrl-CS"/>
              </w:rPr>
              <w:t xml:space="preserve"> </w:t>
            </w:r>
          </w:p>
        </w:tc>
        <w:tc>
          <w:tcPr>
            <w:tcW w:w="246" w:type="dxa"/>
            <w:gridSpan w:val="3"/>
          </w:tcPr>
          <w:p w14:paraId="2ECFE063" w14:textId="2D01C363" w:rsidR="002C2ED0" w:rsidRPr="00801DAF" w:rsidRDefault="002C2ED0" w:rsidP="00696492">
            <w:pPr>
              <w:jc w:val="both"/>
              <w:rPr>
                <w:rFonts w:ascii="Tahoma" w:hAnsi="Tahoma" w:cs="Tahoma"/>
              </w:rPr>
            </w:pPr>
          </w:p>
        </w:tc>
      </w:tr>
      <w:tr w:rsidR="0053452B" w:rsidRPr="00801DAF" w14:paraId="4EB9139D" w14:textId="77777777" w:rsidTr="003917EE">
        <w:trPr>
          <w:gridBefore w:val="1"/>
          <w:wBefore w:w="522" w:type="dxa"/>
        </w:trPr>
        <w:tc>
          <w:tcPr>
            <w:tcW w:w="10790" w:type="dxa"/>
            <w:gridSpan w:val="5"/>
          </w:tcPr>
          <w:p w14:paraId="67867DA1" w14:textId="77777777" w:rsidR="00CD7C49" w:rsidRPr="00801DAF" w:rsidRDefault="008820C4" w:rsidP="00CD7C49">
            <w:pPr>
              <w:widowControl w:val="0"/>
              <w:jc w:val="both"/>
              <w:rPr>
                <w:rFonts w:ascii="Tahoma" w:hAnsi="Tahoma" w:cs="Tahoma"/>
              </w:rPr>
            </w:pPr>
            <w:r w:rsidRPr="00801DAF">
              <w:rPr>
                <w:rFonts w:ascii="Tahoma" w:hAnsi="Tahoma" w:cs="Tahoma"/>
              </w:rPr>
              <w:t>7</w:t>
            </w:r>
            <w:r w:rsidR="000F4E15" w:rsidRPr="00801DAF">
              <w:rPr>
                <w:rFonts w:ascii="Tahoma" w:hAnsi="Tahoma" w:cs="Tahoma"/>
              </w:rPr>
              <w:t>.2. Извршилац</w:t>
            </w:r>
            <w:r w:rsidR="00CD7C49" w:rsidRPr="00801DAF">
              <w:rPr>
                <w:rFonts w:ascii="Tahoma" w:hAnsi="Tahoma" w:cs="Tahoma"/>
              </w:rPr>
              <w:t xml:space="preserve"> је дужан све уочене грешке, евентуалне пропусте или испоруку предмета услуге ван уговореног квалитета отклонити у року </w:t>
            </w:r>
            <w:r w:rsidR="00AC4000" w:rsidRPr="00801DAF">
              <w:rPr>
                <w:rFonts w:ascii="Tahoma" w:hAnsi="Tahoma" w:cs="Tahoma"/>
                <w:lang w:val="sr-Cyrl-CS"/>
              </w:rPr>
              <w:t xml:space="preserve">од 15 (петнаест) календарских дана од дана пријема захтјева за рекламацију, </w:t>
            </w:r>
            <w:r w:rsidR="00CD7C49" w:rsidRPr="00801DAF">
              <w:rPr>
                <w:rFonts w:ascii="Tahoma" w:hAnsi="Tahoma" w:cs="Tahoma"/>
              </w:rPr>
              <w:t>о властитом трошку.</w:t>
            </w:r>
          </w:p>
          <w:p w14:paraId="2D8E7DB4" w14:textId="77777777" w:rsidR="0053452B" w:rsidRPr="00801DAF" w:rsidRDefault="008820C4" w:rsidP="006F3270">
            <w:pPr>
              <w:widowControl w:val="0"/>
              <w:jc w:val="both"/>
              <w:rPr>
                <w:rFonts w:ascii="Tahoma" w:hAnsi="Tahoma" w:cs="Tahoma"/>
              </w:rPr>
            </w:pPr>
            <w:r w:rsidRPr="00801DAF">
              <w:rPr>
                <w:rFonts w:ascii="Tahoma" w:hAnsi="Tahoma" w:cs="Tahoma"/>
              </w:rPr>
              <w:t>7</w:t>
            </w:r>
            <w:r w:rsidR="000F4E15" w:rsidRPr="00801DAF">
              <w:rPr>
                <w:rFonts w:ascii="Tahoma" w:hAnsi="Tahoma" w:cs="Tahoma"/>
              </w:rPr>
              <w:t>.3. Наручилац ће Извршиоца</w:t>
            </w:r>
            <w:r w:rsidR="00CD7C49" w:rsidRPr="00801DAF">
              <w:rPr>
                <w:rFonts w:ascii="Tahoma" w:hAnsi="Tahoma" w:cs="Tahoma"/>
              </w:rPr>
              <w:t xml:space="preserve"> писаним путем обавијестити о уоченим недостацима на предмету радова, односно уложити рекламац</w:t>
            </w:r>
            <w:r w:rsidR="000F4E15" w:rsidRPr="00801DAF">
              <w:rPr>
                <w:rFonts w:ascii="Tahoma" w:hAnsi="Tahoma" w:cs="Tahoma"/>
              </w:rPr>
              <w:t>ију на квалитет извршених услуга</w:t>
            </w:r>
            <w:r w:rsidR="00CD7C49" w:rsidRPr="00801DAF">
              <w:rPr>
                <w:rFonts w:ascii="Tahoma" w:hAnsi="Tahoma" w:cs="Tahoma"/>
              </w:rPr>
              <w:t xml:space="preserve">, у складу са </w:t>
            </w:r>
            <w:r w:rsidR="006F3270" w:rsidRPr="00801DAF">
              <w:rPr>
                <w:rFonts w:ascii="Tahoma" w:hAnsi="Tahoma" w:cs="Tahoma"/>
                <w:lang w:val="sr-Cyrl-CS"/>
              </w:rPr>
              <w:t>тачком</w:t>
            </w:r>
            <w:r w:rsidR="000F4E15" w:rsidRPr="00801DAF">
              <w:rPr>
                <w:rFonts w:ascii="Tahoma" w:hAnsi="Tahoma" w:cs="Tahoma"/>
              </w:rPr>
              <w:t xml:space="preserve"> 7</w:t>
            </w:r>
            <w:r w:rsidR="00CD7C49" w:rsidRPr="00801DAF">
              <w:rPr>
                <w:rFonts w:ascii="Tahoma" w:hAnsi="Tahoma" w:cs="Tahoma"/>
              </w:rPr>
              <w:t>.2. овог Уговора.</w:t>
            </w:r>
          </w:p>
        </w:tc>
        <w:tc>
          <w:tcPr>
            <w:tcW w:w="246" w:type="dxa"/>
            <w:gridSpan w:val="3"/>
          </w:tcPr>
          <w:p w14:paraId="1A732758" w14:textId="37B189CD" w:rsidR="00484A66" w:rsidRPr="00801DAF" w:rsidRDefault="00484A66" w:rsidP="00696492">
            <w:pPr>
              <w:jc w:val="both"/>
              <w:rPr>
                <w:rFonts w:ascii="Tahoma" w:hAnsi="Tahoma" w:cs="Tahoma"/>
                <w:bCs/>
              </w:rPr>
            </w:pPr>
          </w:p>
        </w:tc>
      </w:tr>
      <w:tr w:rsidR="00A97D30" w:rsidRPr="00801DAF" w14:paraId="365EDBF1" w14:textId="77777777" w:rsidTr="003917EE">
        <w:trPr>
          <w:gridBefore w:val="1"/>
          <w:wBefore w:w="522" w:type="dxa"/>
        </w:trPr>
        <w:tc>
          <w:tcPr>
            <w:tcW w:w="10790" w:type="dxa"/>
            <w:gridSpan w:val="5"/>
          </w:tcPr>
          <w:p w14:paraId="2D32542A" w14:textId="291CD21F" w:rsidR="00360A8D" w:rsidRPr="005C48FC" w:rsidRDefault="008820C4" w:rsidP="00360A8D">
            <w:pPr>
              <w:widowControl w:val="0"/>
              <w:jc w:val="both"/>
              <w:rPr>
                <w:rFonts w:ascii="Tahoma" w:hAnsi="Tahoma" w:cs="Tahoma"/>
                <w:lang w:val="sr-Cyrl-RS"/>
              </w:rPr>
            </w:pPr>
            <w:r w:rsidRPr="00801DAF">
              <w:rPr>
                <w:rFonts w:ascii="Tahoma" w:hAnsi="Tahoma" w:cs="Tahoma"/>
              </w:rPr>
              <w:t>7</w:t>
            </w:r>
            <w:r w:rsidR="000F4E15" w:rsidRPr="00801DAF">
              <w:rPr>
                <w:rFonts w:ascii="Tahoma" w:hAnsi="Tahoma" w:cs="Tahoma"/>
              </w:rPr>
              <w:t>.4. Извршилац</w:t>
            </w:r>
            <w:r w:rsidR="00CD7C49" w:rsidRPr="00801DAF">
              <w:rPr>
                <w:rFonts w:ascii="Tahoma" w:hAnsi="Tahoma" w:cs="Tahoma"/>
              </w:rPr>
              <w:t xml:space="preserve"> гарант</w:t>
            </w:r>
            <w:r w:rsidR="000F4E15" w:rsidRPr="00801DAF">
              <w:rPr>
                <w:rFonts w:ascii="Tahoma" w:hAnsi="Tahoma" w:cs="Tahoma"/>
              </w:rPr>
              <w:t>ује за квалитет извршених услуга</w:t>
            </w:r>
            <w:r w:rsidR="00CD7C49" w:rsidRPr="00801DAF">
              <w:rPr>
                <w:rFonts w:ascii="Tahoma" w:hAnsi="Tahoma" w:cs="Tahoma"/>
              </w:rPr>
              <w:t xml:space="preserve"> </w:t>
            </w:r>
            <w:r w:rsidR="00AC4000" w:rsidRPr="00801DAF">
              <w:rPr>
                <w:rFonts w:ascii="Tahoma" w:hAnsi="Tahoma" w:cs="Tahoma"/>
                <w:lang w:val="sr-Cyrl-CS"/>
              </w:rPr>
              <w:t xml:space="preserve">у трајању </w:t>
            </w:r>
            <w:r w:rsidR="000F4E15" w:rsidRPr="00801DAF">
              <w:rPr>
                <w:rFonts w:ascii="Tahoma" w:hAnsi="Tahoma" w:cs="Tahoma"/>
                <w:lang w:val="sr-Latn-RS"/>
              </w:rPr>
              <w:t xml:space="preserve">од </w:t>
            </w:r>
            <w:r w:rsidR="00620FDE">
              <w:rPr>
                <w:rFonts w:ascii="Tahoma" w:hAnsi="Tahoma" w:cs="Tahoma"/>
                <w:lang w:val="sr-Cyrl-RS"/>
              </w:rPr>
              <w:t>6</w:t>
            </w:r>
            <w:r w:rsidR="000F4E15" w:rsidRPr="00801DAF">
              <w:rPr>
                <w:rFonts w:ascii="Tahoma" w:hAnsi="Tahoma" w:cs="Tahoma"/>
                <w:lang w:val="sr-Latn-RS"/>
              </w:rPr>
              <w:t xml:space="preserve"> мјесеци</w:t>
            </w:r>
            <w:r w:rsidR="001871E6" w:rsidRPr="00801DAF">
              <w:rPr>
                <w:rFonts w:ascii="Tahoma" w:hAnsi="Tahoma" w:cs="Tahoma"/>
                <w:lang w:val="sr-Latn-RS"/>
              </w:rPr>
              <w:t xml:space="preserve"> </w:t>
            </w:r>
            <w:r w:rsidR="001871E6" w:rsidRPr="00801DAF">
              <w:rPr>
                <w:rFonts w:ascii="Tahoma" w:hAnsi="Tahoma" w:cs="Tahoma"/>
                <w:lang w:val="sr-Cyrl-RS"/>
              </w:rPr>
              <w:t>од дана примопредаје</w:t>
            </w:r>
            <w:r w:rsidR="00C6538C" w:rsidRPr="00801DAF">
              <w:rPr>
                <w:rFonts w:ascii="Tahoma" w:hAnsi="Tahoma" w:cs="Tahoma"/>
                <w:lang w:val="sr-Cyrl-RS"/>
              </w:rPr>
              <w:t xml:space="preserve"> </w:t>
            </w:r>
            <w:r w:rsidR="00C6538C" w:rsidRPr="005C48FC">
              <w:rPr>
                <w:rFonts w:ascii="Tahoma" w:hAnsi="Tahoma" w:cs="Tahoma"/>
                <w:lang w:val="sr-Cyrl-RS"/>
              </w:rPr>
              <w:t>услуга</w:t>
            </w:r>
            <w:r w:rsidR="001871E6" w:rsidRPr="005C48FC">
              <w:rPr>
                <w:rFonts w:ascii="Tahoma" w:hAnsi="Tahoma" w:cs="Tahoma"/>
                <w:lang w:val="sr-Cyrl-RS"/>
              </w:rPr>
              <w:t>.</w:t>
            </w:r>
            <w:r w:rsidR="00360A8D" w:rsidRPr="005C48FC">
              <w:rPr>
                <w:rFonts w:ascii="Tahoma" w:hAnsi="Tahoma" w:cs="Tahoma"/>
                <w:lang w:val="sr-Latn-RS"/>
              </w:rPr>
              <w:t xml:space="preserve"> </w:t>
            </w:r>
            <w:r w:rsidR="00686F34" w:rsidRPr="005C48FC">
              <w:rPr>
                <w:rFonts w:ascii="Tahoma" w:hAnsi="Tahoma" w:cs="Tahoma"/>
                <w:lang w:val="sr-Cyrl-RS"/>
              </w:rPr>
              <w:t xml:space="preserve">За уграђену опрему </w:t>
            </w:r>
            <w:r w:rsidR="00E054BC" w:rsidRPr="005C48FC">
              <w:rPr>
                <w:rFonts w:ascii="Tahoma" w:hAnsi="Tahoma" w:cs="Tahoma"/>
                <w:lang w:val="sr-Cyrl-RS"/>
              </w:rPr>
              <w:t>важи</w:t>
            </w:r>
            <w:r w:rsidR="005F364B" w:rsidRPr="005C48FC">
              <w:rPr>
                <w:rFonts w:ascii="Tahoma" w:hAnsi="Tahoma" w:cs="Tahoma"/>
                <w:lang w:val="sr-Cyrl-RS"/>
              </w:rPr>
              <w:t xml:space="preserve"> </w:t>
            </w:r>
            <w:r w:rsidR="005C48FC" w:rsidRPr="005C48FC">
              <w:rPr>
                <w:rFonts w:ascii="Tahoma" w:hAnsi="Tahoma" w:cs="Tahoma"/>
                <w:lang w:val="sr-Cyrl-RS"/>
              </w:rPr>
              <w:t xml:space="preserve">гаранција </w:t>
            </w:r>
            <w:r w:rsidR="00620FDE">
              <w:rPr>
                <w:rFonts w:ascii="Tahoma" w:hAnsi="Tahoma" w:cs="Tahoma"/>
                <w:lang w:val="sr-Cyrl-RS"/>
              </w:rPr>
              <w:t>од 12 мјесеци</w:t>
            </w:r>
            <w:r w:rsidR="005C48FC">
              <w:rPr>
                <w:rFonts w:ascii="Tahoma" w:hAnsi="Tahoma" w:cs="Tahoma"/>
                <w:lang w:val="sr-Cyrl-RS"/>
              </w:rPr>
              <w:t>.</w:t>
            </w:r>
          </w:p>
          <w:p w14:paraId="7ED398D5" w14:textId="24D85020" w:rsidR="006F3270" w:rsidRPr="00801DAF" w:rsidRDefault="00756B78" w:rsidP="00CD7C49">
            <w:pPr>
              <w:widowControl w:val="0"/>
              <w:jc w:val="both"/>
              <w:rPr>
                <w:rFonts w:ascii="Tahoma" w:hAnsi="Tahoma" w:cs="Tahoma"/>
                <w:lang w:val="sr-Cyrl-RS"/>
              </w:rPr>
            </w:pPr>
            <w:r w:rsidRPr="00801DAF">
              <w:rPr>
                <w:rFonts w:ascii="Tahoma" w:hAnsi="Tahoma" w:cs="Tahoma"/>
                <w:lang w:val="sr-Cyrl-RS"/>
              </w:rPr>
              <w:t>Гаранција тече од датума</w:t>
            </w:r>
            <w:r w:rsidRPr="00801DAF">
              <w:rPr>
                <w:rFonts w:ascii="Tahoma" w:hAnsi="Tahoma" w:cs="Tahoma"/>
                <w:lang w:val="sr-Latn-RS"/>
              </w:rPr>
              <w:t xml:space="preserve"> потписа Акта o примопредаји извршене услуге обострано потписаног од стране Генералног директора</w:t>
            </w:r>
            <w:r w:rsidRPr="00801DAF">
              <w:rPr>
                <w:rFonts w:ascii="Tahoma" w:hAnsi="Tahoma" w:cs="Tahoma"/>
                <w:lang w:val="sr-Cyrl-RS"/>
              </w:rPr>
              <w:t xml:space="preserve"> </w:t>
            </w:r>
            <w:r w:rsidR="003917EE">
              <w:rPr>
                <w:rFonts w:ascii="Tahoma" w:hAnsi="Tahoma" w:cs="Tahoma"/>
                <w:lang w:val="sr-Cyrl-RS"/>
              </w:rPr>
              <w:t>Наручиоца</w:t>
            </w:r>
            <w:r w:rsidRPr="00801DAF">
              <w:rPr>
                <w:rFonts w:ascii="Tahoma" w:hAnsi="Tahoma" w:cs="Tahoma"/>
                <w:lang w:val="sr-Latn-RS"/>
              </w:rPr>
              <w:t xml:space="preserve"> (</w:t>
            </w:r>
            <w:r w:rsidRPr="00801DAF">
              <w:rPr>
                <w:rFonts w:ascii="Tahoma" w:hAnsi="Tahoma" w:cs="Tahoma"/>
                <w:lang w:val="sr-Cyrl-RS"/>
              </w:rPr>
              <w:t xml:space="preserve">или </w:t>
            </w:r>
            <w:r w:rsidRPr="00801DAF">
              <w:rPr>
                <w:rFonts w:ascii="Tahoma" w:hAnsi="Tahoma" w:cs="Tahoma"/>
                <w:lang w:val="sr-Latn-RS"/>
              </w:rPr>
              <w:t>Надзорног органа)</w:t>
            </w:r>
            <w:r w:rsidRPr="00801DAF">
              <w:rPr>
                <w:rFonts w:ascii="Tahoma" w:hAnsi="Tahoma" w:cs="Tahoma"/>
                <w:lang w:val="sr-Cyrl-RS"/>
              </w:rPr>
              <w:t>.</w:t>
            </w:r>
          </w:p>
          <w:p w14:paraId="169B31D2" w14:textId="77777777" w:rsidR="0048406A" w:rsidRPr="00801DAF" w:rsidRDefault="008820C4" w:rsidP="0048406A">
            <w:pPr>
              <w:widowControl w:val="0"/>
              <w:jc w:val="both"/>
              <w:rPr>
                <w:rFonts w:ascii="Tahoma" w:hAnsi="Tahoma" w:cs="Tahoma"/>
                <w:lang w:val="sr-Cyrl-CS"/>
              </w:rPr>
            </w:pPr>
            <w:r w:rsidRPr="00801DAF">
              <w:rPr>
                <w:rFonts w:ascii="Tahoma" w:hAnsi="Tahoma" w:cs="Tahoma"/>
              </w:rPr>
              <w:t>7</w:t>
            </w:r>
            <w:r w:rsidR="0048406A" w:rsidRPr="00801DAF">
              <w:rPr>
                <w:rFonts w:ascii="Tahoma" w:hAnsi="Tahoma" w:cs="Tahoma"/>
              </w:rPr>
              <w:t xml:space="preserve">.5. </w:t>
            </w:r>
            <w:r w:rsidR="00445881" w:rsidRPr="00801DAF">
              <w:rPr>
                <w:rFonts w:ascii="Tahoma" w:hAnsi="Tahoma" w:cs="Tahoma"/>
                <w:lang w:val="sr-Cyrl-CS"/>
              </w:rPr>
              <w:t>Извршилац</w:t>
            </w:r>
            <w:r w:rsidR="0048406A" w:rsidRPr="00801DAF">
              <w:rPr>
                <w:rFonts w:ascii="Tahoma" w:hAnsi="Tahoma" w:cs="Tahoma"/>
              </w:rPr>
              <w:t xml:space="preserve"> је дужан отклонити све недостатке о властитом трошку у току гарантног периода</w:t>
            </w:r>
            <w:r w:rsidR="00445881" w:rsidRPr="00801DAF">
              <w:rPr>
                <w:rFonts w:ascii="Tahoma" w:hAnsi="Tahoma" w:cs="Tahoma"/>
                <w:lang w:val="sr-Cyrl-CS"/>
              </w:rPr>
              <w:t>, у року утврђеном у тачки 7</w:t>
            </w:r>
            <w:r w:rsidR="0048406A" w:rsidRPr="00801DAF">
              <w:rPr>
                <w:rFonts w:ascii="Tahoma" w:hAnsi="Tahoma" w:cs="Tahoma"/>
                <w:lang w:val="sr-Cyrl-CS"/>
              </w:rPr>
              <w:t>.2.</w:t>
            </w:r>
          </w:p>
          <w:p w14:paraId="22862109" w14:textId="77777777" w:rsidR="00287FAC" w:rsidRDefault="008820C4" w:rsidP="0048406A">
            <w:pPr>
              <w:widowControl w:val="0"/>
              <w:jc w:val="both"/>
              <w:rPr>
                <w:rFonts w:ascii="Tahoma" w:hAnsi="Tahoma" w:cs="Tahoma"/>
                <w:lang w:val="sr-Cyrl-CS"/>
              </w:rPr>
            </w:pPr>
            <w:r w:rsidRPr="00801DAF">
              <w:rPr>
                <w:rFonts w:ascii="Tahoma" w:hAnsi="Tahoma" w:cs="Tahoma"/>
                <w:lang w:val="sr-Cyrl-CS"/>
              </w:rPr>
              <w:t>7</w:t>
            </w:r>
            <w:r w:rsidR="0048406A" w:rsidRPr="00801DAF">
              <w:rPr>
                <w:rFonts w:ascii="Tahoma" w:hAnsi="Tahoma" w:cs="Tahoma"/>
                <w:lang w:val="sr-Cyrl-CS"/>
              </w:rPr>
              <w:t xml:space="preserve">.6. Уколико </w:t>
            </w:r>
            <w:r w:rsidR="00445881" w:rsidRPr="00801DAF">
              <w:rPr>
                <w:rFonts w:ascii="Tahoma" w:hAnsi="Tahoma" w:cs="Tahoma"/>
                <w:lang w:val="sr-Cyrl-CS"/>
              </w:rPr>
              <w:t>Извршилац</w:t>
            </w:r>
            <w:r w:rsidR="0048406A" w:rsidRPr="00801DAF">
              <w:rPr>
                <w:rFonts w:ascii="Tahoma" w:hAnsi="Tahoma" w:cs="Tahoma"/>
                <w:lang w:val="sr-Cyrl-CS"/>
              </w:rPr>
              <w:t xml:space="preserve"> не отклони недос</w:t>
            </w:r>
            <w:r w:rsidR="00445881" w:rsidRPr="00801DAF">
              <w:rPr>
                <w:rFonts w:ascii="Tahoma" w:hAnsi="Tahoma" w:cs="Tahoma"/>
                <w:lang w:val="sr-Cyrl-CS"/>
              </w:rPr>
              <w:t>татке у року наведеном у тачки 7</w:t>
            </w:r>
            <w:r w:rsidR="0048406A" w:rsidRPr="00801DAF">
              <w:rPr>
                <w:rFonts w:ascii="Tahoma" w:hAnsi="Tahoma" w:cs="Tahoma"/>
                <w:lang w:val="sr-Cyrl-CS"/>
              </w:rPr>
              <w:t>.2., Наручилац може, за сваки дан кашњења, обрачу</w:t>
            </w:r>
            <w:r w:rsidRPr="00801DAF">
              <w:rPr>
                <w:rFonts w:ascii="Tahoma" w:hAnsi="Tahoma" w:cs="Tahoma"/>
                <w:lang w:val="sr-Cyrl-CS"/>
              </w:rPr>
              <w:t>нати пенале у складу са чланом 8</w:t>
            </w:r>
            <w:r w:rsidR="0048406A" w:rsidRPr="00801DAF">
              <w:rPr>
                <w:rFonts w:ascii="Tahoma" w:hAnsi="Tahoma" w:cs="Tahoma"/>
                <w:lang w:val="sr-Cyrl-CS"/>
              </w:rPr>
              <w:t xml:space="preserve">. овог Уговора или отклонити недостатке својим властитим снагама или ангажовањем другог правног лица, а </w:t>
            </w:r>
            <w:r w:rsidR="00445881" w:rsidRPr="00801DAF">
              <w:rPr>
                <w:rFonts w:ascii="Tahoma" w:hAnsi="Tahoma" w:cs="Tahoma"/>
                <w:lang w:val="sr-Cyrl-CS"/>
              </w:rPr>
              <w:t>Извршилац</w:t>
            </w:r>
            <w:r w:rsidR="0048406A" w:rsidRPr="00801DAF">
              <w:rPr>
                <w:rFonts w:ascii="Tahoma" w:hAnsi="Tahoma" w:cs="Tahoma"/>
                <w:lang w:val="sr-Cyrl-CS"/>
              </w:rPr>
              <w:t xml:space="preserve"> ће рефундирати Наручиоцу настале трошкове у року од 10 (десет) радних дана од датума издавања фактуре.</w:t>
            </w:r>
          </w:p>
          <w:p w14:paraId="5AD3044D" w14:textId="3616C4BC" w:rsidR="00813F2E" w:rsidRPr="00801DAF" w:rsidRDefault="00813F2E" w:rsidP="0048406A">
            <w:pPr>
              <w:widowControl w:val="0"/>
              <w:jc w:val="both"/>
              <w:rPr>
                <w:rFonts w:ascii="Tahoma" w:hAnsi="Tahoma" w:cs="Tahoma"/>
              </w:rPr>
            </w:pPr>
          </w:p>
        </w:tc>
        <w:tc>
          <w:tcPr>
            <w:tcW w:w="246" w:type="dxa"/>
            <w:gridSpan w:val="3"/>
          </w:tcPr>
          <w:p w14:paraId="7FECB168" w14:textId="31005956" w:rsidR="0048406A" w:rsidRPr="00801DAF" w:rsidRDefault="0048406A" w:rsidP="00451FF4">
            <w:pPr>
              <w:widowControl w:val="0"/>
              <w:jc w:val="both"/>
              <w:rPr>
                <w:rFonts w:ascii="Tahoma" w:hAnsi="Tahoma" w:cs="Tahoma"/>
              </w:rPr>
            </w:pPr>
          </w:p>
        </w:tc>
      </w:tr>
      <w:tr w:rsidR="00CD7C49" w:rsidRPr="00801DAF" w14:paraId="6737A73E" w14:textId="77777777" w:rsidTr="003917EE">
        <w:trPr>
          <w:gridBefore w:val="1"/>
          <w:wBefore w:w="522" w:type="dxa"/>
        </w:trPr>
        <w:tc>
          <w:tcPr>
            <w:tcW w:w="10790" w:type="dxa"/>
            <w:gridSpan w:val="5"/>
          </w:tcPr>
          <w:p w14:paraId="42DC3DF3" w14:textId="773F6026" w:rsidR="00CD7C49" w:rsidRPr="008523B3" w:rsidRDefault="00910C8B" w:rsidP="008523B3">
            <w:pPr>
              <w:pStyle w:val="ListParagraph"/>
              <w:numPr>
                <w:ilvl w:val="0"/>
                <w:numId w:val="46"/>
              </w:numPr>
              <w:snapToGrid w:val="0"/>
              <w:rPr>
                <w:rFonts w:ascii="Tahoma" w:hAnsi="Tahoma" w:cs="Tahoma"/>
                <w:b/>
                <w:lang w:val="sr-Cyrl-RS"/>
              </w:rPr>
            </w:pPr>
            <w:r w:rsidRPr="008523B3">
              <w:rPr>
                <w:rFonts w:ascii="Tahoma" w:hAnsi="Tahoma" w:cs="Tahoma"/>
                <w:b/>
              </w:rPr>
              <w:t xml:space="preserve"> УГОВОРНА КАЗНА</w:t>
            </w:r>
          </w:p>
        </w:tc>
        <w:tc>
          <w:tcPr>
            <w:tcW w:w="246" w:type="dxa"/>
            <w:gridSpan w:val="3"/>
          </w:tcPr>
          <w:p w14:paraId="16416E78" w14:textId="7570063D" w:rsidR="00CD7C49" w:rsidRPr="00801DAF" w:rsidRDefault="00CD7C49" w:rsidP="00462519">
            <w:pPr>
              <w:snapToGrid w:val="0"/>
              <w:rPr>
                <w:rFonts w:ascii="Tahoma" w:hAnsi="Tahoma" w:cs="Tahoma"/>
                <w:b/>
                <w:bCs/>
              </w:rPr>
            </w:pPr>
          </w:p>
        </w:tc>
      </w:tr>
      <w:tr w:rsidR="00225E24" w:rsidRPr="00801DAF" w14:paraId="25B9A467" w14:textId="77777777" w:rsidTr="003917EE">
        <w:trPr>
          <w:gridBefore w:val="1"/>
          <w:wBefore w:w="522" w:type="dxa"/>
        </w:trPr>
        <w:tc>
          <w:tcPr>
            <w:tcW w:w="10790" w:type="dxa"/>
            <w:gridSpan w:val="5"/>
          </w:tcPr>
          <w:p w14:paraId="0ED10C10" w14:textId="458930A8" w:rsidR="003F4FF9" w:rsidRPr="003F4FF9" w:rsidRDefault="003F4FF9" w:rsidP="003F4FF9">
            <w:pPr>
              <w:suppressAutoHyphens w:val="0"/>
              <w:jc w:val="both"/>
              <w:rPr>
                <w:rFonts w:ascii="Tahoma" w:hAnsi="Tahoma" w:cs="Tahoma"/>
                <w:color w:val="000000" w:themeColor="text1"/>
                <w:lang w:val="sr-Latn-RS"/>
              </w:rPr>
            </w:pPr>
            <w:r>
              <w:rPr>
                <w:rFonts w:ascii="Tahoma" w:hAnsi="Tahoma" w:cs="Tahoma"/>
                <w:color w:val="000000" w:themeColor="text1"/>
                <w:lang w:val="sr-Latn-RS"/>
              </w:rPr>
              <w:t>8</w:t>
            </w:r>
            <w:r w:rsidRPr="003F4FF9">
              <w:rPr>
                <w:rFonts w:ascii="Tahoma" w:hAnsi="Tahoma" w:cs="Tahoma"/>
                <w:color w:val="000000" w:themeColor="text1"/>
                <w:lang w:val="sr-Latn-RS"/>
              </w:rPr>
              <w:t>.1.За неизвршење и/или непотпуно, односно д‌јелимично извршавање обавеза по овом Уговору, 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14:paraId="177C7E40" w14:textId="0DAA92FE" w:rsidR="003F4FF9" w:rsidRPr="003F4FF9" w:rsidRDefault="003F4FF9" w:rsidP="003F4FF9">
            <w:pPr>
              <w:suppressAutoHyphens w:val="0"/>
              <w:jc w:val="both"/>
              <w:rPr>
                <w:rFonts w:ascii="Tahoma" w:hAnsi="Tahoma" w:cs="Tahoma"/>
                <w:color w:val="000000" w:themeColor="text1"/>
                <w:lang w:val="sr-Latn-RS"/>
              </w:rPr>
            </w:pPr>
            <w:r>
              <w:rPr>
                <w:rFonts w:ascii="Tahoma" w:hAnsi="Tahoma" w:cs="Tahoma"/>
                <w:color w:val="000000" w:themeColor="text1"/>
                <w:lang w:val="sr-Latn-RS"/>
              </w:rPr>
              <w:t>8</w:t>
            </w:r>
            <w:r w:rsidRPr="003F4FF9">
              <w:rPr>
                <w:rFonts w:ascii="Tahoma" w:hAnsi="Tahoma" w:cs="Tahoma"/>
                <w:color w:val="000000" w:themeColor="text1"/>
                <w:lang w:val="sr-Latn-RS"/>
              </w:rPr>
              <w:t>.2.Датум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w:t>
            </w:r>
          </w:p>
          <w:p w14:paraId="1E05359B" w14:textId="0CE9A62A" w:rsidR="003F4FF9" w:rsidRPr="003F4FF9" w:rsidRDefault="003F4FF9" w:rsidP="003F4FF9">
            <w:pPr>
              <w:suppressAutoHyphens w:val="0"/>
              <w:jc w:val="both"/>
              <w:rPr>
                <w:rFonts w:ascii="Tahoma" w:hAnsi="Tahoma" w:cs="Tahoma"/>
                <w:color w:val="000000" w:themeColor="text1"/>
                <w:lang w:val="sr-Latn-RS"/>
              </w:rPr>
            </w:pPr>
            <w:r>
              <w:rPr>
                <w:rFonts w:ascii="Tahoma" w:hAnsi="Tahoma" w:cs="Tahoma"/>
                <w:color w:val="000000" w:themeColor="text1"/>
                <w:lang w:val="sr-Latn-RS"/>
              </w:rPr>
              <w:t>8</w:t>
            </w:r>
            <w:r w:rsidRPr="003F4FF9">
              <w:rPr>
                <w:rFonts w:ascii="Tahoma" w:hAnsi="Tahoma" w:cs="Tahoma"/>
                <w:color w:val="000000" w:themeColor="text1"/>
                <w:lang w:val="sr-Latn-RS"/>
              </w:rPr>
              <w:t>.3.Наручилац има право да наплати пенале, губитке Наручиоца и друге износе који припадају Наручиоцу, од исплата које припадају Извршиоцу приликом извршења плаћања по овом Уговору.</w:t>
            </w:r>
          </w:p>
          <w:p w14:paraId="280C1653" w14:textId="15FD9642" w:rsidR="00F5279B" w:rsidRDefault="003F4FF9" w:rsidP="003F4FF9">
            <w:pPr>
              <w:snapToGrid w:val="0"/>
              <w:jc w:val="both"/>
              <w:rPr>
                <w:rFonts w:ascii="Tahoma" w:hAnsi="Tahoma" w:cs="Tahoma"/>
                <w:color w:val="000000" w:themeColor="text1"/>
                <w:lang w:val="sr-Latn-RS"/>
              </w:rPr>
            </w:pPr>
            <w:r>
              <w:rPr>
                <w:rFonts w:ascii="Tahoma" w:hAnsi="Tahoma" w:cs="Tahoma"/>
                <w:color w:val="000000" w:themeColor="text1"/>
                <w:lang w:val="sr-Latn-RS"/>
              </w:rPr>
              <w:t>8</w:t>
            </w:r>
            <w:r w:rsidRPr="003F4FF9">
              <w:rPr>
                <w:rFonts w:ascii="Tahoma" w:hAnsi="Tahoma" w:cs="Tahoma"/>
                <w:color w:val="000000" w:themeColor="text1"/>
                <w:lang w:val="sr-Latn-RS"/>
              </w:rPr>
              <w:t>.4.Наручилац има право да одбије (у цјелини или д‌јелимично) плаћање услуга, ако услуге не одговарају захтјевима Уговора или нису у потпуности извршене.</w:t>
            </w:r>
          </w:p>
          <w:p w14:paraId="40ED72D4" w14:textId="6C6CE14C" w:rsidR="003F4FF9" w:rsidRPr="00F5279B" w:rsidRDefault="003F4FF9" w:rsidP="003F4FF9">
            <w:pPr>
              <w:snapToGrid w:val="0"/>
              <w:jc w:val="both"/>
              <w:rPr>
                <w:rFonts w:ascii="Tahoma" w:hAnsi="Tahoma" w:cs="Tahoma"/>
                <w:lang w:val="sr-Cyrl-RS"/>
              </w:rPr>
            </w:pPr>
          </w:p>
        </w:tc>
        <w:tc>
          <w:tcPr>
            <w:tcW w:w="246" w:type="dxa"/>
            <w:gridSpan w:val="3"/>
          </w:tcPr>
          <w:p w14:paraId="6C842CDA" w14:textId="40B1651A" w:rsidR="004C5381" w:rsidRPr="00801DAF" w:rsidRDefault="004C5381" w:rsidP="00F5279B">
            <w:pPr>
              <w:snapToGrid w:val="0"/>
              <w:jc w:val="both"/>
              <w:rPr>
                <w:rFonts w:ascii="Tahoma" w:hAnsi="Tahoma" w:cs="Tahoma"/>
                <w:bCs/>
                <w:lang w:val="sr-Cyrl-CS"/>
              </w:rPr>
            </w:pPr>
          </w:p>
        </w:tc>
      </w:tr>
      <w:tr w:rsidR="00CD7C49" w:rsidRPr="00801DAF" w14:paraId="06751E02" w14:textId="77777777" w:rsidTr="003917EE">
        <w:trPr>
          <w:gridBefore w:val="1"/>
          <w:wBefore w:w="522" w:type="dxa"/>
        </w:trPr>
        <w:tc>
          <w:tcPr>
            <w:tcW w:w="10790" w:type="dxa"/>
            <w:gridSpan w:val="5"/>
          </w:tcPr>
          <w:p w14:paraId="0525398D" w14:textId="4936FB7D" w:rsidR="00CD7C49" w:rsidRPr="008523B3" w:rsidRDefault="00CD7C49" w:rsidP="008523B3">
            <w:pPr>
              <w:pStyle w:val="ListParagraph"/>
              <w:numPr>
                <w:ilvl w:val="0"/>
                <w:numId w:val="46"/>
              </w:numPr>
              <w:snapToGrid w:val="0"/>
              <w:rPr>
                <w:rFonts w:ascii="Tahoma" w:hAnsi="Tahoma" w:cs="Tahoma"/>
                <w:b/>
              </w:rPr>
            </w:pPr>
            <w:r w:rsidRPr="008523B3">
              <w:rPr>
                <w:rFonts w:ascii="Tahoma" w:hAnsi="Tahoma" w:cs="Tahoma"/>
                <w:b/>
              </w:rPr>
              <w:t xml:space="preserve"> ДЈЕЛОВАЊЕ   ВИШЕ   СИЛЕ</w:t>
            </w:r>
          </w:p>
        </w:tc>
        <w:tc>
          <w:tcPr>
            <w:tcW w:w="246" w:type="dxa"/>
            <w:gridSpan w:val="3"/>
          </w:tcPr>
          <w:p w14:paraId="001D7DF0" w14:textId="65AC55BB" w:rsidR="00CD7C49" w:rsidRPr="00801DAF" w:rsidRDefault="00CD7C49" w:rsidP="00462519">
            <w:pPr>
              <w:snapToGrid w:val="0"/>
              <w:rPr>
                <w:rFonts w:ascii="Tahoma" w:hAnsi="Tahoma" w:cs="Tahoma"/>
                <w:b/>
              </w:rPr>
            </w:pPr>
          </w:p>
        </w:tc>
      </w:tr>
      <w:tr w:rsidR="000F5A36" w:rsidRPr="00801DAF" w14:paraId="2A17B754" w14:textId="77777777" w:rsidTr="003917EE">
        <w:trPr>
          <w:gridBefore w:val="1"/>
          <w:wBefore w:w="522" w:type="dxa"/>
        </w:trPr>
        <w:tc>
          <w:tcPr>
            <w:tcW w:w="10790" w:type="dxa"/>
            <w:gridSpan w:val="5"/>
          </w:tcPr>
          <w:p w14:paraId="08E64342"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9.1.„Виша сила" представља било какав догађај, који излази изван граница контроле Наручиоца или Извршиоца, у зависности од тога о чему се ради, и која настаје независно од тога какве је мјере предострожности предузела дотична Страна и односи се на сљедеће догађаје:</w:t>
            </w:r>
          </w:p>
          <w:p w14:paraId="48576EC8"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 xml:space="preserve">a) рат, непријатељска дејства или ратне операције (независно од тога да је рат објављен или није), упад, дјеловање спољњег противника, грађански рат, или </w:t>
            </w:r>
          </w:p>
          <w:p w14:paraId="26E57B86"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б) устанак, револуција, побуне, буне, збацивање са власти цивилне или војне владе, завјера, оружани сукоби, друштвени немири, терористички акти, или</w:t>
            </w:r>
          </w:p>
          <w:p w14:paraId="10DB71DC"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lastRenderedPageBreak/>
              <w:t xml:space="preserve">ц) конфискација, национализација, мобилизација, пљенидба или реквизиција по наређењу било које владе или правних или стварних власти или владара или због неког другог чињења или нечињења локалне власти или владара или због неког другог чињења или  нечињења локалног органа власти или националне владе, или </w:t>
            </w:r>
          </w:p>
          <w:p w14:paraId="3DC3BF57" w14:textId="741377B2" w:rsidR="00620FD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д) штрајк, саботажа, локаут, ембарго, ограничење увоза/извоза, блокирање лука, недостатак обичних средстава друштвеног транспорта и везе, бродоломи, недостатка или ограничење у снабдијевању електричном енергијом, епидемија, карантин, куга, или</w:t>
            </w:r>
          </w:p>
          <w:p w14:paraId="4F6C371F"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e) земљотреси, клизишта, прорада вулкана, пожар, поплаве или појава цунамија, тајфун или циклон, ураган, олуја, удар грома или друге појаве са катастрофалним посљедицама, испуштање радијације, ударни таласи послије атомских удара, радиоактивно дјеловање на локалну средину, ударни таласи, које изазивају авиони или  други летећи објекти или други догађаји, које објективно није могла предвидјети нити једна Страна или друге природне и  вјештачки изазване околности.</w:t>
            </w:r>
          </w:p>
          <w:p w14:paraId="0F1A496E"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9.2. Под условом да виша сила спријечи, засмета или пролонгира извршење обавеза из Уговора неке од Страна-уговорница, та Страна је обавезна да у писаној форми обавијести дугу страну о насталој ситуацији и догађајима у року од 5 (пет) дана послије појаве такве ситуације  и да преда потврде издате од стране надлежних органа у најкраћем року.</w:t>
            </w:r>
          </w:p>
          <w:p w14:paraId="03A764F5"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 xml:space="preserve">9.3. Страна или Стране, која пошаље такво обавјештење, биће ослобођена од извршења или  потпуног извршења својих обавеза по Уговору  све дотле, док траје одговарајућа виша сила и у оној мјери у којој та сила спречава, смета или пролонгира тој страни извршење својих обавеза. </w:t>
            </w:r>
          </w:p>
          <w:p w14:paraId="63C22751"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9.4. Страна или Стране, које су изложене дјеловању више силе улажу разумне напоре како би се умањиле посљедице дјеловања више силе на извршење њихових обавеза према Уговору,  али то не утиче на право сваке стране да има право раскинути Уговор у складу са условима, наведеним у даљем тексту, тачком 9.6.</w:t>
            </w:r>
          </w:p>
          <w:p w14:paraId="6D253CAA"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 xml:space="preserve">9.5. Било каква задржавања или неизвршење неке од Страна својих обавеза због дјеловања више силе, </w:t>
            </w:r>
          </w:p>
          <w:p w14:paraId="281F9733" w14:textId="6D712033"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a) не представљају разлог за неизвршавање или кршење услова Уговора, и</w:t>
            </w:r>
          </w:p>
          <w:p w14:paraId="1FE9E0BE"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б) не представљају разлог за подношење било какве рекламације у односу на штету или на трошкове и издатке, који су везани за њих, у оној мјери у којој су ова задржавања или неизвршавања посљедица дјеловања више силе.</w:t>
            </w:r>
          </w:p>
          <w:p w14:paraId="6A5FA84C"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9.6. Уколико околности више силе трају 60 (шездесет и више дана, свака Страна има право да раскине Уговор с тим да је обавезна да обавијести другу Страну о својој намјери.</w:t>
            </w:r>
          </w:p>
          <w:p w14:paraId="72C84C30"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9.7. У цијелом периоду трајања околности више силе обавезе између Уговорних страна мирују, а по престанку важења свака Уговорна страна је дужна извршити обавезе преузете овим Уговором.</w:t>
            </w:r>
          </w:p>
          <w:p w14:paraId="24E73554"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 xml:space="preserve">9.8. У случају раскида Уговора услед околности дјеловања више силе Наручилац ће платити Извршиоцу за неспоран дио изведених радова. </w:t>
            </w:r>
          </w:p>
          <w:p w14:paraId="25B72D83" w14:textId="387F5DDD" w:rsidR="008523B3" w:rsidRDefault="008523B3" w:rsidP="00EA70B8">
            <w:pPr>
              <w:widowControl w:val="0"/>
              <w:jc w:val="both"/>
              <w:rPr>
                <w:rFonts w:ascii="Tahoma" w:hAnsi="Tahoma" w:cs="Tahoma"/>
                <w:lang w:val="sr-Cyrl-RS"/>
              </w:rPr>
            </w:pPr>
          </w:p>
          <w:p w14:paraId="51A9A4AE" w14:textId="7AC8B5D5" w:rsidR="008523B3" w:rsidRPr="008523B3" w:rsidRDefault="00813F2E" w:rsidP="008523B3">
            <w:pPr>
              <w:pStyle w:val="ListParagraph"/>
              <w:numPr>
                <w:ilvl w:val="0"/>
                <w:numId w:val="46"/>
              </w:numPr>
              <w:jc w:val="both"/>
              <w:rPr>
                <w:rFonts w:ascii="Tahoma" w:eastAsiaTheme="minorEastAsia" w:hAnsi="Tahoma" w:cs="Tahoma"/>
                <w:b/>
                <w:bCs/>
                <w:lang w:val="sr-Cyrl-RS"/>
              </w:rPr>
            </w:pPr>
            <w:r w:rsidRPr="008523B3">
              <w:rPr>
                <w:rFonts w:ascii="Tahoma" w:eastAsiaTheme="minorEastAsia" w:hAnsi="Tahoma" w:cs="Tahoma"/>
                <w:b/>
                <w:bCs/>
                <w:lang w:val="sr-Cyrl-RS"/>
              </w:rPr>
              <w:t>АНТИКОРУПЦИОНЕ МЈЕРЕ</w:t>
            </w:r>
          </w:p>
          <w:p w14:paraId="1500441A" w14:textId="332E7BAC" w:rsidR="00813F2E" w:rsidRPr="00813F2E" w:rsidRDefault="00813F2E" w:rsidP="00813F2E">
            <w:pPr>
              <w:suppressAutoHyphens w:val="0"/>
              <w:jc w:val="both"/>
              <w:rPr>
                <w:rFonts w:ascii="Tahoma" w:hAnsi="Tahoma" w:cs="Tahoma"/>
                <w:color w:val="000000" w:themeColor="text1"/>
              </w:rPr>
            </w:pPr>
            <w:r>
              <w:rPr>
                <w:rFonts w:ascii="Tahoma" w:hAnsi="Tahoma" w:cs="Tahoma"/>
                <w:color w:val="000000" w:themeColor="text1"/>
                <w:lang w:val="sr-Latn-RS"/>
              </w:rPr>
              <w:t>10</w:t>
            </w:r>
            <w:r w:rsidRPr="00813F2E">
              <w:rPr>
                <w:rFonts w:ascii="Tahoma" w:hAnsi="Tahoma" w:cs="Tahoma"/>
                <w:color w:val="000000" w:themeColor="text1"/>
              </w:rPr>
              <w:t>.1. 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14:paraId="514DB59F" w14:textId="4C1F6429" w:rsidR="00813F2E" w:rsidRPr="00813F2E" w:rsidRDefault="00813F2E" w:rsidP="00813F2E">
            <w:pPr>
              <w:suppressAutoHyphens w:val="0"/>
              <w:jc w:val="both"/>
              <w:rPr>
                <w:rFonts w:ascii="Tahoma" w:hAnsi="Tahoma" w:cs="Tahoma"/>
                <w:color w:val="000000" w:themeColor="text1"/>
              </w:rPr>
            </w:pPr>
            <w:r>
              <w:rPr>
                <w:rFonts w:ascii="Tahoma" w:hAnsi="Tahoma" w:cs="Tahoma"/>
                <w:color w:val="000000" w:themeColor="text1"/>
                <w:lang w:val="sr-Latn-RS"/>
              </w:rPr>
              <w:t>10</w:t>
            </w:r>
            <w:r w:rsidRPr="00813F2E">
              <w:rPr>
                <w:rFonts w:ascii="Tahoma" w:hAnsi="Tahoma" w:cs="Tahoma"/>
                <w:color w:val="000000" w:themeColor="text1"/>
              </w:rPr>
              <w:t>.2.Приликом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прихода стечених криминалом.</w:t>
            </w:r>
          </w:p>
          <w:p w14:paraId="2B835C31" w14:textId="6ACF57C8" w:rsidR="00813F2E" w:rsidRDefault="00813F2E" w:rsidP="00813F2E">
            <w:pPr>
              <w:suppressAutoHyphens w:val="0"/>
              <w:jc w:val="both"/>
              <w:rPr>
                <w:rFonts w:ascii="Tahoma" w:hAnsi="Tahoma" w:cs="Tahoma"/>
                <w:color w:val="000000" w:themeColor="text1"/>
              </w:rPr>
            </w:pPr>
            <w:r>
              <w:rPr>
                <w:rFonts w:ascii="Tahoma" w:hAnsi="Tahoma" w:cs="Tahoma"/>
                <w:color w:val="000000" w:themeColor="text1"/>
                <w:lang w:val="sr-Latn-RS"/>
              </w:rPr>
              <w:t>10</w:t>
            </w:r>
            <w:r w:rsidRPr="00813F2E">
              <w:rPr>
                <w:rFonts w:ascii="Tahoma" w:hAnsi="Tahoma" w:cs="Tahoma"/>
                <w:color w:val="000000" w:themeColor="text1"/>
              </w:rPr>
              <w:t>.3.Свака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је омогућила такву стимулацију.</w:t>
            </w:r>
          </w:p>
          <w:p w14:paraId="21E7FF18"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Под радњама радника које би такав радник вршио у корист стране која му је омогућила стимулацију подразумијевају се:</w:t>
            </w:r>
          </w:p>
          <w:p w14:paraId="5C31F3D7"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 омогућавање неоправданих предности у односу на друге сауговараче;</w:t>
            </w:r>
          </w:p>
          <w:p w14:paraId="03645AD2"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 давање одређених гаранција;</w:t>
            </w:r>
          </w:p>
          <w:p w14:paraId="3BFCEA5A"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 убрзавање постојећих процедура;</w:t>
            </w:r>
          </w:p>
          <w:p w14:paraId="70B76425" w14:textId="77777777" w:rsidR="00813F2E" w:rsidRPr="00813F2E" w:rsidRDefault="00813F2E" w:rsidP="00813F2E">
            <w:pPr>
              <w:suppressAutoHyphens w:val="0"/>
              <w:jc w:val="both"/>
              <w:rPr>
                <w:rFonts w:ascii="Tahoma" w:hAnsi="Tahoma" w:cs="Tahoma"/>
                <w:color w:val="000000" w:themeColor="text1"/>
              </w:rPr>
            </w:pPr>
            <w:r w:rsidRPr="00813F2E">
              <w:rPr>
                <w:rFonts w:ascii="Tahoma" w:hAnsi="Tahoma" w:cs="Tahoma"/>
                <w:color w:val="000000" w:themeColor="text1"/>
              </w:rPr>
              <w:t>- друге радње које такав радних врши у оквиру својих радних дужности, а које су у супротности са принципима транспарентности и отворености у односима између Страна.</w:t>
            </w:r>
          </w:p>
          <w:p w14:paraId="5FE317A2" w14:textId="6BBBA457" w:rsidR="00620FDE" w:rsidRPr="008523B3" w:rsidRDefault="00813F2E" w:rsidP="00813F2E">
            <w:pPr>
              <w:suppressAutoHyphens w:val="0"/>
              <w:jc w:val="both"/>
              <w:rPr>
                <w:rFonts w:ascii="Tahoma" w:hAnsi="Tahoma" w:cs="Tahoma"/>
                <w:color w:val="000000" w:themeColor="text1"/>
              </w:rPr>
            </w:pPr>
            <w:r>
              <w:rPr>
                <w:rFonts w:ascii="Tahoma" w:hAnsi="Tahoma" w:cs="Tahoma"/>
                <w:color w:val="000000" w:themeColor="text1"/>
                <w:lang w:val="sr-Latn-RS"/>
              </w:rPr>
              <w:t>10</w:t>
            </w:r>
            <w:r w:rsidRPr="00813F2E">
              <w:rPr>
                <w:rFonts w:ascii="Tahoma" w:hAnsi="Tahoma" w:cs="Tahoma"/>
                <w:color w:val="000000" w:themeColor="text1"/>
              </w:rPr>
              <w:t>.4.</w:t>
            </w:r>
            <w:r>
              <w:rPr>
                <w:rFonts w:ascii="Tahoma" w:hAnsi="Tahoma" w:cs="Tahoma"/>
                <w:color w:val="000000" w:themeColor="text1"/>
                <w:lang w:val="sr-Latn-RS"/>
              </w:rPr>
              <w:t xml:space="preserve"> </w:t>
            </w:r>
            <w:r w:rsidRPr="00813F2E">
              <w:rPr>
                <w:rFonts w:ascii="Tahoma" w:hAnsi="Tahoma" w:cs="Tahoma"/>
                <w:color w:val="000000" w:themeColor="text1"/>
              </w:rPr>
              <w:t xml:space="preserve">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писменом облику. У таквом писменом обавјештењу дата Страна је дужна да се позове на 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писмено обавјештење, одговарајућа Страна има право да обустави извршење обавеза </w:t>
            </w:r>
            <w:r w:rsidRPr="00813F2E">
              <w:rPr>
                <w:rFonts w:ascii="Tahoma" w:hAnsi="Tahoma" w:cs="Tahoma"/>
                <w:color w:val="000000" w:themeColor="text1"/>
              </w:rPr>
              <w:lastRenderedPageBreak/>
              <w:t>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датума пријема писменог обавјештења.</w:t>
            </w:r>
          </w:p>
          <w:p w14:paraId="2B725A8A" w14:textId="30B9B860" w:rsidR="00813F2E" w:rsidRPr="00813F2E" w:rsidRDefault="00813F2E" w:rsidP="00813F2E">
            <w:pPr>
              <w:suppressAutoHyphens w:val="0"/>
              <w:jc w:val="both"/>
              <w:rPr>
                <w:rFonts w:ascii="Tahoma" w:hAnsi="Tahoma" w:cs="Tahoma"/>
                <w:color w:val="000000" w:themeColor="text1"/>
              </w:rPr>
            </w:pPr>
            <w:r>
              <w:rPr>
                <w:rFonts w:ascii="Tahoma" w:hAnsi="Tahoma" w:cs="Tahoma"/>
                <w:color w:val="000000" w:themeColor="text1"/>
                <w:lang w:val="sr-Latn-RS"/>
              </w:rPr>
              <w:t>10</w:t>
            </w:r>
            <w:r w:rsidRPr="00813F2E">
              <w:rPr>
                <w:rFonts w:ascii="Tahoma" w:hAnsi="Tahoma" w:cs="Tahoma"/>
                <w:color w:val="000000" w:themeColor="text1"/>
              </w:rPr>
              <w:t>.5.Стране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 у коруптивне активности.</w:t>
            </w:r>
          </w:p>
          <w:p w14:paraId="1E01ED68" w14:textId="28C204A6" w:rsidR="00813F2E" w:rsidRPr="00813F2E" w:rsidRDefault="00813F2E" w:rsidP="00813F2E">
            <w:pPr>
              <w:suppressAutoHyphens w:val="0"/>
              <w:jc w:val="both"/>
              <w:rPr>
                <w:rFonts w:ascii="Tahoma" w:hAnsi="Tahoma" w:cs="Tahoma"/>
                <w:color w:val="000000" w:themeColor="text1"/>
              </w:rPr>
            </w:pPr>
            <w:r>
              <w:rPr>
                <w:rFonts w:ascii="Tahoma" w:hAnsi="Tahoma" w:cs="Tahoma"/>
                <w:color w:val="000000" w:themeColor="text1"/>
                <w:lang w:val="sr-Latn-RS"/>
              </w:rPr>
              <w:t>10</w:t>
            </w:r>
            <w:r w:rsidRPr="00813F2E">
              <w:rPr>
                <w:rFonts w:ascii="Tahoma" w:hAnsi="Tahoma" w:cs="Tahoma"/>
                <w:color w:val="000000" w:themeColor="text1"/>
              </w:rPr>
              <w:t>.6.Стране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w:t>
            </w:r>
          </w:p>
          <w:p w14:paraId="4AFD622F" w14:textId="28C56658" w:rsidR="00813F2E" w:rsidRPr="00813F2E" w:rsidRDefault="00813F2E" w:rsidP="00813F2E">
            <w:pPr>
              <w:suppressAutoHyphens w:val="0"/>
              <w:jc w:val="both"/>
              <w:rPr>
                <w:rFonts w:ascii="Tahoma" w:hAnsi="Tahoma" w:cs="Tahoma"/>
                <w:color w:val="000000" w:themeColor="text1"/>
              </w:rPr>
            </w:pPr>
            <w:r>
              <w:rPr>
                <w:rFonts w:ascii="Tahoma" w:hAnsi="Tahoma" w:cs="Tahoma"/>
                <w:color w:val="000000" w:themeColor="text1"/>
                <w:lang w:val="sr-Latn-RS"/>
              </w:rPr>
              <w:t>10</w:t>
            </w:r>
            <w:r w:rsidRPr="00813F2E">
              <w:rPr>
                <w:rFonts w:ascii="Tahoma" w:hAnsi="Tahoma" w:cs="Tahoma"/>
                <w:color w:val="000000" w:themeColor="text1"/>
              </w:rPr>
              <w:t>.7.Стране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14:paraId="75AC6FC6" w14:textId="174D48B6" w:rsidR="00813F2E" w:rsidRDefault="00813F2E" w:rsidP="00813F2E">
            <w:pPr>
              <w:suppressAutoHyphens w:val="0"/>
              <w:jc w:val="both"/>
              <w:rPr>
                <w:rFonts w:ascii="Tahoma" w:hAnsi="Tahoma" w:cs="Tahoma"/>
                <w:color w:val="000000" w:themeColor="text1"/>
              </w:rPr>
            </w:pPr>
            <w:r>
              <w:rPr>
                <w:rFonts w:ascii="Tahoma" w:hAnsi="Tahoma" w:cs="Tahoma"/>
                <w:color w:val="000000" w:themeColor="text1"/>
                <w:lang w:val="sr-Latn-RS"/>
              </w:rPr>
              <w:t>10</w:t>
            </w:r>
            <w:r w:rsidRPr="00813F2E">
              <w:rPr>
                <w:rFonts w:ascii="Tahoma" w:hAnsi="Tahoma" w:cs="Tahoma"/>
                <w:color w:val="000000" w:themeColor="text1"/>
              </w:rPr>
              <w:t xml:space="preserve">.8.У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w:t>
            </w:r>
          </w:p>
          <w:p w14:paraId="734902CD" w14:textId="3E16E4BD" w:rsidR="00813F2E" w:rsidRPr="00813F2E" w:rsidRDefault="00813F2E" w:rsidP="00813F2E">
            <w:pPr>
              <w:suppressAutoHyphens w:val="0"/>
              <w:jc w:val="both"/>
              <w:rPr>
                <w:rFonts w:ascii="Tahoma" w:hAnsi="Tahoma" w:cs="Tahoma"/>
                <w:color w:val="000000" w:themeColor="text1"/>
              </w:rPr>
            </w:pPr>
            <w:r>
              <w:rPr>
                <w:rFonts w:ascii="Tahoma" w:hAnsi="Tahoma" w:cs="Tahoma"/>
                <w:color w:val="000000" w:themeColor="text1"/>
              </w:rPr>
              <w:t>10</w:t>
            </w:r>
            <w:r w:rsidRPr="00813F2E">
              <w:rPr>
                <w:rFonts w:ascii="Tahoma" w:hAnsi="Tahoma" w:cs="Tahoma"/>
                <w:color w:val="000000" w:themeColor="text1"/>
              </w:rPr>
              <w:t>.9.Страна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14:paraId="7BAD2AF4" w14:textId="77777777" w:rsidR="00350CB7" w:rsidRDefault="00350CB7" w:rsidP="00EA70B8">
            <w:pPr>
              <w:widowControl w:val="0"/>
              <w:jc w:val="both"/>
              <w:rPr>
                <w:rFonts w:ascii="Tahoma" w:hAnsi="Tahoma" w:cs="Tahoma"/>
                <w:lang w:val="sr-Cyrl-RS"/>
              </w:rPr>
            </w:pPr>
          </w:p>
          <w:p w14:paraId="3A21EBF2" w14:textId="1F933B5D" w:rsidR="003917EE" w:rsidRPr="008523B3" w:rsidRDefault="008523B3" w:rsidP="00AC044C">
            <w:pPr>
              <w:pStyle w:val="ListParagraph"/>
              <w:numPr>
                <w:ilvl w:val="0"/>
                <w:numId w:val="46"/>
              </w:numPr>
              <w:jc w:val="both"/>
              <w:rPr>
                <w:rFonts w:ascii="Tahoma" w:hAnsi="Tahoma" w:cs="Tahoma"/>
                <w:b/>
                <w:color w:val="000000" w:themeColor="text1"/>
                <w:lang w:val="sr-Cyrl-RS"/>
              </w:rPr>
            </w:pPr>
            <w:r>
              <w:rPr>
                <w:rFonts w:ascii="Tahoma" w:hAnsi="Tahoma" w:cs="Tahoma"/>
                <w:b/>
                <w:color w:val="000000" w:themeColor="text1"/>
                <w:lang w:val="sr-Cyrl-RS"/>
              </w:rPr>
              <w:t xml:space="preserve"> </w:t>
            </w:r>
            <w:r w:rsidR="003917EE" w:rsidRPr="008523B3">
              <w:rPr>
                <w:rFonts w:ascii="Tahoma" w:hAnsi="Tahoma" w:cs="Tahoma"/>
                <w:b/>
                <w:color w:val="000000" w:themeColor="text1"/>
                <w:lang w:val="sr-Cyrl-RS"/>
              </w:rPr>
              <w:t>ПОВЈЕРЉИВЕ ИНФОРМАЦИЈЕ</w:t>
            </w:r>
          </w:p>
          <w:p w14:paraId="01B49F49" w14:textId="1EE6FDA5" w:rsidR="003917EE" w:rsidRPr="003917EE" w:rsidRDefault="003917EE" w:rsidP="003917EE">
            <w:pPr>
              <w:suppressAutoHyphens w:val="0"/>
              <w:jc w:val="both"/>
              <w:rPr>
                <w:rFonts w:ascii="Tahoma" w:hAnsi="Tahoma" w:cs="Tahoma"/>
                <w:color w:val="000000" w:themeColor="text1"/>
                <w:lang w:val="sr-Cyrl-RS"/>
              </w:rPr>
            </w:pPr>
            <w:r w:rsidRPr="003917EE">
              <w:rPr>
                <w:rFonts w:ascii="Tahoma" w:hAnsi="Tahoma" w:cs="Tahoma"/>
                <w:color w:val="000000" w:themeColor="text1"/>
                <w:lang w:val="sr-Cyrl-RS"/>
              </w:rPr>
              <w:t>11.1. 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14:paraId="094F5B76" w14:textId="2C7FCF36" w:rsidR="003917EE" w:rsidRPr="003917EE" w:rsidRDefault="003917EE" w:rsidP="003917EE">
            <w:pPr>
              <w:suppressAutoHyphens w:val="0"/>
              <w:jc w:val="both"/>
              <w:rPr>
                <w:rFonts w:ascii="Tahoma" w:hAnsi="Tahoma" w:cs="Tahoma"/>
                <w:color w:val="000000" w:themeColor="text1"/>
                <w:lang w:val="sr-Cyrl-RS"/>
              </w:rPr>
            </w:pPr>
            <w:r>
              <w:rPr>
                <w:rFonts w:ascii="Tahoma" w:hAnsi="Tahoma" w:cs="Tahoma"/>
                <w:color w:val="000000" w:themeColor="text1"/>
                <w:lang w:val="sr-Cyrl-RS"/>
              </w:rPr>
              <w:t>11.2</w:t>
            </w:r>
            <w:r w:rsidRPr="003917EE">
              <w:rPr>
                <w:rFonts w:ascii="Tahoma" w:hAnsi="Tahoma" w:cs="Tahoma"/>
                <w:color w:val="000000" w:themeColor="text1"/>
                <w:lang w:val="sr-Cyrl-RS"/>
              </w:rPr>
              <w:t xml:space="preserve">.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14:paraId="44746A3A" w14:textId="7D8ABADC" w:rsidR="003917EE" w:rsidRPr="003917EE" w:rsidRDefault="003917EE" w:rsidP="003917EE">
            <w:pPr>
              <w:suppressAutoHyphens w:val="0"/>
              <w:jc w:val="both"/>
              <w:rPr>
                <w:rFonts w:ascii="Tahoma" w:hAnsi="Tahoma" w:cs="Tahoma"/>
                <w:color w:val="000000" w:themeColor="text1"/>
                <w:lang w:val="sr-Cyrl-RS"/>
              </w:rPr>
            </w:pPr>
            <w:r w:rsidRPr="003917EE">
              <w:rPr>
                <w:rFonts w:ascii="Tahoma" w:hAnsi="Tahoma" w:cs="Tahoma"/>
                <w:color w:val="000000" w:themeColor="text1"/>
                <w:lang w:val="sr-Cyrl-RS"/>
              </w:rPr>
              <w:t xml:space="preserve">11.3.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14:paraId="411C11EC" w14:textId="141BE219" w:rsidR="003917EE" w:rsidRPr="003917EE" w:rsidRDefault="003917EE" w:rsidP="003917EE">
            <w:pPr>
              <w:suppressAutoHyphens w:val="0"/>
              <w:jc w:val="both"/>
              <w:rPr>
                <w:rFonts w:ascii="Tahoma" w:hAnsi="Tahoma" w:cs="Tahoma"/>
                <w:color w:val="000000" w:themeColor="text1"/>
                <w:lang w:val="sr-Cyrl-RS"/>
              </w:rPr>
            </w:pPr>
            <w:r w:rsidRPr="003917EE">
              <w:rPr>
                <w:rFonts w:ascii="Tahoma" w:hAnsi="Tahoma" w:cs="Tahoma"/>
                <w:color w:val="000000" w:themeColor="text1"/>
                <w:lang w:val="sr-Cyrl-RS"/>
              </w:rPr>
              <w:t xml:space="preserve">11.4.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 </w:t>
            </w:r>
          </w:p>
          <w:p w14:paraId="6802CFDE" w14:textId="016FB27E" w:rsidR="003917EE" w:rsidRDefault="003917EE" w:rsidP="003917EE">
            <w:pPr>
              <w:suppressAutoHyphens w:val="0"/>
              <w:jc w:val="both"/>
              <w:rPr>
                <w:rFonts w:ascii="Tahoma" w:hAnsi="Tahoma" w:cs="Tahoma"/>
                <w:color w:val="000000" w:themeColor="text1"/>
                <w:lang w:val="sr-Cyrl-RS"/>
              </w:rPr>
            </w:pPr>
            <w:r w:rsidRPr="003917EE">
              <w:rPr>
                <w:rFonts w:ascii="Tahoma" w:hAnsi="Tahoma" w:cs="Tahoma"/>
                <w:color w:val="000000" w:themeColor="text1"/>
                <w:lang w:val="sr-Cyrl-RS"/>
              </w:rPr>
              <w:t>11.5. Штета, изазвана повредом одредбе о повјерљивости, одређује се и надокнађује у складу са важећим законским прописима Босне и Херцеговине.</w:t>
            </w:r>
          </w:p>
          <w:p w14:paraId="351F379C" w14:textId="04EB7EC2" w:rsidR="008523B3" w:rsidRDefault="008523B3" w:rsidP="003917EE">
            <w:pPr>
              <w:suppressAutoHyphens w:val="0"/>
              <w:jc w:val="both"/>
              <w:rPr>
                <w:rFonts w:ascii="Tahoma" w:hAnsi="Tahoma" w:cs="Tahoma"/>
                <w:color w:val="000000" w:themeColor="text1"/>
                <w:lang w:val="sr-Cyrl-RS"/>
              </w:rPr>
            </w:pPr>
          </w:p>
          <w:p w14:paraId="7642D48D" w14:textId="5B546D4B" w:rsidR="00AC044C" w:rsidRPr="008523B3" w:rsidRDefault="00AC044C" w:rsidP="00AC044C">
            <w:pPr>
              <w:pStyle w:val="ListParagraph"/>
              <w:numPr>
                <w:ilvl w:val="0"/>
                <w:numId w:val="46"/>
              </w:numPr>
              <w:jc w:val="both"/>
              <w:rPr>
                <w:rFonts w:ascii="Tahoma" w:hAnsi="Tahoma" w:cs="Tahoma"/>
                <w:color w:val="000000" w:themeColor="text1"/>
                <w:lang w:val="sr-Cyrl-RS"/>
              </w:rPr>
            </w:pPr>
            <w:r w:rsidRPr="008523B3">
              <w:rPr>
                <w:rFonts w:ascii="Tahoma" w:hAnsi="Tahoma" w:cs="Tahoma"/>
                <w:b/>
                <w:color w:val="000000" w:themeColor="text1"/>
              </w:rPr>
              <w:t>ПРЕЛАЗНЕ И ЗАКЉУЧНЕ ОДРЕДБЕ</w:t>
            </w:r>
          </w:p>
          <w:p w14:paraId="7CE116BC" w14:textId="35984123" w:rsidR="00AC044C" w:rsidRDefault="00AC044C" w:rsidP="00AC044C">
            <w:pPr>
              <w:suppressAutoHyphens w:val="0"/>
              <w:jc w:val="both"/>
              <w:rPr>
                <w:rFonts w:ascii="Tahoma" w:hAnsi="Tahoma" w:cs="Tahoma"/>
                <w:color w:val="000000" w:themeColor="text1"/>
              </w:rPr>
            </w:pPr>
            <w:r w:rsidRPr="00AC044C">
              <w:rPr>
                <w:rFonts w:ascii="Tahoma" w:hAnsi="Tahoma" w:cs="Tahoma"/>
                <w:color w:val="000000" w:themeColor="text1"/>
              </w:rPr>
              <w:t>1</w:t>
            </w:r>
            <w:r>
              <w:rPr>
                <w:rFonts w:ascii="Tahoma" w:hAnsi="Tahoma" w:cs="Tahoma"/>
                <w:color w:val="000000" w:themeColor="text1"/>
                <w:lang w:val="sr-Latn-RS"/>
              </w:rPr>
              <w:t>2</w:t>
            </w:r>
            <w:r w:rsidRPr="00AC044C">
              <w:rPr>
                <w:rFonts w:ascii="Tahoma" w:hAnsi="Tahoma" w:cs="Tahoma"/>
                <w:color w:val="000000" w:themeColor="text1"/>
              </w:rPr>
              <w:t>.1. Наручилац или Извршилац имају право на једнострани раскид овог Уговора, уколико било која од Страна закасни са извршењем обавеза по овом Уговору дуже од мјесец дана, осим у случајевима дјеловања више силе.</w:t>
            </w:r>
          </w:p>
          <w:p w14:paraId="623231B1" w14:textId="4E186BD8" w:rsidR="00AC044C" w:rsidRPr="00AC044C" w:rsidRDefault="00AC044C" w:rsidP="00AC044C">
            <w:pPr>
              <w:suppressAutoHyphens w:val="0"/>
              <w:jc w:val="both"/>
              <w:rPr>
                <w:rFonts w:ascii="Tahoma" w:hAnsi="Tahoma" w:cs="Tahoma"/>
                <w:color w:val="000000" w:themeColor="text1"/>
              </w:rPr>
            </w:pPr>
            <w:r w:rsidRPr="00AC044C">
              <w:rPr>
                <w:rFonts w:ascii="Tahoma" w:hAnsi="Tahoma" w:cs="Tahoma"/>
                <w:color w:val="000000" w:themeColor="text1"/>
              </w:rPr>
              <w:t>1</w:t>
            </w:r>
            <w:r>
              <w:rPr>
                <w:rFonts w:ascii="Tahoma" w:hAnsi="Tahoma" w:cs="Tahoma"/>
                <w:color w:val="000000" w:themeColor="text1"/>
                <w:lang w:val="sr-Latn-RS"/>
              </w:rPr>
              <w:t>2</w:t>
            </w:r>
            <w:r w:rsidRPr="00AC044C">
              <w:rPr>
                <w:rFonts w:ascii="Tahoma" w:hAnsi="Tahoma" w:cs="Tahoma"/>
                <w:color w:val="000000" w:themeColor="text1"/>
              </w:rPr>
              <w:t>.2. 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 ако у томе не успију уговара се надлежност Окружног привредног суда у Бања Луци.</w:t>
            </w:r>
          </w:p>
          <w:p w14:paraId="3AA935D5" w14:textId="77777777" w:rsidR="00AC044C" w:rsidRPr="00AC044C" w:rsidRDefault="00AC044C" w:rsidP="00AC044C">
            <w:pPr>
              <w:suppressAutoHyphens w:val="0"/>
              <w:jc w:val="both"/>
              <w:rPr>
                <w:rFonts w:ascii="Tahoma" w:hAnsi="Tahoma" w:cs="Tahoma"/>
                <w:color w:val="000000" w:themeColor="text1"/>
              </w:rPr>
            </w:pPr>
            <w:r w:rsidRPr="00AC044C">
              <w:rPr>
                <w:rFonts w:ascii="Tahoma" w:hAnsi="Tahoma" w:cs="Tahoma"/>
                <w:color w:val="000000" w:themeColor="text1"/>
              </w:rPr>
              <w:t>Међусобни односи између Уговорних страна који нису регулисани овим Уговором регулишу се Законом о облигационим односима.</w:t>
            </w:r>
          </w:p>
          <w:p w14:paraId="088300C0" w14:textId="25C51B64" w:rsidR="00AC044C" w:rsidRPr="00AC044C" w:rsidRDefault="00AC044C" w:rsidP="00AC044C">
            <w:pPr>
              <w:suppressAutoHyphens w:val="0"/>
              <w:jc w:val="both"/>
              <w:rPr>
                <w:rFonts w:ascii="Tahoma" w:hAnsi="Tahoma" w:cs="Tahoma"/>
                <w:color w:val="000000" w:themeColor="text1"/>
              </w:rPr>
            </w:pPr>
            <w:r w:rsidRPr="00AC044C">
              <w:rPr>
                <w:rFonts w:ascii="Tahoma" w:hAnsi="Tahoma" w:cs="Tahoma"/>
                <w:color w:val="000000" w:themeColor="text1"/>
              </w:rPr>
              <w:t>1</w:t>
            </w:r>
            <w:r>
              <w:rPr>
                <w:rFonts w:ascii="Tahoma" w:hAnsi="Tahoma" w:cs="Tahoma"/>
                <w:color w:val="000000" w:themeColor="text1"/>
                <w:lang w:val="sr-Latn-RS"/>
              </w:rPr>
              <w:t>2</w:t>
            </w:r>
            <w:r w:rsidRPr="00AC044C">
              <w:rPr>
                <w:rFonts w:ascii="Tahoma" w:hAnsi="Tahoma" w:cs="Tahoma"/>
                <w:color w:val="000000" w:themeColor="text1"/>
              </w:rPr>
              <w:t xml:space="preserve">.3. Овај Уговор регулише се правним прописима Републике Српске, Босне и Херцеговине.   </w:t>
            </w:r>
          </w:p>
          <w:p w14:paraId="09FF94D4" w14:textId="5800DBB3" w:rsidR="00AC044C" w:rsidRPr="00AC044C" w:rsidRDefault="00AC044C" w:rsidP="00AC044C">
            <w:pPr>
              <w:suppressAutoHyphens w:val="0"/>
              <w:jc w:val="both"/>
              <w:rPr>
                <w:rFonts w:ascii="Tahoma" w:hAnsi="Tahoma" w:cs="Tahoma"/>
                <w:color w:val="000000" w:themeColor="text1"/>
              </w:rPr>
            </w:pPr>
            <w:r w:rsidRPr="00AC044C">
              <w:rPr>
                <w:rFonts w:ascii="Tahoma" w:hAnsi="Tahoma" w:cs="Tahoma"/>
                <w:color w:val="000000" w:themeColor="text1"/>
              </w:rPr>
              <w:t>1</w:t>
            </w:r>
            <w:r>
              <w:rPr>
                <w:rFonts w:ascii="Tahoma" w:hAnsi="Tahoma" w:cs="Tahoma"/>
                <w:color w:val="000000" w:themeColor="text1"/>
                <w:lang w:val="sr-Latn-RS"/>
              </w:rPr>
              <w:t>2</w:t>
            </w:r>
            <w:r w:rsidRPr="00AC044C">
              <w:rPr>
                <w:rFonts w:ascii="Tahoma" w:hAnsi="Tahoma" w:cs="Tahoma"/>
                <w:color w:val="000000" w:themeColor="text1"/>
              </w:rPr>
              <w:t>.4.Све измјене и допуне овог Уговора важе само ако су састављене у писаној форми у виду анекса Уговора и ако су их потписале обје Уговорне стране.</w:t>
            </w:r>
          </w:p>
          <w:p w14:paraId="4420C2AE" w14:textId="4E87FD0E" w:rsidR="00AC044C" w:rsidRPr="00AC044C" w:rsidRDefault="00AC044C" w:rsidP="00AC044C">
            <w:pPr>
              <w:suppressAutoHyphens w:val="0"/>
              <w:jc w:val="both"/>
              <w:rPr>
                <w:rFonts w:ascii="Tahoma" w:hAnsi="Tahoma" w:cs="Tahoma"/>
                <w:color w:val="000000" w:themeColor="text1"/>
              </w:rPr>
            </w:pPr>
            <w:r w:rsidRPr="00AC044C">
              <w:rPr>
                <w:rFonts w:ascii="Tahoma" w:hAnsi="Tahoma" w:cs="Tahoma"/>
                <w:color w:val="000000" w:themeColor="text1"/>
              </w:rPr>
              <w:t>1</w:t>
            </w:r>
            <w:r>
              <w:rPr>
                <w:rFonts w:ascii="Tahoma" w:hAnsi="Tahoma" w:cs="Tahoma"/>
                <w:color w:val="000000" w:themeColor="text1"/>
                <w:lang w:val="sr-Latn-RS"/>
              </w:rPr>
              <w:t>5</w:t>
            </w:r>
            <w:r w:rsidRPr="00AC044C">
              <w:rPr>
                <w:rFonts w:ascii="Tahoma" w:hAnsi="Tahoma" w:cs="Tahoma"/>
                <w:color w:val="000000" w:themeColor="text1"/>
              </w:rPr>
              <w:t>.5.Приликом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14:paraId="37D95871" w14:textId="63B22993" w:rsidR="00AC044C" w:rsidRPr="00AC044C" w:rsidRDefault="00AC044C" w:rsidP="00AC044C">
            <w:pPr>
              <w:suppressAutoHyphens w:val="0"/>
              <w:jc w:val="both"/>
              <w:rPr>
                <w:rFonts w:ascii="Tahoma" w:hAnsi="Tahoma" w:cs="Tahoma"/>
                <w:color w:val="000000" w:themeColor="text1"/>
              </w:rPr>
            </w:pPr>
            <w:r w:rsidRPr="00AC044C">
              <w:rPr>
                <w:rFonts w:ascii="Tahoma" w:hAnsi="Tahoma" w:cs="Tahoma"/>
                <w:color w:val="000000" w:themeColor="text1"/>
              </w:rPr>
              <w:t>1</w:t>
            </w:r>
            <w:r>
              <w:rPr>
                <w:rFonts w:ascii="Tahoma" w:hAnsi="Tahoma" w:cs="Tahoma"/>
                <w:color w:val="000000" w:themeColor="text1"/>
                <w:lang w:val="sr-Latn-RS"/>
              </w:rPr>
              <w:t>2</w:t>
            </w:r>
            <w:r w:rsidRPr="00AC044C">
              <w:rPr>
                <w:rFonts w:ascii="Tahoma" w:hAnsi="Tahoma" w:cs="Tahoma"/>
                <w:color w:val="000000" w:themeColor="text1"/>
              </w:rPr>
              <w:t>.6. Ниједна од Уговорних страна нема право предати своје обавезе по овом Уговору трећој страни без писане сагласности друге Уговорне стране.</w:t>
            </w:r>
          </w:p>
          <w:p w14:paraId="54AB6667" w14:textId="2592A7EE" w:rsidR="00AC044C" w:rsidRPr="00AC044C" w:rsidRDefault="00AC044C" w:rsidP="00AC044C">
            <w:pPr>
              <w:suppressAutoHyphens w:val="0"/>
              <w:jc w:val="both"/>
              <w:rPr>
                <w:rFonts w:ascii="Tahoma" w:hAnsi="Tahoma" w:cs="Tahoma"/>
                <w:color w:val="000000" w:themeColor="text1"/>
              </w:rPr>
            </w:pPr>
            <w:r w:rsidRPr="00AC044C">
              <w:rPr>
                <w:rFonts w:ascii="Tahoma" w:hAnsi="Tahoma" w:cs="Tahoma"/>
                <w:color w:val="000000" w:themeColor="text1"/>
              </w:rPr>
              <w:t>1</w:t>
            </w:r>
            <w:r>
              <w:rPr>
                <w:rFonts w:ascii="Tahoma" w:hAnsi="Tahoma" w:cs="Tahoma"/>
                <w:color w:val="000000" w:themeColor="text1"/>
                <w:lang w:val="sr-Latn-RS"/>
              </w:rPr>
              <w:t>2</w:t>
            </w:r>
            <w:r w:rsidRPr="00AC044C">
              <w:rPr>
                <w:rFonts w:ascii="Tahoma" w:hAnsi="Tahoma" w:cs="Tahoma"/>
                <w:color w:val="000000" w:themeColor="text1"/>
              </w:rPr>
              <w:t>.7 Уговорне стране су сагласне да, уколико у било ком тренутку било који члан овог Уговора јесте или постане незаконит, неправоснажан или непримјенљив у било ком погледу, онда законитост, правоснажност или примјенљивост осталих чланова овог Уговора неће бити нарушена.</w:t>
            </w:r>
          </w:p>
          <w:p w14:paraId="6DEA5481" w14:textId="7DB7BB03" w:rsidR="00AC044C" w:rsidRPr="00F70DC7" w:rsidRDefault="00AC044C" w:rsidP="00215E47">
            <w:pPr>
              <w:suppressAutoHyphens w:val="0"/>
              <w:jc w:val="both"/>
              <w:rPr>
                <w:rFonts w:ascii="Tahoma" w:hAnsi="Tahoma" w:cs="Tahoma"/>
                <w:color w:val="000000" w:themeColor="text1"/>
              </w:rPr>
            </w:pPr>
            <w:r w:rsidRPr="00AC044C">
              <w:rPr>
                <w:rFonts w:ascii="Tahoma" w:hAnsi="Tahoma" w:cs="Tahoma"/>
                <w:color w:val="000000" w:themeColor="text1"/>
              </w:rPr>
              <w:t>1</w:t>
            </w:r>
            <w:r>
              <w:rPr>
                <w:rFonts w:ascii="Tahoma" w:hAnsi="Tahoma" w:cs="Tahoma"/>
                <w:color w:val="000000" w:themeColor="text1"/>
                <w:lang w:val="sr-Latn-RS"/>
              </w:rPr>
              <w:t>2</w:t>
            </w:r>
            <w:r w:rsidRPr="00AC044C">
              <w:rPr>
                <w:rFonts w:ascii="Tahoma" w:hAnsi="Tahoma" w:cs="Tahoma"/>
                <w:color w:val="000000" w:themeColor="text1"/>
              </w:rPr>
              <w:t xml:space="preserve">.8. Овај уговор је састављен у 2 (два) примјерка на српском </w:t>
            </w:r>
            <w:r w:rsidR="00F70DC7">
              <w:rPr>
                <w:rFonts w:ascii="Tahoma" w:hAnsi="Tahoma" w:cs="Tahoma"/>
                <w:color w:val="000000" w:themeColor="text1"/>
                <w:lang w:val="sr-Cyrl-RS"/>
              </w:rPr>
              <w:t>језику</w:t>
            </w:r>
            <w:r w:rsidRPr="00AC044C">
              <w:rPr>
                <w:rFonts w:ascii="Tahoma" w:hAnsi="Tahoma" w:cs="Tahoma"/>
                <w:color w:val="000000" w:themeColor="text1"/>
              </w:rPr>
              <w:t xml:space="preserve">, по један примјерак за сваку страну. </w:t>
            </w:r>
          </w:p>
        </w:tc>
        <w:tc>
          <w:tcPr>
            <w:tcW w:w="246" w:type="dxa"/>
            <w:gridSpan w:val="3"/>
          </w:tcPr>
          <w:p w14:paraId="36926ACB" w14:textId="1F61E5A4" w:rsidR="004C05F7" w:rsidRPr="004C05F7" w:rsidRDefault="004C05F7" w:rsidP="00215E47">
            <w:pPr>
              <w:suppressAutoHyphens w:val="0"/>
              <w:jc w:val="both"/>
              <w:rPr>
                <w:rFonts w:ascii="Tahoma" w:hAnsi="Tahoma" w:cs="Tahoma"/>
                <w:lang w:val="sr-Cyrl-RS"/>
              </w:rPr>
            </w:pPr>
          </w:p>
        </w:tc>
      </w:tr>
      <w:tr w:rsidR="00BE2CA2" w:rsidRPr="00801DAF" w14:paraId="79835587" w14:textId="77777777" w:rsidTr="003917EE">
        <w:trPr>
          <w:gridBefore w:val="1"/>
          <w:wBefore w:w="522" w:type="dxa"/>
        </w:trPr>
        <w:tc>
          <w:tcPr>
            <w:tcW w:w="10790" w:type="dxa"/>
            <w:gridSpan w:val="5"/>
          </w:tcPr>
          <w:p w14:paraId="6B52E3BE" w14:textId="77777777" w:rsidR="00620FDE" w:rsidRDefault="00620FDE">
            <w:pPr>
              <w:snapToGrid w:val="0"/>
              <w:rPr>
                <w:rFonts w:ascii="Tahoma" w:hAnsi="Tahoma" w:cs="Tahoma"/>
                <w:b/>
                <w:bCs/>
              </w:rPr>
            </w:pPr>
          </w:p>
          <w:p w14:paraId="3DBE97B4" w14:textId="77777777" w:rsidR="003917EE" w:rsidRDefault="003917EE">
            <w:pPr>
              <w:snapToGrid w:val="0"/>
              <w:rPr>
                <w:rFonts w:ascii="Tahoma" w:hAnsi="Tahoma" w:cs="Tahoma"/>
                <w:b/>
                <w:bCs/>
              </w:rPr>
            </w:pPr>
          </w:p>
          <w:p w14:paraId="179AAC95" w14:textId="77777777" w:rsidR="003917EE" w:rsidRDefault="003917EE">
            <w:pPr>
              <w:snapToGrid w:val="0"/>
              <w:rPr>
                <w:rFonts w:ascii="Tahoma" w:hAnsi="Tahoma" w:cs="Tahoma"/>
                <w:b/>
                <w:bCs/>
              </w:rPr>
            </w:pPr>
          </w:p>
          <w:p w14:paraId="6AE0D33A" w14:textId="695C5E4D" w:rsidR="003917EE" w:rsidRPr="00801DAF" w:rsidRDefault="003917EE">
            <w:pPr>
              <w:snapToGrid w:val="0"/>
              <w:rPr>
                <w:rFonts w:ascii="Tahoma" w:hAnsi="Tahoma" w:cs="Tahoma"/>
                <w:b/>
                <w:bCs/>
              </w:rPr>
            </w:pPr>
          </w:p>
        </w:tc>
        <w:tc>
          <w:tcPr>
            <w:tcW w:w="246" w:type="dxa"/>
            <w:gridSpan w:val="3"/>
          </w:tcPr>
          <w:p w14:paraId="4E143D5F" w14:textId="42D7DAC7" w:rsidR="00BE2CA2" w:rsidRPr="00801DAF" w:rsidRDefault="00BE2CA2">
            <w:pPr>
              <w:snapToGrid w:val="0"/>
              <w:rPr>
                <w:rFonts w:ascii="Tahoma" w:hAnsi="Tahoma" w:cs="Tahoma"/>
                <w:b/>
                <w:bCs/>
              </w:rPr>
            </w:pPr>
          </w:p>
        </w:tc>
      </w:tr>
      <w:tr w:rsidR="00CD7C49" w:rsidRPr="00801DAF" w14:paraId="026800E3" w14:textId="77777777" w:rsidTr="003917EE">
        <w:trPr>
          <w:gridBefore w:val="1"/>
          <w:wBefore w:w="522" w:type="dxa"/>
        </w:trPr>
        <w:tc>
          <w:tcPr>
            <w:tcW w:w="10790" w:type="dxa"/>
            <w:gridSpan w:val="5"/>
          </w:tcPr>
          <w:p w14:paraId="288FA282" w14:textId="0617E399" w:rsidR="00CD7C49" w:rsidRPr="008523B3" w:rsidRDefault="00CD7C49" w:rsidP="008523B3">
            <w:pPr>
              <w:pStyle w:val="ListParagraph"/>
              <w:widowControl w:val="0"/>
              <w:numPr>
                <w:ilvl w:val="0"/>
                <w:numId w:val="46"/>
              </w:numPr>
              <w:snapToGrid w:val="0"/>
              <w:jc w:val="both"/>
              <w:rPr>
                <w:rFonts w:ascii="Tahoma" w:hAnsi="Tahoma" w:cs="Tahoma"/>
                <w:b/>
                <w:lang w:val="ru-RU"/>
              </w:rPr>
            </w:pPr>
            <w:r w:rsidRPr="008523B3">
              <w:rPr>
                <w:rFonts w:ascii="Tahoma" w:hAnsi="Tahoma" w:cs="Tahoma"/>
                <w:b/>
                <w:lang w:val="ru-RU"/>
              </w:rPr>
              <w:t xml:space="preserve"> </w:t>
            </w:r>
            <w:r w:rsidR="00215E47" w:rsidRPr="008523B3">
              <w:rPr>
                <w:rFonts w:ascii="Tahoma" w:hAnsi="Tahoma" w:cs="Tahoma"/>
                <w:b/>
                <w:color w:val="000000" w:themeColor="text1"/>
                <w:lang w:val="ru-RU"/>
              </w:rPr>
              <w:t>РОК ВАЖЕЊА УГОВОРА И ПРИЛОЗИ</w:t>
            </w:r>
          </w:p>
        </w:tc>
        <w:tc>
          <w:tcPr>
            <w:tcW w:w="246" w:type="dxa"/>
            <w:gridSpan w:val="3"/>
          </w:tcPr>
          <w:p w14:paraId="295A25C7" w14:textId="09B37DFA" w:rsidR="00CD7C49" w:rsidRPr="00801DAF" w:rsidRDefault="00CD7C49" w:rsidP="00215E47">
            <w:pPr>
              <w:widowControl w:val="0"/>
              <w:snapToGrid w:val="0"/>
              <w:jc w:val="both"/>
              <w:rPr>
                <w:rFonts w:ascii="Tahoma" w:hAnsi="Tahoma" w:cs="Tahoma"/>
                <w:b/>
              </w:rPr>
            </w:pPr>
          </w:p>
        </w:tc>
      </w:tr>
      <w:tr w:rsidR="000F5A36" w:rsidRPr="00801DAF" w14:paraId="0A5EC43B" w14:textId="77777777" w:rsidTr="003917EE">
        <w:trPr>
          <w:gridBefore w:val="1"/>
          <w:wBefore w:w="522" w:type="dxa"/>
        </w:trPr>
        <w:tc>
          <w:tcPr>
            <w:tcW w:w="10790" w:type="dxa"/>
            <w:gridSpan w:val="5"/>
          </w:tcPr>
          <w:p w14:paraId="68395235" w14:textId="34A2CA4B" w:rsidR="00215E47" w:rsidRPr="00215E47" w:rsidRDefault="00215E47" w:rsidP="00215E47">
            <w:pPr>
              <w:suppressAutoHyphens w:val="0"/>
              <w:jc w:val="both"/>
              <w:rPr>
                <w:rFonts w:ascii="Tahoma" w:hAnsi="Tahoma" w:cs="Tahoma"/>
                <w:color w:val="000000" w:themeColor="text1"/>
              </w:rPr>
            </w:pPr>
            <w:r w:rsidRPr="00215E47">
              <w:rPr>
                <w:rFonts w:ascii="Tahoma" w:hAnsi="Tahoma" w:cs="Tahoma"/>
                <w:color w:val="000000" w:themeColor="text1"/>
              </w:rPr>
              <w:t>1</w:t>
            </w:r>
            <w:r>
              <w:rPr>
                <w:rFonts w:ascii="Tahoma" w:hAnsi="Tahoma" w:cs="Tahoma"/>
                <w:color w:val="000000" w:themeColor="text1"/>
                <w:lang w:val="sr-Latn-RS"/>
              </w:rPr>
              <w:t>3</w:t>
            </w:r>
            <w:r w:rsidRPr="00215E47">
              <w:rPr>
                <w:rFonts w:ascii="Tahoma" w:hAnsi="Tahoma" w:cs="Tahoma"/>
                <w:color w:val="000000" w:themeColor="text1"/>
              </w:rPr>
              <w:t xml:space="preserve">.1. </w:t>
            </w:r>
            <w:r w:rsidRPr="00215E47">
              <w:rPr>
                <w:rFonts w:ascii="Tahoma" w:hAnsi="Tahoma" w:cs="Tahoma"/>
                <w:lang w:eastAsia="en-US"/>
              </w:rPr>
              <w:t>Овај уговор ступа на снагу од датума његовог обостраног потписивања</w:t>
            </w:r>
            <w:r w:rsidRPr="00215E47">
              <w:rPr>
                <w:rFonts w:ascii="Tahoma" w:hAnsi="Tahoma" w:cs="Tahoma"/>
                <w:color w:val="000000" w:themeColor="text1"/>
              </w:rPr>
              <w:t>,</w:t>
            </w:r>
            <w:r w:rsidRPr="00215E47">
              <w:rPr>
                <w:rFonts w:ascii="Tahoma" w:hAnsi="Tahoma" w:cs="Tahoma"/>
                <w:lang w:eastAsia="en-US"/>
              </w:rPr>
              <w:t xml:space="preserve"> </w:t>
            </w:r>
            <w:r w:rsidRPr="00215E47">
              <w:rPr>
                <w:rFonts w:ascii="Tahoma" w:hAnsi="Tahoma" w:cs="Tahoma"/>
                <w:color w:val="000000" w:themeColor="text1"/>
              </w:rPr>
              <w:t>и важи док стране у потпуности не изврше своје обавезе по овом Уговору, ако не буде раније раскинут у складу са условима овог Уговора или важећим законом.</w:t>
            </w:r>
          </w:p>
          <w:p w14:paraId="7A13B143" w14:textId="77777777" w:rsidR="00215E47" w:rsidRPr="00215E47" w:rsidRDefault="00215E47" w:rsidP="00215E47">
            <w:pPr>
              <w:suppressAutoHyphens w:val="0"/>
              <w:jc w:val="both"/>
              <w:rPr>
                <w:rFonts w:ascii="Tahoma" w:hAnsi="Tahoma" w:cs="Tahoma"/>
                <w:color w:val="000000" w:themeColor="text1"/>
              </w:rPr>
            </w:pPr>
          </w:p>
          <w:p w14:paraId="509ADBC2" w14:textId="75ABB89F" w:rsidR="00215E47" w:rsidRPr="00215E47" w:rsidRDefault="00215E47" w:rsidP="00215E47">
            <w:pPr>
              <w:suppressAutoHyphens w:val="0"/>
              <w:jc w:val="both"/>
              <w:rPr>
                <w:rFonts w:ascii="Tahoma" w:hAnsi="Tahoma" w:cs="Tahoma"/>
                <w:color w:val="000000" w:themeColor="text1"/>
              </w:rPr>
            </w:pPr>
            <w:r w:rsidRPr="00215E47">
              <w:rPr>
                <w:rFonts w:ascii="Tahoma" w:hAnsi="Tahoma" w:cs="Tahoma"/>
                <w:color w:val="000000" w:themeColor="text1"/>
              </w:rPr>
              <w:t>1</w:t>
            </w:r>
            <w:r>
              <w:rPr>
                <w:rFonts w:ascii="Tahoma" w:hAnsi="Tahoma" w:cs="Tahoma"/>
                <w:color w:val="000000" w:themeColor="text1"/>
                <w:lang w:val="sr-Latn-RS"/>
              </w:rPr>
              <w:t>3</w:t>
            </w:r>
            <w:r w:rsidRPr="00215E47">
              <w:rPr>
                <w:rFonts w:ascii="Tahoma" w:hAnsi="Tahoma" w:cs="Tahoma"/>
                <w:color w:val="000000" w:themeColor="text1"/>
              </w:rPr>
              <w:t>.2. Уз овај Уговор се прилажу и чине његов саставни дио:</w:t>
            </w:r>
          </w:p>
          <w:p w14:paraId="5FED710C" w14:textId="115F229E" w:rsidR="00215E47" w:rsidRPr="00215E47" w:rsidRDefault="00215E47" w:rsidP="00215E47">
            <w:pPr>
              <w:suppressAutoHyphens w:val="0"/>
              <w:jc w:val="both"/>
              <w:rPr>
                <w:rFonts w:ascii="Tahoma" w:hAnsi="Tahoma" w:cs="Tahoma"/>
                <w:color w:val="000000" w:themeColor="text1"/>
              </w:rPr>
            </w:pPr>
            <w:r w:rsidRPr="00215E47">
              <w:rPr>
                <w:rFonts w:ascii="Tahoma" w:hAnsi="Tahoma" w:cs="Tahoma"/>
                <w:color w:val="000000" w:themeColor="text1"/>
              </w:rPr>
              <w:t xml:space="preserve">Прилог бр. 1 Опис </w:t>
            </w:r>
            <w:r w:rsidR="00F5097B">
              <w:rPr>
                <w:rFonts w:ascii="Tahoma" w:hAnsi="Tahoma" w:cs="Tahoma"/>
                <w:color w:val="000000" w:themeColor="text1"/>
                <w:lang w:val="sr-Cyrl-RS"/>
              </w:rPr>
              <w:t>услуга</w:t>
            </w:r>
            <w:r w:rsidR="008523B3">
              <w:rPr>
                <w:rFonts w:ascii="Tahoma" w:hAnsi="Tahoma" w:cs="Tahoma"/>
                <w:color w:val="000000" w:themeColor="text1"/>
              </w:rPr>
              <w:t xml:space="preserve"> и цијене</w:t>
            </w:r>
            <w:r w:rsidRPr="00215E47">
              <w:rPr>
                <w:rFonts w:ascii="Tahoma" w:hAnsi="Tahoma" w:cs="Tahoma"/>
                <w:color w:val="000000" w:themeColor="text1"/>
              </w:rPr>
              <w:t xml:space="preserve"> </w:t>
            </w:r>
          </w:p>
          <w:p w14:paraId="1FA4FA7D" w14:textId="7B14154A" w:rsidR="00F70DC7" w:rsidRDefault="00851F80" w:rsidP="00F70DC7">
            <w:pPr>
              <w:suppressAutoHyphens w:val="0"/>
              <w:jc w:val="both"/>
              <w:rPr>
                <w:rFonts w:ascii="Tahoma" w:hAnsi="Tahoma" w:cs="Tahoma"/>
                <w:color w:val="000000" w:themeColor="text1"/>
                <w:lang w:val="sr-Cyrl-BA"/>
              </w:rPr>
            </w:pPr>
            <w:r>
              <w:rPr>
                <w:rFonts w:ascii="Tahoma" w:hAnsi="Tahoma" w:cs="Tahoma"/>
                <w:color w:val="000000" w:themeColor="text1"/>
              </w:rPr>
              <w:t>Прилог бр. 2</w:t>
            </w:r>
            <w:r w:rsidR="00F5097B" w:rsidRPr="00215E47">
              <w:rPr>
                <w:rFonts w:ascii="Tahoma" w:hAnsi="Tahoma" w:cs="Tahoma"/>
                <w:color w:val="000000" w:themeColor="text1"/>
              </w:rPr>
              <w:t xml:space="preserve"> </w:t>
            </w:r>
            <w:r w:rsidR="00F5097B" w:rsidRPr="00215E47">
              <w:rPr>
                <w:rFonts w:ascii="Tahoma" w:hAnsi="Tahoma" w:cs="Tahoma"/>
                <w:color w:val="000000" w:themeColor="text1"/>
                <w:lang w:val="sr-Latn-RS"/>
              </w:rPr>
              <w:t>Скала новчаних казни</w:t>
            </w:r>
            <w:r w:rsidR="00F5097B" w:rsidRPr="00215E47">
              <w:rPr>
                <w:rFonts w:ascii="Tahoma" w:hAnsi="Tahoma" w:cs="Tahoma"/>
                <w:color w:val="000000" w:themeColor="text1"/>
                <w:lang w:val="sr-Cyrl-BA"/>
              </w:rPr>
              <w:t xml:space="preserve"> </w:t>
            </w:r>
          </w:p>
          <w:p w14:paraId="17C195CB" w14:textId="1F5BF366" w:rsidR="00A36373" w:rsidRPr="00801DAF" w:rsidRDefault="00851F80" w:rsidP="00F70DC7">
            <w:pPr>
              <w:suppressAutoHyphens w:val="0"/>
              <w:jc w:val="both"/>
              <w:rPr>
                <w:rFonts w:ascii="Tahoma" w:hAnsi="Tahoma" w:cs="Tahoma"/>
                <w:snapToGrid w:val="0"/>
                <w:lang w:val="sr-Cyrl-RS"/>
              </w:rPr>
            </w:pPr>
            <w:r>
              <w:rPr>
                <w:rFonts w:ascii="Tahoma" w:hAnsi="Tahoma" w:cs="Tahoma"/>
                <w:color w:val="000000" w:themeColor="text1"/>
              </w:rPr>
              <w:t>Прилог бр. 3</w:t>
            </w:r>
            <w:r w:rsidR="00F5097B" w:rsidRPr="00215E47">
              <w:rPr>
                <w:rFonts w:ascii="Tahoma" w:hAnsi="Tahoma" w:cs="Tahoma"/>
                <w:color w:val="000000" w:themeColor="text1"/>
              </w:rPr>
              <w:t xml:space="preserve"> </w:t>
            </w:r>
            <w:r w:rsidR="00215E47" w:rsidRPr="00215E47">
              <w:rPr>
                <w:rFonts w:ascii="Tahoma" w:hAnsi="Tahoma" w:cs="Tahoma"/>
                <w:color w:val="000000" w:themeColor="text1"/>
              </w:rPr>
              <w:t xml:space="preserve">Акт о примопредаји извршених </w:t>
            </w:r>
            <w:r w:rsidR="00F5097B">
              <w:rPr>
                <w:rFonts w:ascii="Tahoma" w:hAnsi="Tahoma" w:cs="Tahoma"/>
                <w:color w:val="000000" w:themeColor="text1"/>
                <w:lang w:val="sr-Cyrl-RS"/>
              </w:rPr>
              <w:t>услуга</w:t>
            </w:r>
            <w:r w:rsidR="00215E47" w:rsidRPr="00215E47">
              <w:rPr>
                <w:rFonts w:ascii="Tahoma" w:hAnsi="Tahoma" w:cs="Tahoma"/>
                <w:color w:val="000000" w:themeColor="text1"/>
              </w:rPr>
              <w:t xml:space="preserve"> </w:t>
            </w:r>
          </w:p>
        </w:tc>
        <w:tc>
          <w:tcPr>
            <w:tcW w:w="246" w:type="dxa"/>
            <w:gridSpan w:val="3"/>
          </w:tcPr>
          <w:p w14:paraId="20E4F384" w14:textId="45F4988A" w:rsidR="00CA6186" w:rsidRPr="00801DAF" w:rsidRDefault="00CA6186" w:rsidP="004C7E2F">
            <w:pPr>
              <w:suppressAutoHyphens w:val="0"/>
              <w:ind w:right="57"/>
              <w:jc w:val="both"/>
              <w:rPr>
                <w:rFonts w:ascii="Tahoma" w:hAnsi="Tahoma" w:cs="Tahoma"/>
              </w:rPr>
            </w:pPr>
          </w:p>
        </w:tc>
      </w:tr>
      <w:tr w:rsidR="00561BC8" w:rsidRPr="00801DAF" w14:paraId="190C50D7" w14:textId="77777777" w:rsidTr="003917EE">
        <w:trPr>
          <w:gridBefore w:val="1"/>
          <w:wBefore w:w="522" w:type="dxa"/>
        </w:trPr>
        <w:tc>
          <w:tcPr>
            <w:tcW w:w="10790" w:type="dxa"/>
            <w:gridSpan w:val="5"/>
          </w:tcPr>
          <w:p w14:paraId="2CD2D638" w14:textId="77777777" w:rsidR="007F43FC" w:rsidRPr="00801DAF" w:rsidRDefault="007F43FC" w:rsidP="00635975">
            <w:pPr>
              <w:widowControl w:val="0"/>
              <w:jc w:val="both"/>
              <w:rPr>
                <w:rFonts w:ascii="Tahoma" w:hAnsi="Tahoma" w:cs="Tahoma"/>
                <w:lang w:val="sr-Cyrl-RS"/>
              </w:rPr>
            </w:pPr>
          </w:p>
        </w:tc>
        <w:tc>
          <w:tcPr>
            <w:tcW w:w="246" w:type="dxa"/>
            <w:gridSpan w:val="3"/>
          </w:tcPr>
          <w:p w14:paraId="2F70E4F5" w14:textId="77777777" w:rsidR="00C106D0" w:rsidRPr="00801DAF" w:rsidRDefault="00C106D0" w:rsidP="00635975">
            <w:pPr>
              <w:widowControl w:val="0"/>
              <w:jc w:val="both"/>
              <w:rPr>
                <w:rFonts w:ascii="Tahoma" w:hAnsi="Tahoma" w:cs="Tahoma"/>
              </w:rPr>
            </w:pPr>
          </w:p>
        </w:tc>
      </w:tr>
      <w:tr w:rsidR="00ED4292" w:rsidRPr="00801DAF" w14:paraId="4FA44DAE" w14:textId="77777777" w:rsidTr="003917EE">
        <w:trPr>
          <w:gridBefore w:val="1"/>
          <w:wBefore w:w="522" w:type="dxa"/>
        </w:trPr>
        <w:tc>
          <w:tcPr>
            <w:tcW w:w="10790" w:type="dxa"/>
            <w:gridSpan w:val="5"/>
          </w:tcPr>
          <w:p w14:paraId="4A2153A7" w14:textId="0412C11D" w:rsidR="00ED4292" w:rsidRPr="00851F80" w:rsidRDefault="00ED4292" w:rsidP="008523B3">
            <w:pPr>
              <w:pStyle w:val="ListParagraph"/>
              <w:widowControl w:val="0"/>
              <w:numPr>
                <w:ilvl w:val="0"/>
                <w:numId w:val="46"/>
              </w:numPr>
              <w:snapToGrid w:val="0"/>
              <w:jc w:val="both"/>
              <w:rPr>
                <w:rFonts w:ascii="Tahoma" w:hAnsi="Tahoma" w:cs="Tahoma"/>
                <w:b/>
                <w:lang w:val="ru-RU"/>
              </w:rPr>
            </w:pPr>
            <w:r w:rsidRPr="00851F80">
              <w:rPr>
                <w:rFonts w:ascii="Tahoma" w:hAnsi="Tahoma" w:cs="Tahoma"/>
                <w:b/>
                <w:lang w:val="ru-RU"/>
              </w:rPr>
              <w:t xml:space="preserve"> РЕКВИЗИТЕ СТРАНА</w:t>
            </w:r>
          </w:p>
          <w:tbl>
            <w:tblPr>
              <w:tblStyle w:val="TableGrid"/>
              <w:tblW w:w="0" w:type="auto"/>
              <w:tblLayout w:type="fixed"/>
              <w:tblLook w:val="04A0" w:firstRow="1" w:lastRow="0" w:firstColumn="1" w:lastColumn="0" w:noHBand="0" w:noVBand="1"/>
            </w:tblPr>
            <w:tblGrid>
              <w:gridCol w:w="5041"/>
              <w:gridCol w:w="5041"/>
            </w:tblGrid>
            <w:tr w:rsidR="008523B3" w:rsidRPr="00C17D71" w14:paraId="2336CFAA" w14:textId="77777777" w:rsidTr="001B69C7">
              <w:tc>
                <w:tcPr>
                  <w:tcW w:w="5041" w:type="dxa"/>
                </w:tcPr>
                <w:p w14:paraId="62069CD5" w14:textId="77777777" w:rsidR="008523B3" w:rsidRDefault="008523B3" w:rsidP="008523B3">
                  <w:pPr>
                    <w:spacing w:line="0" w:lineRule="atLeast"/>
                    <w:rPr>
                      <w:rFonts w:ascii="Tahoma" w:hAnsi="Tahoma" w:cs="Tahoma"/>
                      <w:b/>
                      <w:lang w:val="sr-Cyrl-CS"/>
                    </w:rPr>
                  </w:pPr>
                  <w:r w:rsidRPr="005743D1">
                    <w:rPr>
                      <w:rFonts w:ascii="Tahoma" w:hAnsi="Tahoma" w:cs="Tahoma"/>
                      <w:b/>
                      <w:lang w:val="sr-Cyrl-CS"/>
                    </w:rPr>
                    <w:t>Наручилац</w:t>
                  </w:r>
                </w:p>
                <w:p w14:paraId="32BB7C3C" w14:textId="77777777" w:rsidR="008523B3" w:rsidRPr="005743D1" w:rsidRDefault="008523B3" w:rsidP="008523B3">
                  <w:pPr>
                    <w:spacing w:line="0" w:lineRule="atLeast"/>
                    <w:rPr>
                      <w:rFonts w:ascii="Tahoma" w:hAnsi="Tahoma" w:cs="Tahoma"/>
                      <w:lang w:val="sr-Cyrl-CS"/>
                    </w:rPr>
                  </w:pPr>
                </w:p>
                <w:p w14:paraId="5D99D001" w14:textId="77777777" w:rsidR="008523B3" w:rsidRPr="00C17D71" w:rsidRDefault="008523B3" w:rsidP="008523B3">
                  <w:pPr>
                    <w:ind w:left="57" w:right="57"/>
                    <w:jc w:val="both"/>
                    <w:rPr>
                      <w:rFonts w:ascii="Tahoma" w:hAnsi="Tahoma" w:cs="Tahoma"/>
                      <w:b/>
                      <w:lang w:eastAsia="ru-RU"/>
                    </w:rPr>
                  </w:pPr>
                  <w:r w:rsidRPr="00C17D71">
                    <w:rPr>
                      <w:rFonts w:ascii="Tahoma" w:hAnsi="Tahoma" w:cs="Tahoma"/>
                      <w:b/>
                      <w:lang w:eastAsia="ru-RU"/>
                    </w:rPr>
                    <w:t>“</w:t>
                  </w:r>
                  <w:r w:rsidRPr="00C17D71">
                    <w:rPr>
                      <w:rFonts w:ascii="Tahoma" w:hAnsi="Tahoma" w:cs="Tahoma"/>
                      <w:b/>
                      <w:lang w:val="sr-Cyrl-CS" w:eastAsia="ru-RU"/>
                    </w:rPr>
                    <w:t>Нестро Петрол</w:t>
                  </w:r>
                  <w:r w:rsidRPr="00C17D71">
                    <w:rPr>
                      <w:rFonts w:ascii="Tahoma" w:hAnsi="Tahoma" w:cs="Tahoma"/>
                      <w:b/>
                      <w:lang w:eastAsia="ru-RU"/>
                    </w:rPr>
                    <w:t>” a.</w:t>
                  </w:r>
                  <w:r w:rsidRPr="00C17D71">
                    <w:rPr>
                      <w:rFonts w:ascii="Tahoma" w:hAnsi="Tahoma" w:cs="Tahoma"/>
                      <w:b/>
                      <w:lang w:val="sr-Cyrl-CS" w:eastAsia="ru-RU"/>
                    </w:rPr>
                    <w:t>д</w:t>
                  </w:r>
                  <w:r w:rsidRPr="00C17D71">
                    <w:rPr>
                      <w:rFonts w:ascii="Tahoma" w:hAnsi="Tahoma" w:cs="Tahoma"/>
                      <w:b/>
                      <w:lang w:eastAsia="ru-RU"/>
                    </w:rPr>
                    <w:t>.</w:t>
                  </w:r>
                </w:p>
                <w:p w14:paraId="70CD97C4" w14:textId="77777777" w:rsidR="008523B3" w:rsidRPr="00C17D71" w:rsidRDefault="008523B3" w:rsidP="008523B3">
                  <w:pPr>
                    <w:ind w:left="57" w:right="57"/>
                    <w:jc w:val="both"/>
                    <w:rPr>
                      <w:rFonts w:ascii="Tahoma" w:hAnsi="Tahoma" w:cs="Tahoma"/>
                      <w:lang w:val="sr-Latn-RS" w:eastAsia="ru-RU"/>
                    </w:rPr>
                  </w:pPr>
                  <w:r w:rsidRPr="00C17D71">
                    <w:rPr>
                      <w:rFonts w:ascii="Tahoma" w:hAnsi="Tahoma" w:cs="Tahoma"/>
                      <w:lang w:eastAsia="ru-RU"/>
                    </w:rPr>
                    <w:t>Ул. Краља Петра I Карађорђевића 83А</w:t>
                  </w:r>
                </w:p>
                <w:p w14:paraId="1A443F81" w14:textId="77777777" w:rsidR="008523B3" w:rsidRPr="00C17D71" w:rsidRDefault="008523B3" w:rsidP="008523B3">
                  <w:pPr>
                    <w:ind w:left="57" w:right="57"/>
                    <w:jc w:val="both"/>
                    <w:rPr>
                      <w:rFonts w:ascii="Tahoma" w:hAnsi="Tahoma" w:cs="Tahoma"/>
                      <w:lang w:val="sr-Cyrl-RS" w:eastAsia="ru-RU"/>
                    </w:rPr>
                  </w:pPr>
                  <w:r w:rsidRPr="00C17D71">
                    <w:rPr>
                      <w:rFonts w:ascii="Tahoma" w:hAnsi="Tahoma" w:cs="Tahoma"/>
                      <w:lang w:eastAsia="ru-RU"/>
                    </w:rPr>
                    <w:t xml:space="preserve">78 000 </w:t>
                  </w:r>
                  <w:r w:rsidRPr="00C17D71">
                    <w:rPr>
                      <w:rFonts w:ascii="Tahoma" w:hAnsi="Tahoma" w:cs="Tahoma"/>
                      <w:lang w:val="sr-Cyrl-RS" w:eastAsia="ru-RU"/>
                    </w:rPr>
                    <w:t>Бања Лука</w:t>
                  </w:r>
                </w:p>
                <w:p w14:paraId="4744F0BC" w14:textId="77777777" w:rsidR="008523B3" w:rsidRPr="00C17D71" w:rsidRDefault="008523B3" w:rsidP="008523B3">
                  <w:pPr>
                    <w:ind w:left="57" w:right="57"/>
                    <w:jc w:val="both"/>
                    <w:rPr>
                      <w:rFonts w:ascii="Tahoma" w:hAnsi="Tahoma" w:cs="Tahoma"/>
                      <w:lang w:eastAsia="ru-RU"/>
                    </w:rPr>
                  </w:pPr>
                  <w:r w:rsidRPr="00C17D71">
                    <w:rPr>
                      <w:rFonts w:ascii="Tahoma" w:hAnsi="Tahoma" w:cs="Tahoma"/>
                      <w:lang w:eastAsia="ru-RU"/>
                    </w:rPr>
                    <w:t>Република Српска</w:t>
                  </w:r>
                </w:p>
                <w:p w14:paraId="3AD430F7" w14:textId="77777777" w:rsidR="008523B3" w:rsidRPr="00C17D71" w:rsidRDefault="008523B3" w:rsidP="008523B3">
                  <w:pPr>
                    <w:ind w:left="57" w:right="57"/>
                    <w:jc w:val="both"/>
                    <w:rPr>
                      <w:rFonts w:ascii="Tahoma" w:hAnsi="Tahoma" w:cs="Tahoma"/>
                      <w:lang w:val="sr-Cyrl-RS" w:eastAsia="ru-RU"/>
                    </w:rPr>
                  </w:pPr>
                  <w:r w:rsidRPr="00C17D71">
                    <w:rPr>
                      <w:rFonts w:ascii="Tahoma" w:hAnsi="Tahoma" w:cs="Tahoma"/>
                      <w:lang w:eastAsia="ru-RU"/>
                    </w:rPr>
                    <w:t>Босна и Херцеговина</w:t>
                  </w:r>
                </w:p>
                <w:p w14:paraId="7967574F" w14:textId="77777777" w:rsidR="008523B3" w:rsidRPr="00C17D71" w:rsidRDefault="008523B3" w:rsidP="008523B3">
                  <w:pPr>
                    <w:ind w:left="57" w:right="57"/>
                    <w:jc w:val="both"/>
                    <w:rPr>
                      <w:rFonts w:ascii="Tahoma" w:hAnsi="Tahoma" w:cs="Tahoma"/>
                      <w:lang w:eastAsia="ru-RU"/>
                    </w:rPr>
                  </w:pPr>
                  <w:r w:rsidRPr="00C17D71">
                    <w:rPr>
                      <w:rFonts w:ascii="Tahoma" w:hAnsi="Tahoma" w:cs="Tahoma"/>
                      <w:lang w:eastAsia="ru-RU"/>
                    </w:rPr>
                    <w:t>Банкарски реквизити:</w:t>
                  </w:r>
                </w:p>
                <w:p w14:paraId="0C8D5AE7" w14:textId="77777777" w:rsidR="008523B3" w:rsidRPr="00C17D71" w:rsidRDefault="008523B3" w:rsidP="008523B3">
                  <w:pPr>
                    <w:ind w:left="57" w:right="57"/>
                    <w:jc w:val="both"/>
                    <w:rPr>
                      <w:rFonts w:ascii="Tahoma" w:hAnsi="Tahoma" w:cs="Tahoma"/>
                      <w:lang w:val="sr-Latn-CS" w:eastAsia="ru-RU"/>
                    </w:rPr>
                  </w:pPr>
                  <w:r w:rsidRPr="00C17D71">
                    <w:rPr>
                      <w:rFonts w:ascii="Tahoma" w:hAnsi="Tahoma" w:cs="Tahoma"/>
                      <w:lang w:eastAsia="ru-RU"/>
                    </w:rPr>
                    <w:t>Konto No: 5672411100025162</w:t>
                  </w:r>
                </w:p>
                <w:p w14:paraId="25E5044B" w14:textId="77777777" w:rsidR="008523B3" w:rsidRPr="00C17D71" w:rsidRDefault="008523B3" w:rsidP="008523B3">
                  <w:pPr>
                    <w:ind w:left="57" w:right="57"/>
                    <w:jc w:val="both"/>
                    <w:rPr>
                      <w:rFonts w:ascii="Tahoma" w:hAnsi="Tahoma" w:cs="Tahoma"/>
                      <w:lang w:val="sr-Latn-CS" w:eastAsia="ru-RU"/>
                    </w:rPr>
                  </w:pPr>
                  <w:r w:rsidRPr="00C17D71">
                    <w:rPr>
                      <w:rFonts w:ascii="Tahoma" w:hAnsi="Tahoma" w:cs="Tahoma"/>
                      <w:lang w:eastAsia="ru-RU"/>
                    </w:rPr>
                    <w:t xml:space="preserve">Банка: </w:t>
                  </w:r>
                  <w:r w:rsidRPr="00C17D71">
                    <w:rPr>
                      <w:rFonts w:ascii="Tahoma" w:hAnsi="Tahoma" w:cs="Tahoma"/>
                      <w:lang w:val="sr-Latn-RS" w:eastAsia="ru-RU"/>
                    </w:rPr>
                    <w:t>ATO</w:t>
                  </w:r>
                  <w:r w:rsidRPr="00C17D71">
                    <w:rPr>
                      <w:rFonts w:ascii="Tahoma" w:hAnsi="Tahoma" w:cs="Tahoma"/>
                      <w:lang w:val="sr-Cyrl-RS" w:eastAsia="ru-RU"/>
                    </w:rPr>
                    <w:t>С</w:t>
                  </w:r>
                  <w:r w:rsidRPr="00C17D71">
                    <w:rPr>
                      <w:rFonts w:ascii="Tahoma" w:hAnsi="Tahoma" w:cs="Tahoma"/>
                      <w:lang w:val="sr-Cyrl-BA" w:eastAsia="ru-RU"/>
                    </w:rPr>
                    <w:t>БАНК, Бања  Лука</w:t>
                  </w:r>
                </w:p>
                <w:p w14:paraId="5DE289CF" w14:textId="77777777" w:rsidR="008523B3" w:rsidRPr="00C17D71" w:rsidRDefault="008523B3" w:rsidP="008523B3">
                  <w:pPr>
                    <w:ind w:left="57" w:right="57"/>
                    <w:jc w:val="both"/>
                    <w:rPr>
                      <w:rFonts w:ascii="Tahoma" w:hAnsi="Tahoma" w:cs="Tahoma"/>
                      <w:lang w:val="sr-Cyrl-BA" w:eastAsia="ru-RU"/>
                    </w:rPr>
                  </w:pPr>
                  <w:r w:rsidRPr="00C17D71">
                    <w:rPr>
                      <w:rFonts w:ascii="Tahoma" w:hAnsi="Tahoma" w:cs="Tahoma"/>
                      <w:lang w:val="sr-Latn-CS" w:eastAsia="ru-RU"/>
                    </w:rPr>
                    <w:t xml:space="preserve">ПИБ: </w:t>
                  </w:r>
                  <w:r w:rsidRPr="00C17D71">
                    <w:rPr>
                      <w:rFonts w:ascii="Tahoma" w:hAnsi="Tahoma" w:cs="Tahoma"/>
                      <w:lang w:val="sr-Cyrl-BA" w:eastAsia="ru-RU"/>
                    </w:rPr>
                    <w:t>400959260004</w:t>
                  </w:r>
                </w:p>
                <w:p w14:paraId="56CDBEDD" w14:textId="77777777" w:rsidR="008523B3" w:rsidRPr="005743D1" w:rsidRDefault="008523B3" w:rsidP="008523B3">
                  <w:pPr>
                    <w:spacing w:line="0" w:lineRule="atLeast"/>
                    <w:rPr>
                      <w:rFonts w:ascii="Tahoma" w:hAnsi="Tahoma" w:cs="Tahoma"/>
                      <w:lang w:val="sr-Cyrl-CS"/>
                    </w:rPr>
                  </w:pPr>
                </w:p>
                <w:p w14:paraId="2E1FF702" w14:textId="77777777" w:rsidR="008523B3" w:rsidRPr="008523B3" w:rsidRDefault="008523B3" w:rsidP="008523B3">
                  <w:pPr>
                    <w:pStyle w:val="ListParagraph"/>
                    <w:tabs>
                      <w:tab w:val="left" w:pos="4395"/>
                    </w:tabs>
                    <w:spacing w:line="0" w:lineRule="atLeast"/>
                    <w:ind w:left="0"/>
                    <w:rPr>
                      <w:rFonts w:ascii="Tahoma" w:hAnsi="Tahoma" w:cs="Tahoma"/>
                      <w:b/>
                      <w:sz w:val="20"/>
                      <w:szCs w:val="20"/>
                      <w:lang w:val="ru-RU"/>
                    </w:rPr>
                  </w:pPr>
                  <w:r w:rsidRPr="005743D1">
                    <w:rPr>
                      <w:rFonts w:ascii="Tahoma" w:hAnsi="Tahoma" w:cs="Tahoma"/>
                      <w:b/>
                      <w:sz w:val="20"/>
                      <w:szCs w:val="20"/>
                      <w:lang w:val="sr-Cyrl-CS"/>
                    </w:rPr>
                    <w:t>Наручилац</w:t>
                  </w:r>
                </w:p>
                <w:p w14:paraId="1B53CF96" w14:textId="77777777" w:rsidR="008523B3" w:rsidRPr="008523B3" w:rsidRDefault="008523B3" w:rsidP="008523B3">
                  <w:pPr>
                    <w:pStyle w:val="ListParagraph"/>
                    <w:tabs>
                      <w:tab w:val="left" w:pos="4395"/>
                    </w:tabs>
                    <w:spacing w:line="0" w:lineRule="atLeast"/>
                    <w:ind w:left="0"/>
                    <w:rPr>
                      <w:rFonts w:ascii="Tahoma" w:hAnsi="Tahoma" w:cs="Tahoma"/>
                      <w:b/>
                      <w:sz w:val="20"/>
                      <w:szCs w:val="20"/>
                      <w:lang w:val="ru-RU"/>
                    </w:rPr>
                  </w:pPr>
                </w:p>
                <w:p w14:paraId="794F6862" w14:textId="77777777" w:rsidR="008523B3" w:rsidRPr="008523B3" w:rsidRDefault="008523B3" w:rsidP="008523B3">
                  <w:pPr>
                    <w:pStyle w:val="ListParagraph"/>
                    <w:tabs>
                      <w:tab w:val="left" w:pos="4395"/>
                    </w:tabs>
                    <w:spacing w:line="0" w:lineRule="atLeast"/>
                    <w:ind w:left="0"/>
                    <w:rPr>
                      <w:rFonts w:ascii="Tahoma" w:hAnsi="Tahoma" w:cs="Tahoma"/>
                      <w:b/>
                      <w:sz w:val="20"/>
                      <w:szCs w:val="20"/>
                      <w:lang w:val="ru-RU"/>
                    </w:rPr>
                  </w:pPr>
                </w:p>
                <w:p w14:paraId="76646EF6" w14:textId="77777777" w:rsidR="008523B3" w:rsidRPr="005743D1" w:rsidRDefault="008523B3" w:rsidP="008523B3">
                  <w:pPr>
                    <w:snapToGrid w:val="0"/>
                    <w:spacing w:line="0" w:lineRule="atLeast"/>
                    <w:rPr>
                      <w:rFonts w:ascii="Tahoma" w:hAnsi="Tahoma" w:cs="Tahoma"/>
                      <w:noProof/>
                    </w:rPr>
                  </w:pPr>
                  <w:r w:rsidRPr="005743D1">
                    <w:rPr>
                      <w:rFonts w:ascii="Tahoma" w:hAnsi="Tahoma" w:cs="Tahoma"/>
                      <w:noProof/>
                    </w:rPr>
                    <w:t>_____________________________</w:t>
                  </w:r>
                  <w:r>
                    <w:rPr>
                      <w:rFonts w:ascii="Tahoma" w:hAnsi="Tahoma" w:cs="Tahoma"/>
                      <w:noProof/>
                    </w:rPr>
                    <w:t>________</w:t>
                  </w:r>
                </w:p>
                <w:p w14:paraId="0601BAD9" w14:textId="77777777" w:rsidR="008523B3" w:rsidRDefault="008523B3" w:rsidP="008523B3">
                  <w:pPr>
                    <w:spacing w:line="0" w:lineRule="atLeast"/>
                    <w:rPr>
                      <w:rFonts w:ascii="Tahoma" w:hAnsi="Tahoma" w:cs="Tahoma"/>
                      <w:lang w:val="sr-Cyrl-RS"/>
                    </w:rPr>
                  </w:pPr>
                  <w:r w:rsidRPr="005743D1">
                    <w:rPr>
                      <w:rFonts w:ascii="Tahoma" w:hAnsi="Tahoma" w:cs="Tahoma"/>
                    </w:rPr>
                    <w:t xml:space="preserve">Генерални директор </w:t>
                  </w:r>
                  <w:r w:rsidRPr="00C17D71">
                    <w:rPr>
                      <w:rFonts w:ascii="Tahoma" w:hAnsi="Tahoma" w:cs="Tahoma"/>
                      <w:lang w:val="sr-Cyrl-RS"/>
                    </w:rPr>
                    <w:t>Ткачев Кирил Сергеевич</w:t>
                  </w:r>
                </w:p>
                <w:p w14:paraId="0B69C478" w14:textId="77777777" w:rsidR="008523B3" w:rsidRPr="00C36D41" w:rsidRDefault="008523B3" w:rsidP="008523B3">
                  <w:pPr>
                    <w:spacing w:line="0" w:lineRule="atLeast"/>
                    <w:rPr>
                      <w:rFonts w:ascii="Tahoma" w:hAnsi="Tahoma" w:cs="Tahoma"/>
                      <w:lang w:val="sr-Cyrl-BA"/>
                    </w:rPr>
                  </w:pPr>
                </w:p>
              </w:tc>
              <w:tc>
                <w:tcPr>
                  <w:tcW w:w="5041" w:type="dxa"/>
                </w:tcPr>
                <w:p w14:paraId="73A2D475" w14:textId="68541497" w:rsidR="008523B3" w:rsidRDefault="004D77B9" w:rsidP="008523B3">
                  <w:pPr>
                    <w:spacing w:line="0" w:lineRule="atLeast"/>
                    <w:rPr>
                      <w:rFonts w:ascii="Tahoma" w:hAnsi="Tahoma" w:cs="Tahoma"/>
                      <w:b/>
                      <w:lang w:val="sr-Cyrl-CS"/>
                    </w:rPr>
                  </w:pPr>
                  <w:r>
                    <w:rPr>
                      <w:rFonts w:ascii="Tahoma" w:hAnsi="Tahoma" w:cs="Tahoma"/>
                      <w:b/>
                      <w:lang w:val="sr-Cyrl-CS"/>
                    </w:rPr>
                    <w:t>Извршилац</w:t>
                  </w:r>
                </w:p>
                <w:p w14:paraId="48BD746E" w14:textId="77777777" w:rsidR="008523B3" w:rsidRPr="005743D1" w:rsidRDefault="008523B3" w:rsidP="008523B3">
                  <w:pPr>
                    <w:spacing w:line="0" w:lineRule="atLeast"/>
                    <w:rPr>
                      <w:rFonts w:ascii="Tahoma" w:hAnsi="Tahoma" w:cs="Tahoma"/>
                      <w:lang w:val="sr-Cyrl-CS"/>
                    </w:rPr>
                  </w:pPr>
                </w:p>
                <w:p w14:paraId="27287767" w14:textId="77777777" w:rsidR="008523B3" w:rsidRDefault="008523B3" w:rsidP="008523B3">
                  <w:pPr>
                    <w:spacing w:line="0" w:lineRule="atLeast"/>
                    <w:rPr>
                      <w:rFonts w:ascii="Tahoma" w:hAnsi="Tahoma" w:cs="Tahoma"/>
                      <w:lang w:val="sr-Latn-BA"/>
                    </w:rPr>
                  </w:pPr>
                </w:p>
                <w:p w14:paraId="56798348" w14:textId="77777777" w:rsidR="008523B3" w:rsidRDefault="008523B3" w:rsidP="008523B3">
                  <w:pPr>
                    <w:spacing w:line="0" w:lineRule="atLeast"/>
                    <w:rPr>
                      <w:rFonts w:ascii="Tahoma" w:hAnsi="Tahoma" w:cs="Tahoma"/>
                      <w:lang w:val="sr-Latn-BA"/>
                    </w:rPr>
                  </w:pPr>
                </w:p>
                <w:p w14:paraId="0EAE4B55" w14:textId="77777777" w:rsidR="008523B3" w:rsidRDefault="008523B3" w:rsidP="008523B3">
                  <w:pPr>
                    <w:spacing w:line="0" w:lineRule="atLeast"/>
                    <w:rPr>
                      <w:rFonts w:ascii="Tahoma" w:hAnsi="Tahoma" w:cs="Tahoma"/>
                      <w:lang w:val="sr-Latn-BA"/>
                    </w:rPr>
                  </w:pPr>
                </w:p>
                <w:p w14:paraId="4F8CBE1D" w14:textId="77777777" w:rsidR="008523B3" w:rsidRDefault="008523B3" w:rsidP="008523B3">
                  <w:pPr>
                    <w:spacing w:line="0" w:lineRule="atLeast"/>
                    <w:rPr>
                      <w:rFonts w:ascii="Tahoma" w:hAnsi="Tahoma" w:cs="Tahoma"/>
                      <w:lang w:val="sr-Latn-BA"/>
                    </w:rPr>
                  </w:pPr>
                </w:p>
                <w:p w14:paraId="65664E40" w14:textId="77777777" w:rsidR="008523B3" w:rsidRDefault="008523B3" w:rsidP="008523B3">
                  <w:pPr>
                    <w:spacing w:line="0" w:lineRule="atLeast"/>
                    <w:rPr>
                      <w:rFonts w:ascii="Tahoma" w:hAnsi="Tahoma" w:cs="Tahoma"/>
                      <w:lang w:val="sr-Latn-BA"/>
                    </w:rPr>
                  </w:pPr>
                </w:p>
                <w:p w14:paraId="20D4E6C9" w14:textId="77777777" w:rsidR="008523B3" w:rsidRDefault="008523B3" w:rsidP="008523B3">
                  <w:pPr>
                    <w:spacing w:line="0" w:lineRule="atLeast"/>
                    <w:rPr>
                      <w:rFonts w:ascii="Tahoma" w:hAnsi="Tahoma" w:cs="Tahoma"/>
                      <w:lang w:val="sr-Latn-BA"/>
                    </w:rPr>
                  </w:pPr>
                </w:p>
                <w:p w14:paraId="22A67853" w14:textId="77777777" w:rsidR="008523B3" w:rsidRDefault="008523B3" w:rsidP="008523B3">
                  <w:pPr>
                    <w:spacing w:line="0" w:lineRule="atLeast"/>
                    <w:rPr>
                      <w:rFonts w:ascii="Tahoma" w:hAnsi="Tahoma" w:cs="Tahoma"/>
                      <w:lang w:val="sr-Latn-BA"/>
                    </w:rPr>
                  </w:pPr>
                </w:p>
                <w:p w14:paraId="6762D0AE" w14:textId="77777777" w:rsidR="008523B3" w:rsidRDefault="008523B3" w:rsidP="008523B3">
                  <w:pPr>
                    <w:spacing w:line="0" w:lineRule="atLeast"/>
                    <w:rPr>
                      <w:rFonts w:ascii="Tahoma" w:hAnsi="Tahoma" w:cs="Tahoma"/>
                      <w:lang w:val="sr-Latn-BA"/>
                    </w:rPr>
                  </w:pPr>
                </w:p>
                <w:p w14:paraId="54EC9CD2" w14:textId="77777777" w:rsidR="008523B3" w:rsidRDefault="008523B3" w:rsidP="008523B3">
                  <w:pPr>
                    <w:spacing w:line="0" w:lineRule="atLeast"/>
                    <w:rPr>
                      <w:rFonts w:ascii="Tahoma" w:hAnsi="Tahoma" w:cs="Tahoma"/>
                      <w:lang w:val="sr-Latn-BA"/>
                    </w:rPr>
                  </w:pPr>
                </w:p>
                <w:p w14:paraId="1448F690" w14:textId="77777777" w:rsidR="008523B3" w:rsidRPr="005743D1" w:rsidRDefault="008523B3" w:rsidP="008523B3">
                  <w:pPr>
                    <w:spacing w:line="0" w:lineRule="atLeast"/>
                    <w:rPr>
                      <w:rFonts w:ascii="Tahoma" w:hAnsi="Tahoma" w:cs="Tahoma"/>
                      <w:lang w:val="sr-Cyrl-CS"/>
                    </w:rPr>
                  </w:pPr>
                </w:p>
                <w:p w14:paraId="4E27B6B9" w14:textId="7F354B23" w:rsidR="008523B3" w:rsidRPr="005743D1" w:rsidRDefault="004D77B9" w:rsidP="008523B3">
                  <w:pPr>
                    <w:pStyle w:val="ListParagraph"/>
                    <w:tabs>
                      <w:tab w:val="left" w:pos="4395"/>
                    </w:tabs>
                    <w:spacing w:line="0" w:lineRule="atLeast"/>
                    <w:ind w:left="0"/>
                    <w:rPr>
                      <w:rFonts w:ascii="Tahoma" w:hAnsi="Tahoma" w:cs="Tahoma"/>
                      <w:b/>
                      <w:sz w:val="20"/>
                      <w:szCs w:val="20"/>
                    </w:rPr>
                  </w:pPr>
                  <w:r>
                    <w:rPr>
                      <w:rFonts w:ascii="Tahoma" w:hAnsi="Tahoma" w:cs="Tahoma"/>
                      <w:b/>
                      <w:sz w:val="20"/>
                      <w:szCs w:val="20"/>
                      <w:lang w:val="sr-Cyrl-CS"/>
                    </w:rPr>
                    <w:t>Извршилац</w:t>
                  </w:r>
                </w:p>
                <w:p w14:paraId="6499AAD3" w14:textId="77777777" w:rsidR="008523B3" w:rsidRDefault="008523B3" w:rsidP="008523B3">
                  <w:pPr>
                    <w:pStyle w:val="ListParagraph"/>
                    <w:tabs>
                      <w:tab w:val="left" w:pos="4395"/>
                    </w:tabs>
                    <w:spacing w:line="0" w:lineRule="atLeast"/>
                    <w:ind w:left="0"/>
                    <w:rPr>
                      <w:rFonts w:ascii="Tahoma" w:hAnsi="Tahoma" w:cs="Tahoma"/>
                      <w:b/>
                      <w:sz w:val="20"/>
                      <w:szCs w:val="20"/>
                    </w:rPr>
                  </w:pPr>
                </w:p>
                <w:p w14:paraId="763B55C3" w14:textId="77777777" w:rsidR="008523B3" w:rsidRPr="005743D1" w:rsidRDefault="008523B3" w:rsidP="008523B3">
                  <w:pPr>
                    <w:pStyle w:val="ListParagraph"/>
                    <w:tabs>
                      <w:tab w:val="left" w:pos="4395"/>
                    </w:tabs>
                    <w:spacing w:line="0" w:lineRule="atLeast"/>
                    <w:ind w:left="0"/>
                    <w:rPr>
                      <w:rFonts w:ascii="Tahoma" w:hAnsi="Tahoma" w:cs="Tahoma"/>
                      <w:b/>
                      <w:sz w:val="20"/>
                      <w:szCs w:val="20"/>
                    </w:rPr>
                  </w:pPr>
                </w:p>
                <w:p w14:paraId="5D56165F" w14:textId="77777777" w:rsidR="008523B3" w:rsidRPr="005743D1" w:rsidRDefault="008523B3" w:rsidP="008523B3">
                  <w:pPr>
                    <w:snapToGrid w:val="0"/>
                    <w:spacing w:line="0" w:lineRule="atLeast"/>
                    <w:rPr>
                      <w:rFonts w:ascii="Tahoma" w:hAnsi="Tahoma" w:cs="Tahoma"/>
                      <w:noProof/>
                    </w:rPr>
                  </w:pPr>
                  <w:r w:rsidRPr="005743D1">
                    <w:rPr>
                      <w:rFonts w:ascii="Tahoma" w:hAnsi="Tahoma" w:cs="Tahoma"/>
                      <w:noProof/>
                    </w:rPr>
                    <w:t>_____________________________</w:t>
                  </w:r>
                  <w:r>
                    <w:rPr>
                      <w:rFonts w:ascii="Tahoma" w:hAnsi="Tahoma" w:cs="Tahoma"/>
                      <w:noProof/>
                    </w:rPr>
                    <w:t>________</w:t>
                  </w:r>
                </w:p>
                <w:p w14:paraId="4AA51028" w14:textId="77777777" w:rsidR="008523B3" w:rsidRDefault="008523B3" w:rsidP="008523B3">
                  <w:pPr>
                    <w:spacing w:line="0" w:lineRule="atLeast"/>
                    <w:rPr>
                      <w:rFonts w:ascii="Tahoma" w:hAnsi="Tahoma" w:cs="Tahoma"/>
                      <w:lang w:val="sr-Cyrl-RS"/>
                    </w:rPr>
                  </w:pPr>
                  <w:r>
                    <w:rPr>
                      <w:rFonts w:ascii="Tahoma" w:hAnsi="Tahoma" w:cs="Tahoma"/>
                    </w:rPr>
                    <w:t>Директор</w:t>
                  </w:r>
                </w:p>
                <w:p w14:paraId="3969999C" w14:textId="77777777" w:rsidR="008523B3" w:rsidRPr="00C36D41" w:rsidRDefault="008523B3" w:rsidP="008523B3">
                  <w:pPr>
                    <w:spacing w:line="0" w:lineRule="atLeast"/>
                    <w:rPr>
                      <w:rFonts w:ascii="Tahoma" w:hAnsi="Tahoma" w:cs="Tahoma"/>
                      <w:b/>
                      <w:lang w:val="sr-Cyrl-RS"/>
                    </w:rPr>
                  </w:pPr>
                </w:p>
              </w:tc>
            </w:tr>
          </w:tbl>
          <w:p w14:paraId="5E8728B6" w14:textId="77777777" w:rsidR="008523B3" w:rsidRPr="008523B3" w:rsidRDefault="008523B3" w:rsidP="008523B3">
            <w:pPr>
              <w:widowControl w:val="0"/>
              <w:snapToGrid w:val="0"/>
              <w:jc w:val="both"/>
              <w:rPr>
                <w:rFonts w:ascii="Tahoma" w:hAnsi="Tahoma" w:cs="Tahoma"/>
                <w:b/>
              </w:rPr>
            </w:pPr>
          </w:p>
          <w:p w14:paraId="088606AD" w14:textId="50A0F69A" w:rsidR="00620FDE" w:rsidRPr="00801DAF" w:rsidRDefault="00620FDE" w:rsidP="00F5097B">
            <w:pPr>
              <w:widowControl w:val="0"/>
              <w:snapToGrid w:val="0"/>
              <w:jc w:val="both"/>
              <w:rPr>
                <w:rFonts w:ascii="Tahoma" w:hAnsi="Tahoma" w:cs="Tahoma"/>
                <w:b/>
              </w:rPr>
            </w:pPr>
          </w:p>
        </w:tc>
        <w:tc>
          <w:tcPr>
            <w:tcW w:w="246" w:type="dxa"/>
            <w:gridSpan w:val="3"/>
          </w:tcPr>
          <w:p w14:paraId="18BAC1AA" w14:textId="2D682949" w:rsidR="00F5097B" w:rsidRPr="00801DAF" w:rsidRDefault="00F5097B" w:rsidP="00ED4292">
            <w:pPr>
              <w:widowControl w:val="0"/>
              <w:snapToGrid w:val="0"/>
              <w:jc w:val="both"/>
              <w:rPr>
                <w:rFonts w:ascii="Tahoma" w:hAnsi="Tahoma" w:cs="Tahoma"/>
                <w:b/>
              </w:rPr>
            </w:pPr>
          </w:p>
        </w:tc>
      </w:tr>
      <w:tr w:rsidR="00ED4292" w:rsidRPr="00801DAF" w14:paraId="1E8A99AE" w14:textId="77777777" w:rsidTr="003917EE">
        <w:tblPrEx>
          <w:tblCellMar>
            <w:left w:w="142" w:type="dxa"/>
            <w:right w:w="142" w:type="dxa"/>
          </w:tblCellMar>
        </w:tblPrEx>
        <w:trPr>
          <w:gridBefore w:val="1"/>
          <w:gridAfter w:val="1"/>
          <w:wBefore w:w="522" w:type="dxa"/>
          <w:wAfter w:w="32" w:type="dxa"/>
        </w:trPr>
        <w:tc>
          <w:tcPr>
            <w:tcW w:w="5547" w:type="dxa"/>
            <w:gridSpan w:val="3"/>
          </w:tcPr>
          <w:p w14:paraId="7161DF7C" w14:textId="0EDF3395" w:rsidR="00ED4292" w:rsidRPr="00801DAF" w:rsidRDefault="00ED4292" w:rsidP="00ED4292">
            <w:pPr>
              <w:widowControl w:val="0"/>
              <w:jc w:val="both"/>
              <w:rPr>
                <w:rFonts w:ascii="Tahoma" w:hAnsi="Tahoma" w:cs="Tahoma"/>
                <w:b/>
              </w:rPr>
            </w:pPr>
          </w:p>
        </w:tc>
        <w:tc>
          <w:tcPr>
            <w:tcW w:w="5457" w:type="dxa"/>
            <w:gridSpan w:val="4"/>
          </w:tcPr>
          <w:p w14:paraId="564B3705" w14:textId="30E01797" w:rsidR="00ED4292" w:rsidRPr="00801DAF" w:rsidRDefault="00ED4292" w:rsidP="00ED4292">
            <w:pPr>
              <w:widowControl w:val="0"/>
              <w:rPr>
                <w:rFonts w:ascii="Tahoma" w:hAnsi="Tahoma" w:cs="Tahoma"/>
                <w:b/>
              </w:rPr>
            </w:pPr>
          </w:p>
        </w:tc>
      </w:tr>
      <w:tr w:rsidR="00ED4292" w:rsidRPr="00801DAF" w14:paraId="510FE13C" w14:textId="77777777" w:rsidTr="003917EE">
        <w:tblPrEx>
          <w:tblCellMar>
            <w:left w:w="142" w:type="dxa"/>
            <w:right w:w="142" w:type="dxa"/>
          </w:tblCellMar>
        </w:tblPrEx>
        <w:trPr>
          <w:gridBefore w:val="1"/>
          <w:gridAfter w:val="1"/>
          <w:wBefore w:w="522" w:type="dxa"/>
          <w:wAfter w:w="32" w:type="dxa"/>
        </w:trPr>
        <w:tc>
          <w:tcPr>
            <w:tcW w:w="5547" w:type="dxa"/>
            <w:gridSpan w:val="3"/>
          </w:tcPr>
          <w:p w14:paraId="1D928D0B" w14:textId="35745B50" w:rsidR="004C7E2F" w:rsidRPr="00801DAF" w:rsidRDefault="004C7E2F" w:rsidP="004C5381"/>
        </w:tc>
        <w:tc>
          <w:tcPr>
            <w:tcW w:w="5457" w:type="dxa"/>
            <w:gridSpan w:val="4"/>
          </w:tcPr>
          <w:p w14:paraId="5036600E" w14:textId="1FF5D7DF" w:rsidR="00ED4292" w:rsidRPr="00801DAF" w:rsidRDefault="00ED4292" w:rsidP="00ED4292"/>
        </w:tc>
      </w:tr>
      <w:tr w:rsidR="00ED4292" w:rsidRPr="00C82891" w14:paraId="704EFA19" w14:textId="77777777" w:rsidTr="003917EE">
        <w:tblPrEx>
          <w:tblCellMar>
            <w:left w:w="142" w:type="dxa"/>
            <w:right w:w="142" w:type="dxa"/>
          </w:tblCellMar>
        </w:tblPrEx>
        <w:trPr>
          <w:gridBefore w:val="1"/>
          <w:gridAfter w:val="1"/>
          <w:wBefore w:w="522" w:type="dxa"/>
          <w:wAfter w:w="32" w:type="dxa"/>
        </w:trPr>
        <w:tc>
          <w:tcPr>
            <w:tcW w:w="5547" w:type="dxa"/>
            <w:gridSpan w:val="3"/>
          </w:tcPr>
          <w:p w14:paraId="116BEEDF" w14:textId="23CA8C0F" w:rsidR="00620FDE" w:rsidRPr="00801DAF" w:rsidRDefault="00620FDE" w:rsidP="00F154C9">
            <w:pPr>
              <w:rPr>
                <w:rFonts w:ascii="Tahoma" w:hAnsi="Tahoma" w:cs="Tahoma"/>
                <w:b/>
                <w:sz w:val="19"/>
                <w:szCs w:val="19"/>
                <w:lang w:val="sr-Cyrl-RS"/>
              </w:rPr>
            </w:pPr>
          </w:p>
        </w:tc>
        <w:tc>
          <w:tcPr>
            <w:tcW w:w="5457" w:type="dxa"/>
            <w:gridSpan w:val="4"/>
          </w:tcPr>
          <w:p w14:paraId="3CB113BC" w14:textId="1ABE4464" w:rsidR="00E96FAC" w:rsidRPr="00801DAF" w:rsidRDefault="00E96FAC" w:rsidP="002B3CD1">
            <w:pPr>
              <w:widowControl w:val="0"/>
              <w:snapToGrid w:val="0"/>
              <w:rPr>
                <w:rFonts w:ascii="Tahoma" w:hAnsi="Tahoma" w:cs="Tahoma"/>
                <w:b/>
                <w:lang w:val="sr-Cyrl-RS"/>
              </w:rPr>
            </w:pPr>
          </w:p>
        </w:tc>
      </w:tr>
      <w:tr w:rsidR="00ED4292" w:rsidRPr="00801DAF" w14:paraId="5F67479E" w14:textId="77777777" w:rsidTr="003917EE">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gridAfter w:val="4"/>
          <w:wAfter w:w="1969" w:type="dxa"/>
          <w:jc w:val="center"/>
        </w:trPr>
        <w:tc>
          <w:tcPr>
            <w:tcW w:w="5025" w:type="dxa"/>
            <w:gridSpan w:val="2"/>
            <w:tcBorders>
              <w:top w:val="nil"/>
              <w:left w:val="nil"/>
              <w:bottom w:val="nil"/>
              <w:right w:val="nil"/>
            </w:tcBorders>
            <w:shd w:val="clear" w:color="auto" w:fill="auto"/>
          </w:tcPr>
          <w:p w14:paraId="06862AF3" w14:textId="77777777" w:rsidR="00ED4292" w:rsidRPr="00801DAF" w:rsidRDefault="00ED4292" w:rsidP="00ED4292">
            <w:pPr>
              <w:jc w:val="center"/>
              <w:rPr>
                <w:rFonts w:ascii="Tahoma" w:hAnsi="Tahoma" w:cs="Tahoma"/>
                <w:b/>
                <w:caps/>
                <w:sz w:val="19"/>
                <w:szCs w:val="19"/>
                <w:lang w:val="sr-Latn-RS"/>
              </w:rPr>
            </w:pPr>
            <w:bookmarkStart w:id="2" w:name="_Hlk241896527"/>
          </w:p>
        </w:tc>
        <w:tc>
          <w:tcPr>
            <w:tcW w:w="4564" w:type="dxa"/>
            <w:gridSpan w:val="3"/>
            <w:tcBorders>
              <w:top w:val="nil"/>
              <w:left w:val="nil"/>
              <w:bottom w:val="nil"/>
              <w:right w:val="nil"/>
            </w:tcBorders>
            <w:shd w:val="clear" w:color="auto" w:fill="auto"/>
          </w:tcPr>
          <w:p w14:paraId="4101069B" w14:textId="76EE7BD6" w:rsidR="00ED4292" w:rsidRPr="00801DAF" w:rsidRDefault="00ED4292" w:rsidP="00215E47">
            <w:pPr>
              <w:pStyle w:val="ListParagraph"/>
              <w:tabs>
                <w:tab w:val="left" w:pos="4395"/>
              </w:tabs>
              <w:ind w:left="0"/>
              <w:jc w:val="center"/>
              <w:rPr>
                <w:rFonts w:ascii="Tahoma" w:hAnsi="Tahoma" w:cs="Tahoma"/>
                <w:caps/>
                <w:lang w:val="sr-Cyrl-RS"/>
              </w:rPr>
            </w:pPr>
          </w:p>
        </w:tc>
      </w:tr>
      <w:bookmarkEnd w:id="2"/>
    </w:tbl>
    <w:p w14:paraId="3AD4CE79" w14:textId="77777777" w:rsidR="00F70E84" w:rsidRDefault="00F70E84" w:rsidP="00E22E16">
      <w:pPr>
        <w:jc w:val="right"/>
        <w:rPr>
          <w:rFonts w:ascii="Tahoma" w:hAnsi="Tahoma" w:cs="Tahoma"/>
          <w:b/>
        </w:rPr>
      </w:pPr>
    </w:p>
    <w:p w14:paraId="418FC8FD" w14:textId="0303F747" w:rsidR="004C7E2F" w:rsidRDefault="004C7E2F" w:rsidP="00E22E16">
      <w:pPr>
        <w:jc w:val="right"/>
        <w:rPr>
          <w:rFonts w:ascii="Tahoma" w:hAnsi="Tahoma" w:cs="Tahoma"/>
          <w:b/>
        </w:rPr>
      </w:pPr>
    </w:p>
    <w:p w14:paraId="4A320455" w14:textId="5D58526C" w:rsidR="008523B3" w:rsidRDefault="008523B3" w:rsidP="00E22E16">
      <w:pPr>
        <w:jc w:val="right"/>
        <w:rPr>
          <w:rFonts w:ascii="Tahoma" w:hAnsi="Tahoma" w:cs="Tahoma"/>
          <w:b/>
        </w:rPr>
      </w:pPr>
    </w:p>
    <w:p w14:paraId="205EDCD1" w14:textId="3623D295" w:rsidR="008523B3" w:rsidRDefault="008523B3" w:rsidP="00E22E16">
      <w:pPr>
        <w:jc w:val="right"/>
        <w:rPr>
          <w:rFonts w:ascii="Tahoma" w:hAnsi="Tahoma" w:cs="Tahoma"/>
          <w:b/>
        </w:rPr>
      </w:pPr>
    </w:p>
    <w:p w14:paraId="17528036" w14:textId="4AB80510" w:rsidR="008523B3" w:rsidRDefault="008523B3" w:rsidP="00E22E16">
      <w:pPr>
        <w:jc w:val="right"/>
        <w:rPr>
          <w:rFonts w:ascii="Tahoma" w:hAnsi="Tahoma" w:cs="Tahoma"/>
          <w:b/>
        </w:rPr>
      </w:pPr>
    </w:p>
    <w:p w14:paraId="10A7263C" w14:textId="09AFD1C6" w:rsidR="008523B3" w:rsidRDefault="008523B3" w:rsidP="00E22E16">
      <w:pPr>
        <w:jc w:val="right"/>
        <w:rPr>
          <w:rFonts w:ascii="Tahoma" w:hAnsi="Tahoma" w:cs="Tahoma"/>
          <w:b/>
        </w:rPr>
      </w:pPr>
    </w:p>
    <w:p w14:paraId="390F4D75" w14:textId="00EE864B" w:rsidR="008523B3" w:rsidRDefault="008523B3" w:rsidP="00E22E16">
      <w:pPr>
        <w:jc w:val="right"/>
        <w:rPr>
          <w:rFonts w:ascii="Tahoma" w:hAnsi="Tahoma" w:cs="Tahoma"/>
          <w:b/>
        </w:rPr>
      </w:pPr>
    </w:p>
    <w:p w14:paraId="59A28DDD" w14:textId="4758230C" w:rsidR="008523B3" w:rsidRDefault="008523B3" w:rsidP="00E22E16">
      <w:pPr>
        <w:jc w:val="right"/>
        <w:rPr>
          <w:rFonts w:ascii="Tahoma" w:hAnsi="Tahoma" w:cs="Tahoma"/>
          <w:b/>
        </w:rPr>
      </w:pPr>
    </w:p>
    <w:p w14:paraId="1B45606C" w14:textId="6D071578" w:rsidR="008523B3" w:rsidRDefault="008523B3" w:rsidP="00E22E16">
      <w:pPr>
        <w:jc w:val="right"/>
        <w:rPr>
          <w:rFonts w:ascii="Tahoma" w:hAnsi="Tahoma" w:cs="Tahoma"/>
          <w:b/>
        </w:rPr>
      </w:pPr>
    </w:p>
    <w:p w14:paraId="43CF839F" w14:textId="5FCFF8C9" w:rsidR="008523B3" w:rsidRDefault="008523B3" w:rsidP="00E22E16">
      <w:pPr>
        <w:jc w:val="right"/>
        <w:rPr>
          <w:rFonts w:ascii="Tahoma" w:hAnsi="Tahoma" w:cs="Tahoma"/>
          <w:b/>
        </w:rPr>
      </w:pPr>
    </w:p>
    <w:p w14:paraId="4888314D" w14:textId="63FD9F04" w:rsidR="008523B3" w:rsidRDefault="008523B3" w:rsidP="00E22E16">
      <w:pPr>
        <w:jc w:val="right"/>
        <w:rPr>
          <w:rFonts w:ascii="Tahoma" w:hAnsi="Tahoma" w:cs="Tahoma"/>
          <w:b/>
        </w:rPr>
      </w:pPr>
    </w:p>
    <w:p w14:paraId="13CA4654" w14:textId="0A5661EA" w:rsidR="008523B3" w:rsidRDefault="008523B3" w:rsidP="00E22E16">
      <w:pPr>
        <w:jc w:val="right"/>
        <w:rPr>
          <w:rFonts w:ascii="Tahoma" w:hAnsi="Tahoma" w:cs="Tahoma"/>
          <w:b/>
        </w:rPr>
      </w:pPr>
    </w:p>
    <w:p w14:paraId="2EF6FFB0" w14:textId="77777777" w:rsidR="00851F80" w:rsidRDefault="00851F80" w:rsidP="00E22E16">
      <w:pPr>
        <w:jc w:val="right"/>
        <w:rPr>
          <w:rFonts w:ascii="Tahoma" w:hAnsi="Tahoma" w:cs="Tahoma"/>
          <w:b/>
        </w:rPr>
      </w:pPr>
    </w:p>
    <w:p w14:paraId="311A7430" w14:textId="191186B6" w:rsidR="008523B3" w:rsidRDefault="008523B3" w:rsidP="00E22E16">
      <w:pPr>
        <w:jc w:val="right"/>
        <w:rPr>
          <w:rFonts w:ascii="Tahoma" w:hAnsi="Tahoma" w:cs="Tahoma"/>
          <w:b/>
        </w:rPr>
      </w:pPr>
    </w:p>
    <w:p w14:paraId="5069AFD6" w14:textId="77777777" w:rsidR="008523B3" w:rsidRDefault="008523B3" w:rsidP="00E22E16">
      <w:pPr>
        <w:jc w:val="right"/>
        <w:rPr>
          <w:rFonts w:ascii="Tahoma" w:hAnsi="Tahoma" w:cs="Tahoma"/>
          <w:b/>
        </w:rPr>
      </w:pPr>
    </w:p>
    <w:p w14:paraId="2A0133CA" w14:textId="77777777" w:rsidR="00D957E7" w:rsidRDefault="00D957E7" w:rsidP="00E22E16">
      <w:pPr>
        <w:jc w:val="right"/>
        <w:rPr>
          <w:rFonts w:ascii="Tahoma" w:hAnsi="Tahoma" w:cs="Tahoma"/>
          <w:b/>
        </w:rPr>
      </w:pPr>
    </w:p>
    <w:p w14:paraId="1791790B" w14:textId="77777777" w:rsidR="004C7E2F" w:rsidRDefault="004C7E2F" w:rsidP="00E22E16">
      <w:pPr>
        <w:jc w:val="right"/>
        <w:rPr>
          <w:rFonts w:ascii="Tahoma" w:hAnsi="Tahoma" w:cs="Tahoma"/>
          <w:b/>
        </w:rPr>
      </w:pPr>
    </w:p>
    <w:p w14:paraId="64055474" w14:textId="53F961B1" w:rsidR="00E22E16" w:rsidRPr="00801DAF" w:rsidRDefault="004F45DB" w:rsidP="00E22E16">
      <w:pPr>
        <w:jc w:val="right"/>
        <w:rPr>
          <w:rFonts w:ascii="Tahoma" w:hAnsi="Tahoma" w:cs="Tahoma"/>
          <w:b/>
        </w:rPr>
      </w:pPr>
      <w:r w:rsidRPr="00801DAF">
        <w:rPr>
          <w:rFonts w:ascii="Tahoma" w:hAnsi="Tahoma" w:cs="Tahoma"/>
          <w:b/>
        </w:rPr>
        <w:lastRenderedPageBreak/>
        <w:t>Прилог број 1.</w:t>
      </w:r>
    </w:p>
    <w:p w14:paraId="3B85C29A" w14:textId="6D3D9DE0" w:rsidR="00E22E16" w:rsidRPr="00801DAF" w:rsidRDefault="009D55C6" w:rsidP="00E22E16">
      <w:pPr>
        <w:jc w:val="right"/>
        <w:rPr>
          <w:rFonts w:ascii="Tahoma" w:hAnsi="Tahoma" w:cs="Tahoma"/>
          <w:b/>
          <w:lang w:val="sr-Cyrl-RS"/>
        </w:rPr>
      </w:pPr>
      <w:r w:rsidRPr="00801DAF">
        <w:rPr>
          <w:rFonts w:ascii="Tahoma" w:hAnsi="Tahoma" w:cs="Tahoma"/>
          <w:b/>
          <w:lang w:val="sr-Cyrl-RS"/>
        </w:rPr>
        <w:t>Уговора</w:t>
      </w:r>
      <w:r w:rsidR="00205E78" w:rsidRPr="00801DAF">
        <w:rPr>
          <w:rFonts w:ascii="Tahoma" w:hAnsi="Tahoma" w:cs="Tahoma"/>
          <w:b/>
          <w:lang w:val="sr-Cyrl-RS"/>
        </w:rPr>
        <w:t xml:space="preserve"> бр. ___</w:t>
      </w:r>
      <w:r w:rsidR="0043145A" w:rsidRPr="00801DAF">
        <w:rPr>
          <w:rFonts w:ascii="Tahoma" w:hAnsi="Tahoma" w:cs="Tahoma"/>
          <w:b/>
          <w:lang w:val="sr-Cyrl-RS"/>
        </w:rPr>
        <w:t>__</w:t>
      </w:r>
      <w:r w:rsidR="00205E78" w:rsidRPr="00801DAF">
        <w:rPr>
          <w:rFonts w:ascii="Tahoma" w:hAnsi="Tahoma" w:cs="Tahoma"/>
          <w:b/>
          <w:lang w:val="sr-Cyrl-RS"/>
        </w:rPr>
        <w:t>/</w:t>
      </w:r>
      <w:r w:rsidR="001A6ED3" w:rsidRPr="00801DAF">
        <w:rPr>
          <w:rFonts w:ascii="Tahoma" w:hAnsi="Tahoma" w:cs="Tahoma"/>
          <w:b/>
          <w:lang w:val="sr-Latn-RS"/>
        </w:rPr>
        <w:t>20</w:t>
      </w:r>
      <w:r w:rsidR="00E96FAC" w:rsidRPr="00801DAF">
        <w:rPr>
          <w:rFonts w:ascii="Tahoma" w:hAnsi="Tahoma" w:cs="Tahoma"/>
          <w:b/>
          <w:lang w:val="sr-Cyrl-RS"/>
        </w:rPr>
        <w:t>2</w:t>
      </w:r>
      <w:r w:rsidR="004D77B9">
        <w:rPr>
          <w:rFonts w:ascii="Tahoma" w:hAnsi="Tahoma" w:cs="Tahoma"/>
          <w:b/>
          <w:lang w:val="sr-Cyrl-RS"/>
        </w:rPr>
        <w:t>6</w:t>
      </w:r>
    </w:p>
    <w:p w14:paraId="15876D55" w14:textId="16CBE961" w:rsidR="009D55C6" w:rsidRDefault="00205E78" w:rsidP="00E22E16">
      <w:pPr>
        <w:jc w:val="right"/>
        <w:rPr>
          <w:rFonts w:ascii="Tahoma" w:hAnsi="Tahoma" w:cs="Tahoma"/>
          <w:b/>
          <w:lang w:val="sr-Cyrl-RS"/>
        </w:rPr>
      </w:pPr>
      <w:r w:rsidRPr="00801DAF">
        <w:rPr>
          <w:rFonts w:ascii="Tahoma" w:hAnsi="Tahoma" w:cs="Tahoma"/>
          <w:b/>
          <w:lang w:val="sr-Cyrl-RS"/>
        </w:rPr>
        <w:t>Од __</w:t>
      </w:r>
      <w:r w:rsidR="0043145A" w:rsidRPr="00801DAF">
        <w:rPr>
          <w:rFonts w:ascii="Tahoma" w:hAnsi="Tahoma" w:cs="Tahoma"/>
          <w:b/>
          <w:lang w:val="sr-Cyrl-RS"/>
        </w:rPr>
        <w:t>__</w:t>
      </w:r>
      <w:r w:rsidRPr="00801DAF">
        <w:rPr>
          <w:rFonts w:ascii="Tahoma" w:hAnsi="Tahoma" w:cs="Tahoma"/>
          <w:b/>
          <w:lang w:val="sr-Cyrl-RS"/>
        </w:rPr>
        <w:t>.__</w:t>
      </w:r>
      <w:r w:rsidR="0043145A" w:rsidRPr="00801DAF">
        <w:rPr>
          <w:rFonts w:ascii="Tahoma" w:hAnsi="Tahoma" w:cs="Tahoma"/>
          <w:b/>
          <w:lang w:val="sr-Cyrl-RS"/>
        </w:rPr>
        <w:t>__</w:t>
      </w:r>
      <w:r w:rsidR="003C6114" w:rsidRPr="00801DAF">
        <w:rPr>
          <w:rFonts w:ascii="Tahoma" w:hAnsi="Tahoma" w:cs="Tahoma"/>
          <w:b/>
          <w:lang w:val="sr-Cyrl-RS"/>
        </w:rPr>
        <w:t>20</w:t>
      </w:r>
      <w:r w:rsidR="00E96FAC" w:rsidRPr="00801DAF">
        <w:rPr>
          <w:rFonts w:ascii="Tahoma" w:hAnsi="Tahoma" w:cs="Tahoma"/>
          <w:b/>
          <w:lang w:val="sr-Cyrl-RS"/>
        </w:rPr>
        <w:t>2</w:t>
      </w:r>
      <w:r w:rsidR="004D77B9">
        <w:rPr>
          <w:rFonts w:ascii="Tahoma" w:hAnsi="Tahoma" w:cs="Tahoma"/>
          <w:b/>
          <w:lang w:val="sr-Cyrl-RS"/>
        </w:rPr>
        <w:t>6</w:t>
      </w:r>
      <w:r w:rsidR="009D55C6" w:rsidRPr="00801DAF">
        <w:rPr>
          <w:rFonts w:ascii="Tahoma" w:hAnsi="Tahoma" w:cs="Tahoma"/>
          <w:b/>
          <w:lang w:val="sr-Cyrl-RS"/>
        </w:rPr>
        <w:t xml:space="preserve">. </w:t>
      </w:r>
      <w:r w:rsidR="004D77B9">
        <w:rPr>
          <w:rFonts w:ascii="Tahoma" w:hAnsi="Tahoma" w:cs="Tahoma"/>
          <w:b/>
          <w:lang w:val="sr-Cyrl-RS"/>
        </w:rPr>
        <w:t>г</w:t>
      </w:r>
      <w:r w:rsidR="009D55C6" w:rsidRPr="00801DAF">
        <w:rPr>
          <w:rFonts w:ascii="Tahoma" w:hAnsi="Tahoma" w:cs="Tahoma"/>
          <w:b/>
          <w:lang w:val="sr-Cyrl-RS"/>
        </w:rPr>
        <w:t>од</w:t>
      </w:r>
    </w:p>
    <w:p w14:paraId="04763A77" w14:textId="63B553B8" w:rsidR="00215E47" w:rsidRDefault="00215E47" w:rsidP="00215E47">
      <w:pPr>
        <w:jc w:val="center"/>
        <w:rPr>
          <w:rFonts w:ascii="Tahoma" w:hAnsi="Tahoma" w:cs="Tahoma"/>
          <w:b/>
          <w:color w:val="000000" w:themeColor="text1"/>
          <w:sz w:val="22"/>
        </w:rPr>
      </w:pPr>
      <w:r w:rsidRPr="00215E47">
        <w:rPr>
          <w:rFonts w:ascii="Tahoma" w:hAnsi="Tahoma" w:cs="Tahoma"/>
          <w:b/>
          <w:color w:val="000000" w:themeColor="text1"/>
          <w:sz w:val="22"/>
        </w:rPr>
        <w:t xml:space="preserve">Опис </w:t>
      </w:r>
      <w:r w:rsidR="004C7E2F">
        <w:rPr>
          <w:rFonts w:ascii="Tahoma" w:hAnsi="Tahoma" w:cs="Tahoma"/>
          <w:b/>
          <w:color w:val="000000" w:themeColor="text1"/>
          <w:sz w:val="22"/>
          <w:lang w:val="sr-Cyrl-RS"/>
        </w:rPr>
        <w:t>услуга</w:t>
      </w:r>
      <w:r w:rsidRPr="00215E47">
        <w:rPr>
          <w:rFonts w:ascii="Tahoma" w:hAnsi="Tahoma" w:cs="Tahoma"/>
          <w:b/>
          <w:color w:val="000000" w:themeColor="text1"/>
          <w:sz w:val="22"/>
        </w:rPr>
        <w:t xml:space="preserve"> и цијена</w:t>
      </w:r>
    </w:p>
    <w:p w14:paraId="3E599AF4" w14:textId="77777777" w:rsidR="002D77BF" w:rsidRPr="00215E47" w:rsidRDefault="002D77BF" w:rsidP="00215E47">
      <w:pPr>
        <w:jc w:val="center"/>
        <w:rPr>
          <w:rFonts w:ascii="Tahoma" w:hAnsi="Tahoma" w:cs="Tahoma"/>
          <w:b/>
          <w:sz w:val="22"/>
          <w:lang w:val="sr-Cyrl-RS"/>
        </w:rPr>
      </w:pP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6"/>
        <w:gridCol w:w="2385"/>
        <w:gridCol w:w="1134"/>
        <w:gridCol w:w="1129"/>
        <w:gridCol w:w="1275"/>
      </w:tblGrid>
      <w:tr w:rsidR="007E0840" w:rsidRPr="007E0840" w14:paraId="5BB8AEF5" w14:textId="77777777" w:rsidTr="007E0840">
        <w:trPr>
          <w:trHeight w:val="87"/>
          <w:jc w:val="center"/>
        </w:trPr>
        <w:tc>
          <w:tcPr>
            <w:tcW w:w="876" w:type="dxa"/>
            <w:vAlign w:val="center"/>
          </w:tcPr>
          <w:p w14:paraId="4262641D" w14:textId="1F5BE1BC" w:rsidR="007E0840" w:rsidRPr="007E0840" w:rsidRDefault="007E0840" w:rsidP="009141FE">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Р.б.</w:t>
            </w:r>
          </w:p>
        </w:tc>
        <w:tc>
          <w:tcPr>
            <w:tcW w:w="2385" w:type="dxa"/>
            <w:vAlign w:val="center"/>
          </w:tcPr>
          <w:p w14:paraId="53A7937C" w14:textId="0DBC7C5B" w:rsidR="007E0840" w:rsidRPr="007E0840" w:rsidRDefault="007E0840" w:rsidP="009141FE">
            <w:pPr>
              <w:suppressAutoHyphens w:val="0"/>
              <w:jc w:val="center"/>
              <w:rPr>
                <w:rFonts w:ascii="Tahoma" w:eastAsia="Calibri" w:hAnsi="Tahoma" w:cs="Tahoma"/>
                <w:b/>
                <w:lang w:val="sr-Cyrl-BA" w:eastAsia="en-US" w:bidi="en-US"/>
              </w:rPr>
            </w:pPr>
            <w:r w:rsidRPr="007E0840">
              <w:rPr>
                <w:rFonts w:ascii="Tahoma" w:eastAsia="Calibri" w:hAnsi="Tahoma" w:cs="Tahoma"/>
                <w:b/>
                <w:lang w:val="sr-Cyrl-BA" w:eastAsia="en-US" w:bidi="en-US"/>
              </w:rPr>
              <w:t>ЛОТ 1- ПОСЛОВНА ЈЕДИНИЦА И</w:t>
            </w:r>
            <w:r>
              <w:rPr>
                <w:rFonts w:ascii="Tahoma" w:eastAsia="Calibri" w:hAnsi="Tahoma" w:cs="Tahoma"/>
                <w:b/>
                <w:lang w:val="sr-Cyrl-BA" w:eastAsia="en-US" w:bidi="en-US"/>
              </w:rPr>
              <w:t xml:space="preserve">СТОЧНО </w:t>
            </w:r>
            <w:r w:rsidRPr="007E0840">
              <w:rPr>
                <w:rFonts w:ascii="Tahoma" w:eastAsia="Calibri" w:hAnsi="Tahoma" w:cs="Tahoma"/>
                <w:b/>
                <w:lang w:val="sr-Cyrl-BA" w:eastAsia="en-US" w:bidi="en-US"/>
              </w:rPr>
              <w:t>САРАЈЕВО –</w:t>
            </w:r>
            <w:r>
              <w:rPr>
                <w:rFonts w:ascii="Tahoma" w:eastAsia="Calibri" w:hAnsi="Tahoma" w:cs="Tahoma"/>
                <w:b/>
                <w:lang w:val="sr-Cyrl-BA" w:eastAsia="en-US" w:bidi="en-US"/>
              </w:rPr>
              <w:t xml:space="preserve"> </w:t>
            </w:r>
            <w:r w:rsidRPr="007E0840">
              <w:rPr>
                <w:rFonts w:ascii="Tahoma" w:eastAsia="Calibri" w:hAnsi="Tahoma" w:cs="Tahoma"/>
                <w:b/>
                <w:lang w:val="sr-Cyrl-BA" w:eastAsia="en-US" w:bidi="en-US"/>
              </w:rPr>
              <w:t xml:space="preserve">прва половина године </w:t>
            </w:r>
          </w:p>
        </w:tc>
        <w:tc>
          <w:tcPr>
            <w:tcW w:w="1134" w:type="dxa"/>
            <w:vAlign w:val="center"/>
          </w:tcPr>
          <w:p w14:paraId="5290F06E" w14:textId="186A526E" w:rsidR="007E0840" w:rsidRPr="007E0840" w:rsidRDefault="007E0840" w:rsidP="009141FE">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Јединица мјере</w:t>
            </w:r>
          </w:p>
        </w:tc>
        <w:tc>
          <w:tcPr>
            <w:tcW w:w="1129" w:type="dxa"/>
            <w:vAlign w:val="center"/>
          </w:tcPr>
          <w:p w14:paraId="5ED1EBEA" w14:textId="64EC2694" w:rsidR="007E0840" w:rsidRPr="007E0840" w:rsidRDefault="007E0840" w:rsidP="009141FE">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Количина</w:t>
            </w:r>
          </w:p>
        </w:tc>
        <w:tc>
          <w:tcPr>
            <w:tcW w:w="1275" w:type="dxa"/>
            <w:vAlign w:val="center"/>
          </w:tcPr>
          <w:p w14:paraId="3654511E" w14:textId="425DBFBC" w:rsidR="007E0840" w:rsidRPr="007E0840" w:rsidRDefault="007E0840" w:rsidP="009141FE">
            <w:pPr>
              <w:suppressAutoHyphens w:val="0"/>
              <w:jc w:val="center"/>
              <w:rPr>
                <w:rFonts w:ascii="Tahoma" w:eastAsia="Calibri" w:hAnsi="Tahoma" w:cs="Tahoma"/>
                <w:lang w:val="sr-Cyrl-BA" w:eastAsia="en-US" w:bidi="en-US"/>
              </w:rPr>
            </w:pPr>
            <w:r>
              <w:rPr>
                <w:rFonts w:ascii="Tahoma" w:eastAsia="Calibri" w:hAnsi="Tahoma" w:cs="Tahoma"/>
                <w:lang w:val="sr-Cyrl-BA" w:eastAsia="en-US" w:bidi="en-US"/>
              </w:rPr>
              <w:t>Цијена у КМ без ПДВ-а</w:t>
            </w:r>
          </w:p>
        </w:tc>
      </w:tr>
      <w:tr w:rsidR="007E0840" w:rsidRPr="007E0840" w14:paraId="62A85D6B" w14:textId="77777777" w:rsidTr="007E0840">
        <w:trPr>
          <w:trHeight w:val="319"/>
          <w:jc w:val="center"/>
        </w:trPr>
        <w:tc>
          <w:tcPr>
            <w:tcW w:w="876" w:type="dxa"/>
            <w:vAlign w:val="center"/>
          </w:tcPr>
          <w:p w14:paraId="571CDCA5" w14:textId="48FC752B"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w:t>
            </w:r>
          </w:p>
        </w:tc>
        <w:tc>
          <w:tcPr>
            <w:tcW w:w="2385" w:type="dxa"/>
            <w:vAlign w:val="center"/>
          </w:tcPr>
          <w:p w14:paraId="09499883"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9</w:t>
            </w:r>
            <w:r w:rsidRPr="007E0840">
              <w:rPr>
                <w:rFonts w:ascii="Tahoma" w:eastAsia="Calibri" w:hAnsi="Tahoma" w:cs="Tahoma"/>
                <w:lang w:val="sr-Latn-BA" w:eastAsia="en-US" w:bidi="en-US"/>
              </w:rPr>
              <w:t xml:space="preserve"> </w:t>
            </w:r>
          </w:p>
        </w:tc>
        <w:tc>
          <w:tcPr>
            <w:tcW w:w="1134" w:type="dxa"/>
          </w:tcPr>
          <w:p w14:paraId="335CC76E" w14:textId="46DC2AE6" w:rsidR="007E0840" w:rsidRPr="007E0840" w:rsidRDefault="007E0840" w:rsidP="007E0840">
            <w:pPr>
              <w:suppressAutoHyphens w:val="0"/>
              <w:jc w:val="center"/>
              <w:rPr>
                <w:rFonts w:ascii="Tahoma" w:eastAsia="Calibri" w:hAnsi="Tahoma" w:cs="Tahoma"/>
                <w:lang w:val="sr-Cyrl-BA" w:eastAsia="en-US" w:bidi="en-US"/>
              </w:rPr>
            </w:pPr>
            <w:r w:rsidRPr="003D51B5">
              <w:rPr>
                <w:rFonts w:ascii="Tahoma" w:eastAsia="Calibri" w:hAnsi="Tahoma" w:cs="Tahoma"/>
                <w:lang w:val="sr-Cyrl-BA" w:eastAsia="en-US" w:bidi="en-US"/>
              </w:rPr>
              <w:t>ком.</w:t>
            </w:r>
          </w:p>
        </w:tc>
        <w:tc>
          <w:tcPr>
            <w:tcW w:w="1129" w:type="dxa"/>
            <w:vAlign w:val="center"/>
          </w:tcPr>
          <w:p w14:paraId="676C82A6" w14:textId="1544DBD1"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41 </w:t>
            </w:r>
          </w:p>
        </w:tc>
        <w:tc>
          <w:tcPr>
            <w:tcW w:w="1275" w:type="dxa"/>
            <w:vAlign w:val="center"/>
          </w:tcPr>
          <w:p w14:paraId="48DD08D3"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555D1A7D" w14:textId="77777777" w:rsidTr="007E0840">
        <w:trPr>
          <w:trHeight w:val="230"/>
          <w:jc w:val="center"/>
        </w:trPr>
        <w:tc>
          <w:tcPr>
            <w:tcW w:w="876" w:type="dxa"/>
            <w:vAlign w:val="center"/>
          </w:tcPr>
          <w:p w14:paraId="7014B8BF" w14:textId="48D3BD44"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2385" w:type="dxa"/>
            <w:vAlign w:val="center"/>
          </w:tcPr>
          <w:p w14:paraId="66006049"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50</w:t>
            </w:r>
            <w:r w:rsidRPr="007E0840">
              <w:rPr>
                <w:rFonts w:ascii="Tahoma" w:eastAsia="Calibri" w:hAnsi="Tahoma" w:cs="Tahoma"/>
                <w:lang w:val="sr-Latn-BA" w:eastAsia="en-US" w:bidi="en-US"/>
              </w:rPr>
              <w:t xml:space="preserve"> </w:t>
            </w:r>
          </w:p>
        </w:tc>
        <w:tc>
          <w:tcPr>
            <w:tcW w:w="1134" w:type="dxa"/>
          </w:tcPr>
          <w:p w14:paraId="1C513D58" w14:textId="06A42AAF" w:rsidR="007E0840" w:rsidRPr="007E0840" w:rsidRDefault="007E0840" w:rsidP="007E0840">
            <w:pPr>
              <w:suppressAutoHyphens w:val="0"/>
              <w:jc w:val="center"/>
              <w:rPr>
                <w:rFonts w:ascii="Tahoma" w:eastAsia="Calibri" w:hAnsi="Tahoma" w:cs="Tahoma"/>
                <w:lang w:val="sr-Cyrl-BA" w:eastAsia="en-US" w:bidi="en-US"/>
              </w:rPr>
            </w:pPr>
            <w:r w:rsidRPr="003D51B5">
              <w:rPr>
                <w:rFonts w:ascii="Tahoma" w:eastAsia="Calibri" w:hAnsi="Tahoma" w:cs="Tahoma"/>
                <w:lang w:val="sr-Cyrl-BA" w:eastAsia="en-US" w:bidi="en-US"/>
              </w:rPr>
              <w:t>ком.</w:t>
            </w:r>
          </w:p>
        </w:tc>
        <w:tc>
          <w:tcPr>
            <w:tcW w:w="1129" w:type="dxa"/>
            <w:vAlign w:val="center"/>
          </w:tcPr>
          <w:p w14:paraId="377AB5C0" w14:textId="519BEED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13 </w:t>
            </w:r>
          </w:p>
        </w:tc>
        <w:tc>
          <w:tcPr>
            <w:tcW w:w="1275" w:type="dxa"/>
            <w:vAlign w:val="center"/>
          </w:tcPr>
          <w:p w14:paraId="799B496F"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43820EA2" w14:textId="77777777" w:rsidTr="007E0840">
        <w:trPr>
          <w:trHeight w:val="230"/>
          <w:jc w:val="center"/>
        </w:trPr>
        <w:tc>
          <w:tcPr>
            <w:tcW w:w="876" w:type="dxa"/>
            <w:vAlign w:val="center"/>
          </w:tcPr>
          <w:p w14:paraId="6FCE0E4A" w14:textId="0DC1480A"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w:t>
            </w:r>
          </w:p>
        </w:tc>
        <w:tc>
          <w:tcPr>
            <w:tcW w:w="2385" w:type="dxa"/>
            <w:vAlign w:val="center"/>
          </w:tcPr>
          <w:p w14:paraId="4F0727C4"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sr-Latn-BA" w:eastAsia="en-US" w:bidi="en-US"/>
              </w:rPr>
              <w:t>C</w:t>
            </w:r>
            <w:r w:rsidRPr="007E0840">
              <w:rPr>
                <w:rFonts w:ascii="Tahoma" w:eastAsia="Calibri" w:hAnsi="Tahoma" w:cs="Tahoma"/>
                <w:lang w:val="sr-Cyrl-BA" w:eastAsia="en-US" w:bidi="en-US"/>
              </w:rPr>
              <w:t>О</w:t>
            </w:r>
            <w:r w:rsidRPr="007E0840">
              <w:rPr>
                <w:rFonts w:ascii="Tahoma" w:eastAsia="Calibri" w:hAnsi="Tahoma" w:cs="Tahoma"/>
                <w:lang w:val="sr-Latn-BA" w:eastAsia="en-US" w:bidi="en-US"/>
              </w:rPr>
              <w:t xml:space="preserve"> </w:t>
            </w:r>
            <w:r w:rsidRPr="007E0840">
              <w:rPr>
                <w:rFonts w:ascii="Tahoma" w:eastAsia="Calibri" w:hAnsi="Tahoma" w:cs="Tahoma"/>
                <w:lang w:val="sr-Cyrl-BA" w:eastAsia="en-US" w:bidi="en-US"/>
              </w:rPr>
              <w:t>2</w:t>
            </w:r>
            <w:r w:rsidRPr="007E0840">
              <w:rPr>
                <w:rFonts w:ascii="Tahoma" w:eastAsia="Calibri" w:hAnsi="Tahoma" w:cs="Tahoma"/>
                <w:lang w:val="sr-Latn-BA" w:eastAsia="en-US" w:bidi="en-US"/>
              </w:rPr>
              <w:t xml:space="preserve"> – 5</w:t>
            </w:r>
          </w:p>
        </w:tc>
        <w:tc>
          <w:tcPr>
            <w:tcW w:w="1134" w:type="dxa"/>
          </w:tcPr>
          <w:p w14:paraId="06118BAF" w14:textId="00086EBC" w:rsidR="007E0840" w:rsidRPr="007E0840" w:rsidRDefault="007E0840" w:rsidP="007E0840">
            <w:pPr>
              <w:suppressAutoHyphens w:val="0"/>
              <w:jc w:val="center"/>
              <w:rPr>
                <w:rFonts w:ascii="Tahoma" w:eastAsia="Calibri" w:hAnsi="Tahoma" w:cs="Tahoma"/>
                <w:lang w:val="sr-Cyrl-BA" w:eastAsia="en-US" w:bidi="en-US"/>
              </w:rPr>
            </w:pPr>
            <w:r w:rsidRPr="003D51B5">
              <w:rPr>
                <w:rFonts w:ascii="Tahoma" w:eastAsia="Calibri" w:hAnsi="Tahoma" w:cs="Tahoma"/>
                <w:lang w:val="sr-Cyrl-BA" w:eastAsia="en-US" w:bidi="en-US"/>
              </w:rPr>
              <w:t>ком.</w:t>
            </w:r>
          </w:p>
        </w:tc>
        <w:tc>
          <w:tcPr>
            <w:tcW w:w="1129" w:type="dxa"/>
            <w:vAlign w:val="center"/>
          </w:tcPr>
          <w:p w14:paraId="608D5FD8" w14:textId="58FF27B0"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9 </w:t>
            </w:r>
          </w:p>
        </w:tc>
        <w:tc>
          <w:tcPr>
            <w:tcW w:w="1275" w:type="dxa"/>
            <w:vAlign w:val="center"/>
          </w:tcPr>
          <w:p w14:paraId="2AA2D2E9"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32C43D60" w14:textId="77777777" w:rsidTr="007E0840">
        <w:trPr>
          <w:trHeight w:val="230"/>
          <w:jc w:val="center"/>
        </w:trPr>
        <w:tc>
          <w:tcPr>
            <w:tcW w:w="876" w:type="dxa"/>
            <w:vAlign w:val="center"/>
          </w:tcPr>
          <w:p w14:paraId="6F783C75" w14:textId="1DC94A15"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4.</w:t>
            </w:r>
          </w:p>
        </w:tc>
        <w:tc>
          <w:tcPr>
            <w:tcW w:w="2385" w:type="dxa"/>
            <w:vAlign w:val="center"/>
          </w:tcPr>
          <w:p w14:paraId="72B44C03"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Испитивање хидрантске мреже</w:t>
            </w:r>
          </w:p>
        </w:tc>
        <w:tc>
          <w:tcPr>
            <w:tcW w:w="1134" w:type="dxa"/>
          </w:tcPr>
          <w:p w14:paraId="292B1E66" w14:textId="5ABE4C71" w:rsidR="007E0840" w:rsidRPr="007E0840" w:rsidRDefault="007E0840" w:rsidP="007E0840">
            <w:pPr>
              <w:suppressAutoHyphens w:val="0"/>
              <w:jc w:val="center"/>
              <w:rPr>
                <w:rFonts w:ascii="Tahoma" w:eastAsia="Calibri" w:hAnsi="Tahoma" w:cs="Tahoma"/>
                <w:lang w:val="sr-Cyrl-BA" w:eastAsia="en-US" w:bidi="en-US"/>
              </w:rPr>
            </w:pPr>
            <w:r w:rsidRPr="003D51B5">
              <w:rPr>
                <w:rFonts w:ascii="Tahoma" w:eastAsia="Calibri" w:hAnsi="Tahoma" w:cs="Tahoma"/>
                <w:lang w:val="sr-Cyrl-BA" w:eastAsia="en-US" w:bidi="en-US"/>
              </w:rPr>
              <w:t>ком.</w:t>
            </w:r>
          </w:p>
        </w:tc>
        <w:tc>
          <w:tcPr>
            <w:tcW w:w="1129" w:type="dxa"/>
            <w:vAlign w:val="center"/>
          </w:tcPr>
          <w:p w14:paraId="09D50482" w14:textId="5DC486E0"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4 </w:t>
            </w:r>
          </w:p>
        </w:tc>
        <w:tc>
          <w:tcPr>
            <w:tcW w:w="1275" w:type="dxa"/>
            <w:vAlign w:val="center"/>
          </w:tcPr>
          <w:p w14:paraId="4C1A949E"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52E60EC9" w14:textId="77777777" w:rsidTr="007E0840">
        <w:trPr>
          <w:trHeight w:val="266"/>
          <w:jc w:val="center"/>
        </w:trPr>
        <w:tc>
          <w:tcPr>
            <w:tcW w:w="876" w:type="dxa"/>
            <w:vAlign w:val="center"/>
          </w:tcPr>
          <w:p w14:paraId="2D736CC2" w14:textId="3504BE13"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2385" w:type="dxa"/>
            <w:vAlign w:val="center"/>
          </w:tcPr>
          <w:p w14:paraId="402022FF"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ХВП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2AEFD0D0" w14:textId="5147BB3C" w:rsidR="007E0840" w:rsidRPr="007E0840" w:rsidRDefault="007E0840" w:rsidP="007E0840">
            <w:pPr>
              <w:suppressAutoHyphens w:val="0"/>
              <w:jc w:val="center"/>
              <w:rPr>
                <w:rFonts w:ascii="Tahoma" w:eastAsia="Calibri" w:hAnsi="Tahoma" w:cs="Tahoma"/>
                <w:lang w:val="en-US" w:eastAsia="en-US" w:bidi="en-US"/>
              </w:rPr>
            </w:pPr>
            <w:r w:rsidRPr="003D51B5">
              <w:rPr>
                <w:rFonts w:ascii="Tahoma" w:eastAsia="Calibri" w:hAnsi="Tahoma" w:cs="Tahoma"/>
                <w:lang w:val="sr-Cyrl-BA" w:eastAsia="en-US" w:bidi="en-US"/>
              </w:rPr>
              <w:t>ком.</w:t>
            </w:r>
          </w:p>
        </w:tc>
        <w:tc>
          <w:tcPr>
            <w:tcW w:w="1129" w:type="dxa"/>
            <w:vAlign w:val="center"/>
          </w:tcPr>
          <w:p w14:paraId="2BEB6648" w14:textId="6E76B795"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 xml:space="preserve">1 </w:t>
            </w:r>
          </w:p>
        </w:tc>
        <w:tc>
          <w:tcPr>
            <w:tcW w:w="1275" w:type="dxa"/>
            <w:vAlign w:val="center"/>
          </w:tcPr>
          <w:p w14:paraId="00BFA33D"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6E49AAE4" w14:textId="77777777" w:rsidTr="007E0840">
        <w:trPr>
          <w:trHeight w:val="230"/>
          <w:jc w:val="center"/>
        </w:trPr>
        <w:tc>
          <w:tcPr>
            <w:tcW w:w="876" w:type="dxa"/>
            <w:vAlign w:val="center"/>
          </w:tcPr>
          <w:p w14:paraId="5ED214A1" w14:textId="77069F2C"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6</w:t>
            </w:r>
            <w:r w:rsidRPr="007E0840">
              <w:rPr>
                <w:rFonts w:ascii="Tahoma" w:eastAsia="Calibri" w:hAnsi="Tahoma" w:cs="Tahoma"/>
                <w:lang w:val="sr-Cyrl-RS" w:eastAsia="en-US" w:bidi="en-US"/>
              </w:rPr>
              <w:t>.</w:t>
            </w:r>
          </w:p>
        </w:tc>
        <w:tc>
          <w:tcPr>
            <w:tcW w:w="2385" w:type="dxa"/>
            <w:vAlign w:val="center"/>
          </w:tcPr>
          <w:p w14:paraId="3C6E411A"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ХВП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754AE6BE" w14:textId="7AD25338" w:rsidR="007E0840" w:rsidRPr="007E0840" w:rsidRDefault="007E0840" w:rsidP="007E0840">
            <w:pPr>
              <w:suppressAutoHyphens w:val="0"/>
              <w:jc w:val="center"/>
              <w:rPr>
                <w:rFonts w:ascii="Tahoma" w:eastAsia="Calibri" w:hAnsi="Tahoma" w:cs="Tahoma"/>
                <w:lang w:val="sr-Cyrl-BA" w:eastAsia="en-US" w:bidi="en-US"/>
              </w:rPr>
            </w:pPr>
            <w:r w:rsidRPr="003D51B5">
              <w:rPr>
                <w:rFonts w:ascii="Tahoma" w:eastAsia="Calibri" w:hAnsi="Tahoma" w:cs="Tahoma"/>
                <w:lang w:val="sr-Cyrl-BA" w:eastAsia="en-US" w:bidi="en-US"/>
              </w:rPr>
              <w:t>ком.</w:t>
            </w:r>
          </w:p>
        </w:tc>
        <w:tc>
          <w:tcPr>
            <w:tcW w:w="1129" w:type="dxa"/>
            <w:vAlign w:val="center"/>
          </w:tcPr>
          <w:p w14:paraId="6CC44966" w14:textId="33621EF2"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 </w:t>
            </w:r>
          </w:p>
        </w:tc>
        <w:tc>
          <w:tcPr>
            <w:tcW w:w="1275" w:type="dxa"/>
            <w:vAlign w:val="center"/>
          </w:tcPr>
          <w:p w14:paraId="4140CEC8"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67FD33FD" w14:textId="77777777" w:rsidTr="007E0840">
        <w:trPr>
          <w:trHeight w:val="230"/>
          <w:jc w:val="center"/>
        </w:trPr>
        <w:tc>
          <w:tcPr>
            <w:tcW w:w="876" w:type="dxa"/>
            <w:vAlign w:val="center"/>
          </w:tcPr>
          <w:p w14:paraId="1B2DDDAC" w14:textId="6B842B75"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7</w:t>
            </w:r>
            <w:r w:rsidRPr="007E0840">
              <w:rPr>
                <w:rFonts w:ascii="Tahoma" w:eastAsia="Calibri" w:hAnsi="Tahoma" w:cs="Tahoma"/>
                <w:lang w:val="sr-Cyrl-RS" w:eastAsia="en-US" w:bidi="en-US"/>
              </w:rPr>
              <w:t>.</w:t>
            </w:r>
          </w:p>
        </w:tc>
        <w:tc>
          <w:tcPr>
            <w:tcW w:w="2385" w:type="dxa"/>
            <w:vAlign w:val="center"/>
          </w:tcPr>
          <w:p w14:paraId="499DD83D"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ХВП </w:t>
            </w:r>
            <w:r w:rsidRPr="007E0840">
              <w:rPr>
                <w:rFonts w:ascii="Tahoma" w:eastAsia="Calibri" w:hAnsi="Tahoma" w:cs="Tahoma"/>
                <w:lang w:val="sr-Latn-BA" w:eastAsia="en-US" w:bidi="en-US"/>
              </w:rPr>
              <w:t>CO 2 - 5</w:t>
            </w:r>
          </w:p>
        </w:tc>
        <w:tc>
          <w:tcPr>
            <w:tcW w:w="1134" w:type="dxa"/>
          </w:tcPr>
          <w:p w14:paraId="1DE45764" w14:textId="439C1AD9" w:rsidR="007E0840" w:rsidRPr="007E0840" w:rsidRDefault="007E0840" w:rsidP="007E0840">
            <w:pPr>
              <w:suppressAutoHyphens w:val="0"/>
              <w:jc w:val="center"/>
              <w:rPr>
                <w:rFonts w:ascii="Tahoma" w:eastAsia="Calibri" w:hAnsi="Tahoma" w:cs="Tahoma"/>
                <w:lang w:val="sr-Cyrl-BA" w:eastAsia="en-US" w:bidi="en-US"/>
              </w:rPr>
            </w:pPr>
            <w:r w:rsidRPr="003D51B5">
              <w:rPr>
                <w:rFonts w:ascii="Tahoma" w:eastAsia="Calibri" w:hAnsi="Tahoma" w:cs="Tahoma"/>
                <w:lang w:val="sr-Cyrl-BA" w:eastAsia="en-US" w:bidi="en-US"/>
              </w:rPr>
              <w:t>ком.</w:t>
            </w:r>
          </w:p>
        </w:tc>
        <w:tc>
          <w:tcPr>
            <w:tcW w:w="1129" w:type="dxa"/>
            <w:vAlign w:val="center"/>
          </w:tcPr>
          <w:p w14:paraId="477D844F" w14:textId="4F773835"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 </w:t>
            </w:r>
          </w:p>
        </w:tc>
        <w:tc>
          <w:tcPr>
            <w:tcW w:w="1275" w:type="dxa"/>
            <w:vAlign w:val="center"/>
          </w:tcPr>
          <w:p w14:paraId="3549B6F9"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4BE3B380" w14:textId="77777777" w:rsidTr="007E0840">
        <w:trPr>
          <w:trHeight w:val="230"/>
          <w:jc w:val="center"/>
        </w:trPr>
        <w:tc>
          <w:tcPr>
            <w:tcW w:w="876" w:type="dxa"/>
            <w:vAlign w:val="center"/>
          </w:tcPr>
          <w:p w14:paraId="77C06053" w14:textId="69CC869C" w:rsidR="007E0840" w:rsidRPr="007E0840" w:rsidRDefault="007E0840" w:rsidP="009141FE">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8</w:t>
            </w:r>
            <w:r w:rsidRPr="007E0840">
              <w:rPr>
                <w:rFonts w:ascii="Tahoma" w:eastAsia="Calibri" w:hAnsi="Tahoma" w:cs="Tahoma"/>
                <w:lang w:val="sr-Cyrl-RS" w:eastAsia="en-US" w:bidi="en-US"/>
              </w:rPr>
              <w:t>.</w:t>
            </w:r>
          </w:p>
        </w:tc>
        <w:tc>
          <w:tcPr>
            <w:tcW w:w="2385" w:type="dxa"/>
            <w:vAlign w:val="center"/>
          </w:tcPr>
          <w:p w14:paraId="2A3C542D" w14:textId="77777777" w:rsidR="007E0840" w:rsidRPr="007E0840" w:rsidRDefault="007E0840" w:rsidP="009141FE">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Прах а,б,ц </w:t>
            </w:r>
          </w:p>
        </w:tc>
        <w:tc>
          <w:tcPr>
            <w:tcW w:w="1134" w:type="dxa"/>
          </w:tcPr>
          <w:p w14:paraId="0666EA9F" w14:textId="0A44920A" w:rsidR="007E0840" w:rsidRPr="007E0840" w:rsidRDefault="007E0840" w:rsidP="009141FE">
            <w:pPr>
              <w:suppressAutoHyphens w:val="0"/>
              <w:jc w:val="center"/>
              <w:rPr>
                <w:rFonts w:ascii="Tahoma" w:eastAsia="Calibri" w:hAnsi="Tahoma" w:cs="Tahoma"/>
                <w:lang w:val="sr-Cyrl-BA" w:eastAsia="en-US" w:bidi="en-US"/>
              </w:rPr>
            </w:pPr>
            <w:r>
              <w:rPr>
                <w:rFonts w:ascii="Tahoma" w:eastAsia="Calibri" w:hAnsi="Tahoma" w:cs="Tahoma"/>
                <w:lang w:val="sr-Cyrl-BA" w:eastAsia="en-US" w:bidi="en-US"/>
              </w:rPr>
              <w:t>кг</w:t>
            </w:r>
          </w:p>
        </w:tc>
        <w:tc>
          <w:tcPr>
            <w:tcW w:w="1129" w:type="dxa"/>
            <w:vAlign w:val="center"/>
          </w:tcPr>
          <w:p w14:paraId="67761E48" w14:textId="5D8621AC" w:rsidR="007E0840" w:rsidRPr="007E0840" w:rsidRDefault="007E0840" w:rsidP="007E0840">
            <w:pPr>
              <w:suppressAutoHyphens w:val="0"/>
              <w:jc w:val="center"/>
              <w:rPr>
                <w:rFonts w:ascii="Tahoma" w:eastAsia="Calibri" w:hAnsi="Tahoma" w:cs="Tahoma"/>
                <w:lang w:val="en-US" w:eastAsia="en-US" w:bidi="en-US"/>
              </w:rPr>
            </w:pPr>
            <w:r w:rsidRPr="007E0840">
              <w:rPr>
                <w:rFonts w:ascii="Tahoma" w:eastAsia="Calibri" w:hAnsi="Tahoma" w:cs="Tahoma"/>
                <w:lang w:val="sr-Cyrl-BA" w:eastAsia="en-US" w:bidi="en-US"/>
              </w:rPr>
              <w:t>1</w:t>
            </w:r>
            <w:r w:rsidRPr="007E0840">
              <w:rPr>
                <w:rFonts w:ascii="Tahoma" w:eastAsia="Calibri" w:hAnsi="Tahoma" w:cs="Tahoma"/>
                <w:lang w:val="en-US" w:eastAsia="en-US" w:bidi="en-US"/>
              </w:rPr>
              <w:t xml:space="preserve"> </w:t>
            </w:r>
          </w:p>
        </w:tc>
        <w:tc>
          <w:tcPr>
            <w:tcW w:w="1275" w:type="dxa"/>
            <w:vAlign w:val="center"/>
          </w:tcPr>
          <w:p w14:paraId="3974AB7D" w14:textId="77777777" w:rsidR="007E0840" w:rsidRPr="007E0840" w:rsidRDefault="007E0840" w:rsidP="009141FE">
            <w:pPr>
              <w:suppressAutoHyphens w:val="0"/>
              <w:rPr>
                <w:rFonts w:ascii="Tahoma" w:eastAsia="Calibri" w:hAnsi="Tahoma" w:cs="Tahoma"/>
                <w:lang w:val="sr-Cyrl-BA" w:eastAsia="en-US" w:bidi="en-US"/>
              </w:rPr>
            </w:pPr>
          </w:p>
        </w:tc>
      </w:tr>
      <w:tr w:rsidR="007E0840" w:rsidRPr="007E0840" w14:paraId="355380F4" w14:textId="77777777" w:rsidTr="007E0840">
        <w:trPr>
          <w:trHeight w:val="230"/>
          <w:jc w:val="center"/>
        </w:trPr>
        <w:tc>
          <w:tcPr>
            <w:tcW w:w="876" w:type="dxa"/>
            <w:vAlign w:val="center"/>
          </w:tcPr>
          <w:p w14:paraId="796A0E36" w14:textId="79CA3F54"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9</w:t>
            </w:r>
            <w:r w:rsidRPr="007E0840">
              <w:rPr>
                <w:rFonts w:ascii="Tahoma" w:eastAsia="Calibri" w:hAnsi="Tahoma" w:cs="Tahoma"/>
                <w:lang w:val="sr-Cyrl-RS" w:eastAsia="en-US" w:bidi="en-US"/>
              </w:rPr>
              <w:t>.</w:t>
            </w:r>
          </w:p>
        </w:tc>
        <w:tc>
          <w:tcPr>
            <w:tcW w:w="2385" w:type="dxa"/>
            <w:vAlign w:val="center"/>
          </w:tcPr>
          <w:p w14:paraId="74B03037"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Пуњење азотом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7D75BDFD" w14:textId="31F994FC"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26369EE6" w14:textId="228199B4" w:rsidR="007E0840" w:rsidRPr="007E0840" w:rsidRDefault="007E0840" w:rsidP="007E0840">
            <w:pPr>
              <w:suppressAutoHyphens w:val="0"/>
              <w:jc w:val="center"/>
              <w:rPr>
                <w:rFonts w:ascii="Tahoma" w:eastAsia="Calibri" w:hAnsi="Tahoma" w:cs="Tahoma"/>
                <w:lang w:val="en-US" w:eastAsia="en-US" w:bidi="en-US"/>
              </w:rPr>
            </w:pPr>
            <w:r w:rsidRPr="007E0840">
              <w:rPr>
                <w:rFonts w:ascii="Tahoma" w:eastAsia="Calibri" w:hAnsi="Tahoma" w:cs="Tahoma"/>
                <w:lang w:val="sr-Cyrl-BA" w:eastAsia="en-US" w:bidi="en-US"/>
              </w:rPr>
              <w:t xml:space="preserve">1 </w:t>
            </w:r>
          </w:p>
        </w:tc>
        <w:tc>
          <w:tcPr>
            <w:tcW w:w="1275" w:type="dxa"/>
            <w:vAlign w:val="center"/>
          </w:tcPr>
          <w:p w14:paraId="187AAD35"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2543EC1B" w14:textId="77777777" w:rsidTr="007E0840">
        <w:trPr>
          <w:trHeight w:val="230"/>
          <w:jc w:val="center"/>
        </w:trPr>
        <w:tc>
          <w:tcPr>
            <w:tcW w:w="876" w:type="dxa"/>
            <w:vAlign w:val="center"/>
          </w:tcPr>
          <w:p w14:paraId="5F86DB0B" w14:textId="79E691C0"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10</w:t>
            </w:r>
            <w:r w:rsidRPr="007E0840">
              <w:rPr>
                <w:rFonts w:ascii="Tahoma" w:eastAsia="Calibri" w:hAnsi="Tahoma" w:cs="Tahoma"/>
                <w:lang w:val="sr-Cyrl-RS" w:eastAsia="en-US" w:bidi="en-US"/>
              </w:rPr>
              <w:t>.</w:t>
            </w:r>
          </w:p>
        </w:tc>
        <w:tc>
          <w:tcPr>
            <w:tcW w:w="2385" w:type="dxa"/>
            <w:vAlign w:val="center"/>
          </w:tcPr>
          <w:p w14:paraId="538E1CFF"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Пуњење азотом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7C776F01" w14:textId="4ED54E5B"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0DFB40FA" w14:textId="7BA35EEA"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7AF85E3B"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6C83282B" w14:textId="77777777" w:rsidTr="007E0840">
        <w:trPr>
          <w:trHeight w:val="230"/>
          <w:jc w:val="center"/>
        </w:trPr>
        <w:tc>
          <w:tcPr>
            <w:tcW w:w="876" w:type="dxa"/>
            <w:vAlign w:val="center"/>
          </w:tcPr>
          <w:p w14:paraId="39C58639" w14:textId="66C18A2B"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11</w:t>
            </w:r>
            <w:r w:rsidRPr="007E0840">
              <w:rPr>
                <w:rFonts w:ascii="Tahoma" w:eastAsia="Calibri" w:hAnsi="Tahoma" w:cs="Tahoma"/>
                <w:lang w:val="sr-Cyrl-RS" w:eastAsia="en-US" w:bidi="en-US"/>
              </w:rPr>
              <w:t>.</w:t>
            </w:r>
          </w:p>
        </w:tc>
        <w:tc>
          <w:tcPr>
            <w:tcW w:w="2385" w:type="dxa"/>
            <w:vAlign w:val="center"/>
          </w:tcPr>
          <w:p w14:paraId="69BB1E4F"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Плин </w:t>
            </w:r>
            <w:r w:rsidRPr="007E0840">
              <w:rPr>
                <w:rFonts w:ascii="Tahoma" w:eastAsia="Calibri" w:hAnsi="Tahoma" w:cs="Tahoma"/>
                <w:lang w:val="sr-Latn-BA" w:eastAsia="en-US" w:bidi="en-US"/>
              </w:rPr>
              <w:t>CO 2 – 5</w:t>
            </w:r>
          </w:p>
        </w:tc>
        <w:tc>
          <w:tcPr>
            <w:tcW w:w="1134" w:type="dxa"/>
          </w:tcPr>
          <w:p w14:paraId="1B3516C4" w14:textId="682BC57C"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4A86A23A" w14:textId="70D597B0"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2A0A69A2"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0A42E6A0" w14:textId="77777777" w:rsidTr="007E0840">
        <w:trPr>
          <w:trHeight w:val="230"/>
          <w:jc w:val="center"/>
        </w:trPr>
        <w:tc>
          <w:tcPr>
            <w:tcW w:w="876" w:type="dxa"/>
            <w:vAlign w:val="center"/>
          </w:tcPr>
          <w:p w14:paraId="7EA8DBEC" w14:textId="23DC0E16"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12</w:t>
            </w:r>
            <w:r w:rsidRPr="007E0840">
              <w:rPr>
                <w:rFonts w:ascii="Tahoma" w:eastAsia="Calibri" w:hAnsi="Tahoma" w:cs="Tahoma"/>
                <w:lang w:val="sr-Cyrl-RS" w:eastAsia="en-US" w:bidi="en-US"/>
              </w:rPr>
              <w:t>.</w:t>
            </w:r>
          </w:p>
        </w:tc>
        <w:tc>
          <w:tcPr>
            <w:tcW w:w="2385" w:type="dxa"/>
            <w:vAlign w:val="center"/>
          </w:tcPr>
          <w:p w14:paraId="2F09F8ED"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Цријево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3288B80B" w14:textId="72440A60"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2C9F703E" w14:textId="3FC09D6B"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7BA1D3AF"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5E664B2D" w14:textId="77777777" w:rsidTr="007E0840">
        <w:trPr>
          <w:trHeight w:val="230"/>
          <w:jc w:val="center"/>
        </w:trPr>
        <w:tc>
          <w:tcPr>
            <w:tcW w:w="876" w:type="dxa"/>
            <w:vAlign w:val="center"/>
          </w:tcPr>
          <w:p w14:paraId="439639F4" w14:textId="5BB7E323"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13</w:t>
            </w:r>
            <w:r w:rsidRPr="007E0840">
              <w:rPr>
                <w:rFonts w:ascii="Tahoma" w:eastAsia="Calibri" w:hAnsi="Tahoma" w:cs="Tahoma"/>
                <w:lang w:val="sr-Cyrl-RS" w:eastAsia="en-US" w:bidi="en-US"/>
              </w:rPr>
              <w:t>.</w:t>
            </w:r>
          </w:p>
        </w:tc>
        <w:tc>
          <w:tcPr>
            <w:tcW w:w="2385" w:type="dxa"/>
            <w:vAlign w:val="center"/>
          </w:tcPr>
          <w:p w14:paraId="753A1776"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Цријево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7BAC5C36" w14:textId="374EE708"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50A2F131" w14:textId="214E2E33"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160BD13A"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552EEC70" w14:textId="77777777" w:rsidTr="007E0840">
        <w:trPr>
          <w:trHeight w:val="230"/>
          <w:jc w:val="center"/>
        </w:trPr>
        <w:tc>
          <w:tcPr>
            <w:tcW w:w="876" w:type="dxa"/>
            <w:vAlign w:val="center"/>
          </w:tcPr>
          <w:p w14:paraId="155EE487" w14:textId="3AB6C7D3"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14</w:t>
            </w:r>
            <w:r w:rsidRPr="007E0840">
              <w:rPr>
                <w:rFonts w:ascii="Tahoma" w:eastAsia="Calibri" w:hAnsi="Tahoma" w:cs="Tahoma"/>
                <w:lang w:val="sr-Cyrl-RS" w:eastAsia="en-US" w:bidi="en-US"/>
              </w:rPr>
              <w:t>.</w:t>
            </w:r>
          </w:p>
        </w:tc>
        <w:tc>
          <w:tcPr>
            <w:tcW w:w="2385" w:type="dxa"/>
            <w:vAlign w:val="center"/>
          </w:tcPr>
          <w:p w14:paraId="7471C716" w14:textId="77777777" w:rsidR="007E0840" w:rsidRPr="007E0840" w:rsidRDefault="007E0840" w:rsidP="007E0840">
            <w:pPr>
              <w:suppressAutoHyphens w:val="0"/>
              <w:rPr>
                <w:rFonts w:ascii="Tahoma" w:eastAsia="Calibri" w:hAnsi="Tahoma" w:cs="Tahoma"/>
                <w:lang w:val="en-US" w:eastAsia="en-US" w:bidi="en-US"/>
              </w:rPr>
            </w:pPr>
            <w:r w:rsidRPr="007E0840">
              <w:rPr>
                <w:rFonts w:ascii="Tahoma" w:eastAsia="Calibri" w:hAnsi="Tahoma" w:cs="Tahoma"/>
                <w:lang w:val="sr-Cyrl-BA" w:eastAsia="en-US" w:bidi="en-US"/>
              </w:rPr>
              <w:t>Цријево за СО 2</w:t>
            </w:r>
            <w:r w:rsidRPr="007E0840">
              <w:rPr>
                <w:rFonts w:ascii="Tahoma" w:eastAsia="Calibri" w:hAnsi="Tahoma" w:cs="Tahoma"/>
                <w:lang w:val="en-US" w:eastAsia="en-US" w:bidi="en-US"/>
              </w:rPr>
              <w:t xml:space="preserve"> - 5</w:t>
            </w:r>
          </w:p>
        </w:tc>
        <w:tc>
          <w:tcPr>
            <w:tcW w:w="1134" w:type="dxa"/>
          </w:tcPr>
          <w:p w14:paraId="126E7661" w14:textId="6901F5F2"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4BEF9219" w14:textId="29545175"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40C4B3B5"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2A2DB3C3" w14:textId="77777777" w:rsidTr="007E0840">
        <w:trPr>
          <w:trHeight w:val="230"/>
          <w:jc w:val="center"/>
        </w:trPr>
        <w:tc>
          <w:tcPr>
            <w:tcW w:w="876" w:type="dxa"/>
            <w:vAlign w:val="center"/>
          </w:tcPr>
          <w:p w14:paraId="04315BAF" w14:textId="6829EA41"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15</w:t>
            </w:r>
            <w:r w:rsidRPr="007E0840">
              <w:rPr>
                <w:rFonts w:ascii="Tahoma" w:eastAsia="Calibri" w:hAnsi="Tahoma" w:cs="Tahoma"/>
                <w:lang w:val="sr-Cyrl-RS" w:eastAsia="en-US" w:bidi="en-US"/>
              </w:rPr>
              <w:t>.</w:t>
            </w:r>
          </w:p>
        </w:tc>
        <w:tc>
          <w:tcPr>
            <w:tcW w:w="2385" w:type="dxa"/>
            <w:vAlign w:val="center"/>
          </w:tcPr>
          <w:p w14:paraId="7496F7A0"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Дихтунг</w:t>
            </w:r>
          </w:p>
        </w:tc>
        <w:tc>
          <w:tcPr>
            <w:tcW w:w="1134" w:type="dxa"/>
          </w:tcPr>
          <w:p w14:paraId="114EB351" w14:textId="0B452F2A"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5EA6B806" w14:textId="155D866F"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3CEEA49B"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36DB0AAF" w14:textId="77777777" w:rsidTr="007E0840">
        <w:trPr>
          <w:trHeight w:val="230"/>
          <w:jc w:val="center"/>
        </w:trPr>
        <w:tc>
          <w:tcPr>
            <w:tcW w:w="876" w:type="dxa"/>
            <w:vAlign w:val="center"/>
          </w:tcPr>
          <w:p w14:paraId="3656176F" w14:textId="4D3CAEC3"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16</w:t>
            </w:r>
            <w:r w:rsidRPr="007E0840">
              <w:rPr>
                <w:rFonts w:ascii="Tahoma" w:eastAsia="Calibri" w:hAnsi="Tahoma" w:cs="Tahoma"/>
                <w:lang w:val="sr-Cyrl-RS" w:eastAsia="en-US" w:bidi="en-US"/>
              </w:rPr>
              <w:t>.</w:t>
            </w:r>
          </w:p>
        </w:tc>
        <w:tc>
          <w:tcPr>
            <w:tcW w:w="2385" w:type="dxa"/>
            <w:vAlign w:val="center"/>
          </w:tcPr>
          <w:p w14:paraId="1FCDBDC4"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Манометар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611B9664" w14:textId="782F2776"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32F5C3C6" w14:textId="1DCA6A42"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196445EB"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3CA04F61" w14:textId="77777777" w:rsidTr="007E0840">
        <w:trPr>
          <w:trHeight w:val="230"/>
          <w:jc w:val="center"/>
        </w:trPr>
        <w:tc>
          <w:tcPr>
            <w:tcW w:w="876" w:type="dxa"/>
            <w:vAlign w:val="center"/>
          </w:tcPr>
          <w:p w14:paraId="0C35ABE7" w14:textId="74249241"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17</w:t>
            </w:r>
            <w:r w:rsidRPr="007E0840">
              <w:rPr>
                <w:rFonts w:ascii="Tahoma" w:eastAsia="Calibri" w:hAnsi="Tahoma" w:cs="Tahoma"/>
                <w:lang w:val="sr-Cyrl-RS" w:eastAsia="en-US" w:bidi="en-US"/>
              </w:rPr>
              <w:t>.</w:t>
            </w:r>
          </w:p>
        </w:tc>
        <w:tc>
          <w:tcPr>
            <w:tcW w:w="2385" w:type="dxa"/>
            <w:vAlign w:val="center"/>
          </w:tcPr>
          <w:p w14:paraId="0210659C"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Манометар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1D495C90" w14:textId="4409C577"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4A16B6FC" w14:textId="36C6EA7F"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6476CCEB"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73FB0F39" w14:textId="77777777" w:rsidTr="007E0840">
        <w:trPr>
          <w:trHeight w:val="230"/>
          <w:jc w:val="center"/>
        </w:trPr>
        <w:tc>
          <w:tcPr>
            <w:tcW w:w="876" w:type="dxa"/>
            <w:vAlign w:val="center"/>
          </w:tcPr>
          <w:p w14:paraId="6D120750" w14:textId="37A15A11"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18</w:t>
            </w:r>
            <w:r w:rsidRPr="007E0840">
              <w:rPr>
                <w:rFonts w:ascii="Tahoma" w:eastAsia="Calibri" w:hAnsi="Tahoma" w:cs="Tahoma"/>
                <w:lang w:val="sr-Cyrl-RS" w:eastAsia="en-US" w:bidi="en-US"/>
              </w:rPr>
              <w:t>.</w:t>
            </w:r>
          </w:p>
        </w:tc>
        <w:tc>
          <w:tcPr>
            <w:tcW w:w="2385" w:type="dxa"/>
            <w:vAlign w:val="center"/>
          </w:tcPr>
          <w:p w14:paraId="67AF886A"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Млазница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591B5924" w14:textId="45E939C7"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54112A31" w14:textId="2096281A"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318C71EB"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5E26BC53" w14:textId="77777777" w:rsidTr="007E0840">
        <w:trPr>
          <w:trHeight w:val="230"/>
          <w:jc w:val="center"/>
        </w:trPr>
        <w:tc>
          <w:tcPr>
            <w:tcW w:w="876" w:type="dxa"/>
            <w:vAlign w:val="center"/>
          </w:tcPr>
          <w:p w14:paraId="0183E929" w14:textId="1D436F49"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19</w:t>
            </w:r>
            <w:r w:rsidRPr="007E0840">
              <w:rPr>
                <w:rFonts w:ascii="Tahoma" w:eastAsia="Calibri" w:hAnsi="Tahoma" w:cs="Tahoma"/>
                <w:lang w:val="sr-Cyrl-RS" w:eastAsia="en-US" w:bidi="en-US"/>
              </w:rPr>
              <w:t>.</w:t>
            </w:r>
          </w:p>
        </w:tc>
        <w:tc>
          <w:tcPr>
            <w:tcW w:w="2385" w:type="dxa"/>
            <w:vAlign w:val="center"/>
          </w:tcPr>
          <w:p w14:paraId="3C94694A" w14:textId="77777777" w:rsidR="007E0840" w:rsidRPr="007E0840" w:rsidRDefault="007E0840" w:rsidP="007E0840">
            <w:pPr>
              <w:suppressAutoHyphens w:val="0"/>
              <w:rPr>
                <w:rFonts w:ascii="Tahoma" w:eastAsia="Calibri" w:hAnsi="Tahoma" w:cs="Tahoma"/>
                <w:lang w:val="en-US" w:eastAsia="en-US" w:bidi="en-US"/>
              </w:rPr>
            </w:pPr>
            <w:r w:rsidRPr="007E0840">
              <w:rPr>
                <w:rFonts w:ascii="Tahoma" w:eastAsia="Calibri" w:hAnsi="Tahoma" w:cs="Tahoma"/>
                <w:lang w:val="sr-Cyrl-BA" w:eastAsia="en-US" w:bidi="en-US"/>
              </w:rPr>
              <w:t>Млазница за СО 2</w:t>
            </w:r>
            <w:r w:rsidRPr="007E0840">
              <w:rPr>
                <w:rFonts w:ascii="Tahoma" w:eastAsia="Calibri" w:hAnsi="Tahoma" w:cs="Tahoma"/>
                <w:lang w:val="en-US" w:eastAsia="en-US" w:bidi="en-US"/>
              </w:rPr>
              <w:t xml:space="preserve"> - 5</w:t>
            </w:r>
          </w:p>
        </w:tc>
        <w:tc>
          <w:tcPr>
            <w:tcW w:w="1134" w:type="dxa"/>
          </w:tcPr>
          <w:p w14:paraId="33A87640" w14:textId="1F5A4F14"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249819D9" w14:textId="34569FD1"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7A24503A" w14:textId="77777777" w:rsidR="007E0840" w:rsidRPr="007E0840" w:rsidRDefault="007E0840" w:rsidP="007E0840">
            <w:pPr>
              <w:suppressAutoHyphens w:val="0"/>
              <w:rPr>
                <w:rFonts w:ascii="Tahoma" w:eastAsia="Calibri" w:hAnsi="Tahoma" w:cs="Tahoma"/>
                <w:lang w:val="sr-Cyrl-BA" w:eastAsia="en-US" w:bidi="en-US"/>
              </w:rPr>
            </w:pPr>
          </w:p>
        </w:tc>
      </w:tr>
      <w:tr w:rsidR="007E0840" w:rsidRPr="007E0840" w14:paraId="7D03F95A" w14:textId="77777777" w:rsidTr="007E0840">
        <w:trPr>
          <w:trHeight w:val="230"/>
          <w:jc w:val="center"/>
        </w:trPr>
        <w:tc>
          <w:tcPr>
            <w:tcW w:w="876" w:type="dxa"/>
            <w:vAlign w:val="center"/>
          </w:tcPr>
          <w:p w14:paraId="0F13B4B7" w14:textId="0A34C1FD" w:rsidR="007E0840" w:rsidRPr="007E0840" w:rsidRDefault="007E0840" w:rsidP="007E084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20</w:t>
            </w:r>
            <w:r w:rsidRPr="007E0840">
              <w:rPr>
                <w:rFonts w:ascii="Tahoma" w:eastAsia="Calibri" w:hAnsi="Tahoma" w:cs="Tahoma"/>
                <w:lang w:val="sr-Cyrl-RS" w:eastAsia="en-US" w:bidi="en-US"/>
              </w:rPr>
              <w:t>.</w:t>
            </w:r>
          </w:p>
        </w:tc>
        <w:tc>
          <w:tcPr>
            <w:tcW w:w="2385" w:type="dxa"/>
            <w:vAlign w:val="center"/>
          </w:tcPr>
          <w:p w14:paraId="02088DED"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Точак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4034AD75" w14:textId="66986630" w:rsidR="007E0840" w:rsidRPr="007E0840" w:rsidRDefault="007E0840" w:rsidP="007E0840">
            <w:pPr>
              <w:suppressAutoHyphens w:val="0"/>
              <w:jc w:val="center"/>
              <w:rPr>
                <w:rFonts w:ascii="Tahoma" w:eastAsia="Calibri" w:hAnsi="Tahoma" w:cs="Tahoma"/>
                <w:lang w:val="sr-Cyrl-BA" w:eastAsia="en-US" w:bidi="en-US"/>
              </w:rPr>
            </w:pPr>
            <w:r w:rsidRPr="00EB5F64">
              <w:rPr>
                <w:rFonts w:ascii="Tahoma" w:eastAsia="Calibri" w:hAnsi="Tahoma" w:cs="Tahoma"/>
                <w:lang w:val="sr-Cyrl-BA" w:eastAsia="en-US" w:bidi="en-US"/>
              </w:rPr>
              <w:t>ком.</w:t>
            </w:r>
          </w:p>
        </w:tc>
        <w:tc>
          <w:tcPr>
            <w:tcW w:w="1129" w:type="dxa"/>
          </w:tcPr>
          <w:p w14:paraId="1D396E7A" w14:textId="31DE8AD4" w:rsidR="007E0840" w:rsidRPr="007E0840" w:rsidRDefault="007E0840" w:rsidP="007E0840">
            <w:pPr>
              <w:suppressAutoHyphens w:val="0"/>
              <w:jc w:val="center"/>
              <w:rPr>
                <w:rFonts w:ascii="Tahoma" w:eastAsia="Calibri" w:hAnsi="Tahoma" w:cs="Tahoma"/>
                <w:lang w:val="en-US" w:eastAsia="en-US" w:bidi="en-US"/>
              </w:rPr>
            </w:pPr>
            <w:r w:rsidRPr="004D676B">
              <w:rPr>
                <w:rFonts w:ascii="Tahoma" w:eastAsia="Calibri" w:hAnsi="Tahoma" w:cs="Tahoma"/>
                <w:lang w:val="sr-Cyrl-BA" w:eastAsia="en-US" w:bidi="en-US"/>
              </w:rPr>
              <w:t xml:space="preserve">1 </w:t>
            </w:r>
          </w:p>
        </w:tc>
        <w:tc>
          <w:tcPr>
            <w:tcW w:w="1275" w:type="dxa"/>
            <w:vAlign w:val="center"/>
          </w:tcPr>
          <w:p w14:paraId="3F500CB3" w14:textId="77777777" w:rsidR="007E0840" w:rsidRPr="007E0840" w:rsidRDefault="007E0840" w:rsidP="007E0840">
            <w:pPr>
              <w:suppressAutoHyphens w:val="0"/>
              <w:rPr>
                <w:rFonts w:ascii="Tahoma" w:eastAsia="Calibri" w:hAnsi="Tahoma" w:cs="Tahoma"/>
                <w:lang w:val="sr-Cyrl-BA" w:eastAsia="en-US" w:bidi="en-US"/>
              </w:rPr>
            </w:pPr>
          </w:p>
        </w:tc>
      </w:tr>
    </w:tbl>
    <w:p w14:paraId="5B08287F" w14:textId="77777777" w:rsidR="004C05F7" w:rsidRDefault="004C05F7" w:rsidP="004C05F7">
      <w:pPr>
        <w:rPr>
          <w:rFonts w:ascii="Tahoma" w:hAnsi="Tahoma" w:cs="Tahoma"/>
          <w:b/>
          <w:lang w:val="sr-Cyrl-RS"/>
        </w:rPr>
      </w:pPr>
    </w:p>
    <w:tbl>
      <w:tblPr>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410"/>
        <w:gridCol w:w="1134"/>
        <w:gridCol w:w="1134"/>
        <w:gridCol w:w="1281"/>
      </w:tblGrid>
      <w:tr w:rsidR="007E0840" w:rsidRPr="007E0840" w14:paraId="2DC7200B" w14:textId="77777777" w:rsidTr="007E0840">
        <w:trPr>
          <w:trHeight w:val="87"/>
          <w:jc w:val="center"/>
        </w:trPr>
        <w:tc>
          <w:tcPr>
            <w:tcW w:w="846" w:type="dxa"/>
            <w:vAlign w:val="center"/>
          </w:tcPr>
          <w:p w14:paraId="052DD513" w14:textId="30D91AF3" w:rsidR="007E0840" w:rsidRPr="004D77B9" w:rsidRDefault="007E0840" w:rsidP="009141FE">
            <w:pPr>
              <w:suppressAutoHyphens w:val="0"/>
              <w:jc w:val="center"/>
              <w:rPr>
                <w:rFonts w:ascii="Tahoma" w:eastAsia="Calibri" w:hAnsi="Tahoma" w:cs="Tahoma"/>
                <w:lang w:val="sr-Cyrl-BA" w:eastAsia="en-US" w:bidi="en-US"/>
              </w:rPr>
            </w:pPr>
            <w:r w:rsidRPr="004D77B9">
              <w:rPr>
                <w:rFonts w:ascii="Tahoma" w:eastAsia="Calibri" w:hAnsi="Tahoma" w:cs="Tahoma"/>
                <w:lang w:val="sr-Cyrl-BA" w:eastAsia="en-US" w:bidi="en-US"/>
              </w:rPr>
              <w:t>Р.б.</w:t>
            </w:r>
          </w:p>
        </w:tc>
        <w:tc>
          <w:tcPr>
            <w:tcW w:w="2410" w:type="dxa"/>
            <w:vAlign w:val="center"/>
          </w:tcPr>
          <w:p w14:paraId="4A53F6D2" w14:textId="77777777" w:rsidR="007E0840" w:rsidRPr="007E0840" w:rsidRDefault="007E0840" w:rsidP="009141FE">
            <w:pPr>
              <w:suppressAutoHyphens w:val="0"/>
              <w:jc w:val="center"/>
              <w:rPr>
                <w:rFonts w:ascii="Tahoma" w:eastAsia="Calibri" w:hAnsi="Tahoma" w:cs="Tahoma"/>
                <w:b/>
                <w:lang w:val="sr-Cyrl-BA" w:eastAsia="en-US" w:bidi="en-US"/>
              </w:rPr>
            </w:pPr>
            <w:r w:rsidRPr="007E0840">
              <w:rPr>
                <w:rFonts w:ascii="Tahoma" w:eastAsia="Calibri" w:hAnsi="Tahoma" w:cs="Tahoma"/>
                <w:b/>
                <w:lang w:val="sr-Cyrl-BA" w:eastAsia="en-US" w:bidi="en-US"/>
              </w:rPr>
              <w:t>ЛОТ 2- ПОСЛОВНА ЈЕДИНИЦА ВИШЕГРАД –прва половина године</w:t>
            </w:r>
          </w:p>
        </w:tc>
        <w:tc>
          <w:tcPr>
            <w:tcW w:w="1134" w:type="dxa"/>
            <w:vAlign w:val="center"/>
          </w:tcPr>
          <w:p w14:paraId="035082CF" w14:textId="038B282C" w:rsidR="007E0840" w:rsidRPr="007E0840" w:rsidRDefault="007E0840" w:rsidP="009141FE">
            <w:pPr>
              <w:suppressAutoHyphens w:val="0"/>
              <w:jc w:val="center"/>
              <w:rPr>
                <w:rFonts w:ascii="Tahoma" w:eastAsia="Calibri" w:hAnsi="Tahoma" w:cs="Tahoma"/>
                <w:b/>
                <w:lang w:val="sr-Cyrl-BA" w:eastAsia="en-US" w:bidi="en-US"/>
              </w:rPr>
            </w:pPr>
            <w:r w:rsidRPr="007E0840">
              <w:rPr>
                <w:rFonts w:ascii="Tahoma" w:eastAsia="Calibri" w:hAnsi="Tahoma" w:cs="Tahoma"/>
                <w:lang w:val="sr-Cyrl-BA" w:eastAsia="en-US" w:bidi="en-US"/>
              </w:rPr>
              <w:t>Јединица мјере</w:t>
            </w:r>
          </w:p>
        </w:tc>
        <w:tc>
          <w:tcPr>
            <w:tcW w:w="1134" w:type="dxa"/>
            <w:vAlign w:val="center"/>
          </w:tcPr>
          <w:p w14:paraId="1230A39E" w14:textId="47B4EF63" w:rsidR="007E0840" w:rsidRPr="007E0840" w:rsidRDefault="007E0840" w:rsidP="009141FE">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Количина</w:t>
            </w:r>
          </w:p>
        </w:tc>
        <w:tc>
          <w:tcPr>
            <w:tcW w:w="1281" w:type="dxa"/>
            <w:vAlign w:val="center"/>
          </w:tcPr>
          <w:p w14:paraId="6F01A941" w14:textId="60CD2ED8" w:rsidR="007E0840" w:rsidRPr="007E0840" w:rsidRDefault="007E0840" w:rsidP="009141FE">
            <w:pPr>
              <w:suppressAutoHyphens w:val="0"/>
              <w:jc w:val="center"/>
              <w:rPr>
                <w:rFonts w:ascii="Tahoma" w:eastAsia="Calibri" w:hAnsi="Tahoma" w:cs="Tahoma"/>
                <w:b/>
                <w:lang w:val="sr-Cyrl-BA" w:eastAsia="en-US" w:bidi="en-US"/>
              </w:rPr>
            </w:pPr>
            <w:r>
              <w:rPr>
                <w:rFonts w:ascii="Tahoma" w:eastAsia="Calibri" w:hAnsi="Tahoma" w:cs="Tahoma"/>
                <w:lang w:val="sr-Cyrl-BA" w:eastAsia="en-US" w:bidi="en-US"/>
              </w:rPr>
              <w:t>Цијена у КМ без ПДВ-а</w:t>
            </w:r>
          </w:p>
        </w:tc>
      </w:tr>
      <w:tr w:rsidR="007E0840" w:rsidRPr="007E0840" w14:paraId="4DD0AFB1" w14:textId="77777777" w:rsidTr="007E0840">
        <w:trPr>
          <w:trHeight w:val="230"/>
          <w:jc w:val="center"/>
        </w:trPr>
        <w:tc>
          <w:tcPr>
            <w:tcW w:w="846" w:type="dxa"/>
            <w:vAlign w:val="center"/>
          </w:tcPr>
          <w:p w14:paraId="4B252288" w14:textId="3EC3B22B"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w:t>
            </w:r>
          </w:p>
        </w:tc>
        <w:tc>
          <w:tcPr>
            <w:tcW w:w="2410" w:type="dxa"/>
            <w:vAlign w:val="center"/>
          </w:tcPr>
          <w:p w14:paraId="6AAAA1C2"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9</w:t>
            </w:r>
            <w:r w:rsidRPr="007E0840">
              <w:rPr>
                <w:rFonts w:ascii="Tahoma" w:eastAsia="Calibri" w:hAnsi="Tahoma" w:cs="Tahoma"/>
                <w:lang w:val="sr-Latn-BA" w:eastAsia="en-US" w:bidi="en-US"/>
              </w:rPr>
              <w:t xml:space="preserve"> </w:t>
            </w:r>
          </w:p>
        </w:tc>
        <w:tc>
          <w:tcPr>
            <w:tcW w:w="1134" w:type="dxa"/>
          </w:tcPr>
          <w:p w14:paraId="7E4F569D" w14:textId="63E60B7D" w:rsidR="007E0840" w:rsidRPr="007E0840" w:rsidRDefault="007E0840" w:rsidP="007E0840">
            <w:pPr>
              <w:suppressAutoHyphens w:val="0"/>
              <w:jc w:val="center"/>
              <w:rPr>
                <w:rFonts w:ascii="Tahoma" w:eastAsia="Calibri" w:hAnsi="Tahoma" w:cs="Tahoma"/>
                <w:lang w:val="sr-Cyrl-BA" w:eastAsia="en-US" w:bidi="en-US"/>
              </w:rPr>
            </w:pPr>
            <w:r w:rsidRPr="000C4638">
              <w:rPr>
                <w:rFonts w:ascii="Tahoma" w:eastAsia="Calibri" w:hAnsi="Tahoma" w:cs="Tahoma"/>
                <w:lang w:val="sr-Cyrl-BA" w:eastAsia="en-US" w:bidi="en-US"/>
              </w:rPr>
              <w:t>ком.</w:t>
            </w:r>
          </w:p>
        </w:tc>
        <w:tc>
          <w:tcPr>
            <w:tcW w:w="1134" w:type="dxa"/>
            <w:vAlign w:val="center"/>
          </w:tcPr>
          <w:p w14:paraId="2F0C6DF6" w14:textId="37F3E53F"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30 </w:t>
            </w:r>
          </w:p>
        </w:tc>
        <w:tc>
          <w:tcPr>
            <w:tcW w:w="1281" w:type="dxa"/>
            <w:vAlign w:val="center"/>
          </w:tcPr>
          <w:p w14:paraId="0AE35215"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59C0B148" w14:textId="77777777" w:rsidTr="007E0840">
        <w:trPr>
          <w:trHeight w:val="230"/>
          <w:jc w:val="center"/>
        </w:trPr>
        <w:tc>
          <w:tcPr>
            <w:tcW w:w="846" w:type="dxa"/>
            <w:vAlign w:val="center"/>
          </w:tcPr>
          <w:p w14:paraId="59F0FEC1" w14:textId="58322BE4"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2410" w:type="dxa"/>
            <w:vAlign w:val="center"/>
          </w:tcPr>
          <w:p w14:paraId="0D6A09B5"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50</w:t>
            </w:r>
            <w:r w:rsidRPr="007E0840">
              <w:rPr>
                <w:rFonts w:ascii="Tahoma" w:eastAsia="Calibri" w:hAnsi="Tahoma" w:cs="Tahoma"/>
                <w:lang w:val="sr-Latn-BA" w:eastAsia="en-US" w:bidi="en-US"/>
              </w:rPr>
              <w:t xml:space="preserve"> </w:t>
            </w:r>
          </w:p>
        </w:tc>
        <w:tc>
          <w:tcPr>
            <w:tcW w:w="1134" w:type="dxa"/>
          </w:tcPr>
          <w:p w14:paraId="4DE27340" w14:textId="0B539FCB" w:rsidR="007E0840" w:rsidRPr="007E0840" w:rsidRDefault="007E0840" w:rsidP="007E0840">
            <w:pPr>
              <w:suppressAutoHyphens w:val="0"/>
              <w:jc w:val="center"/>
              <w:rPr>
                <w:rFonts w:ascii="Tahoma" w:eastAsia="Calibri" w:hAnsi="Tahoma" w:cs="Tahoma"/>
                <w:lang w:val="sr-Cyrl-BA" w:eastAsia="en-US" w:bidi="en-US"/>
              </w:rPr>
            </w:pPr>
            <w:r w:rsidRPr="000C4638">
              <w:rPr>
                <w:rFonts w:ascii="Tahoma" w:eastAsia="Calibri" w:hAnsi="Tahoma" w:cs="Tahoma"/>
                <w:lang w:val="sr-Cyrl-BA" w:eastAsia="en-US" w:bidi="en-US"/>
              </w:rPr>
              <w:t>ком.</w:t>
            </w:r>
          </w:p>
        </w:tc>
        <w:tc>
          <w:tcPr>
            <w:tcW w:w="1134" w:type="dxa"/>
            <w:vAlign w:val="center"/>
          </w:tcPr>
          <w:p w14:paraId="38032531" w14:textId="7B3F2BD5"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11 </w:t>
            </w:r>
          </w:p>
        </w:tc>
        <w:tc>
          <w:tcPr>
            <w:tcW w:w="1281" w:type="dxa"/>
            <w:vAlign w:val="center"/>
          </w:tcPr>
          <w:p w14:paraId="6BB6AABB"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3E04E9AE" w14:textId="77777777" w:rsidTr="007E0840">
        <w:trPr>
          <w:trHeight w:val="230"/>
          <w:jc w:val="center"/>
        </w:trPr>
        <w:tc>
          <w:tcPr>
            <w:tcW w:w="846" w:type="dxa"/>
            <w:vAlign w:val="center"/>
          </w:tcPr>
          <w:p w14:paraId="505DFFFB" w14:textId="331C5A33"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w:t>
            </w:r>
          </w:p>
        </w:tc>
        <w:tc>
          <w:tcPr>
            <w:tcW w:w="2410" w:type="dxa"/>
            <w:vAlign w:val="center"/>
          </w:tcPr>
          <w:p w14:paraId="41321E72"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sr-Latn-BA" w:eastAsia="en-US" w:bidi="en-US"/>
              </w:rPr>
              <w:t>C</w:t>
            </w:r>
            <w:r w:rsidRPr="007E0840">
              <w:rPr>
                <w:rFonts w:ascii="Tahoma" w:eastAsia="Calibri" w:hAnsi="Tahoma" w:cs="Tahoma"/>
                <w:lang w:val="sr-Cyrl-BA" w:eastAsia="en-US" w:bidi="en-US"/>
              </w:rPr>
              <w:t>О</w:t>
            </w:r>
            <w:r w:rsidRPr="007E0840">
              <w:rPr>
                <w:rFonts w:ascii="Tahoma" w:eastAsia="Calibri" w:hAnsi="Tahoma" w:cs="Tahoma"/>
                <w:lang w:val="sr-Latn-BA" w:eastAsia="en-US" w:bidi="en-US"/>
              </w:rPr>
              <w:t xml:space="preserve"> </w:t>
            </w:r>
            <w:r w:rsidRPr="007E0840">
              <w:rPr>
                <w:rFonts w:ascii="Tahoma" w:eastAsia="Calibri" w:hAnsi="Tahoma" w:cs="Tahoma"/>
                <w:lang w:val="sr-Cyrl-BA" w:eastAsia="en-US" w:bidi="en-US"/>
              </w:rPr>
              <w:t>2</w:t>
            </w:r>
            <w:r w:rsidRPr="007E0840">
              <w:rPr>
                <w:rFonts w:ascii="Tahoma" w:eastAsia="Calibri" w:hAnsi="Tahoma" w:cs="Tahoma"/>
                <w:lang w:val="sr-Latn-BA" w:eastAsia="en-US" w:bidi="en-US"/>
              </w:rPr>
              <w:t xml:space="preserve"> </w:t>
            </w:r>
          </w:p>
        </w:tc>
        <w:tc>
          <w:tcPr>
            <w:tcW w:w="1134" w:type="dxa"/>
          </w:tcPr>
          <w:p w14:paraId="68C7C680" w14:textId="2225D902" w:rsidR="007E0840" w:rsidRPr="007E0840" w:rsidRDefault="007E0840" w:rsidP="007E0840">
            <w:pPr>
              <w:suppressAutoHyphens w:val="0"/>
              <w:jc w:val="center"/>
              <w:rPr>
                <w:rFonts w:ascii="Tahoma" w:eastAsia="Calibri" w:hAnsi="Tahoma" w:cs="Tahoma"/>
                <w:lang w:val="sr-Cyrl-BA" w:eastAsia="en-US" w:bidi="en-US"/>
              </w:rPr>
            </w:pPr>
            <w:r w:rsidRPr="000C4638">
              <w:rPr>
                <w:rFonts w:ascii="Tahoma" w:eastAsia="Calibri" w:hAnsi="Tahoma" w:cs="Tahoma"/>
                <w:lang w:val="sr-Cyrl-BA" w:eastAsia="en-US" w:bidi="en-US"/>
              </w:rPr>
              <w:t>ком.</w:t>
            </w:r>
          </w:p>
        </w:tc>
        <w:tc>
          <w:tcPr>
            <w:tcW w:w="1134" w:type="dxa"/>
            <w:vAlign w:val="center"/>
          </w:tcPr>
          <w:p w14:paraId="3AC6C239" w14:textId="741FAE3A"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5 </w:t>
            </w:r>
          </w:p>
        </w:tc>
        <w:tc>
          <w:tcPr>
            <w:tcW w:w="1281" w:type="dxa"/>
            <w:vAlign w:val="center"/>
          </w:tcPr>
          <w:p w14:paraId="7615D122"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1EA1FFA4" w14:textId="77777777" w:rsidTr="007E0840">
        <w:trPr>
          <w:trHeight w:val="230"/>
          <w:jc w:val="center"/>
        </w:trPr>
        <w:tc>
          <w:tcPr>
            <w:tcW w:w="846" w:type="dxa"/>
            <w:vAlign w:val="center"/>
          </w:tcPr>
          <w:p w14:paraId="5D859A71" w14:textId="312075AA"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4.</w:t>
            </w:r>
          </w:p>
        </w:tc>
        <w:tc>
          <w:tcPr>
            <w:tcW w:w="2410" w:type="dxa"/>
            <w:vAlign w:val="center"/>
          </w:tcPr>
          <w:p w14:paraId="6982BFE8" w14:textId="77777777" w:rsidR="007E0840" w:rsidRPr="007E0840" w:rsidRDefault="007E0840" w:rsidP="007E0840">
            <w:pPr>
              <w:suppressAutoHyphens w:val="0"/>
              <w:rPr>
                <w:rFonts w:ascii="Tahoma" w:eastAsia="Calibri" w:hAnsi="Tahoma" w:cs="Tahoma"/>
                <w:lang w:val="en-US" w:eastAsia="en-US" w:bidi="en-US"/>
              </w:rPr>
            </w:pPr>
            <w:r w:rsidRPr="007E0840">
              <w:rPr>
                <w:rFonts w:ascii="Tahoma" w:eastAsia="Calibri" w:hAnsi="Tahoma" w:cs="Tahoma"/>
                <w:lang w:val="en-US" w:eastAsia="en-US" w:bidi="en-US"/>
              </w:rPr>
              <w:t>S6</w:t>
            </w:r>
          </w:p>
        </w:tc>
        <w:tc>
          <w:tcPr>
            <w:tcW w:w="1134" w:type="dxa"/>
          </w:tcPr>
          <w:p w14:paraId="36EBEBA0" w14:textId="2102E64A" w:rsidR="007E0840" w:rsidRPr="007E0840" w:rsidRDefault="007E0840" w:rsidP="007E0840">
            <w:pPr>
              <w:suppressAutoHyphens w:val="0"/>
              <w:jc w:val="center"/>
              <w:rPr>
                <w:rFonts w:ascii="Tahoma" w:eastAsia="Calibri" w:hAnsi="Tahoma" w:cs="Tahoma"/>
                <w:lang w:val="en-US" w:eastAsia="en-US" w:bidi="en-US"/>
              </w:rPr>
            </w:pPr>
            <w:r w:rsidRPr="000C4638">
              <w:rPr>
                <w:rFonts w:ascii="Tahoma" w:eastAsia="Calibri" w:hAnsi="Tahoma" w:cs="Tahoma"/>
                <w:lang w:val="sr-Cyrl-BA" w:eastAsia="en-US" w:bidi="en-US"/>
              </w:rPr>
              <w:t>ком.</w:t>
            </w:r>
          </w:p>
        </w:tc>
        <w:tc>
          <w:tcPr>
            <w:tcW w:w="1134" w:type="dxa"/>
            <w:vAlign w:val="center"/>
          </w:tcPr>
          <w:p w14:paraId="580925D6" w14:textId="531710CA" w:rsidR="007E0840" w:rsidRPr="007E0840" w:rsidRDefault="007E0840" w:rsidP="007E0840">
            <w:pPr>
              <w:suppressAutoHyphens w:val="0"/>
              <w:jc w:val="center"/>
              <w:rPr>
                <w:rFonts w:ascii="Tahoma" w:eastAsia="Calibri" w:hAnsi="Tahoma" w:cs="Tahoma"/>
                <w:lang w:val="en-US" w:eastAsia="en-US" w:bidi="en-US"/>
              </w:rPr>
            </w:pPr>
            <w:r w:rsidRPr="007E0840">
              <w:rPr>
                <w:rFonts w:ascii="Tahoma" w:eastAsia="Calibri" w:hAnsi="Tahoma" w:cs="Tahoma"/>
                <w:lang w:val="en-US" w:eastAsia="en-US" w:bidi="en-US"/>
              </w:rPr>
              <w:t>1</w:t>
            </w:r>
          </w:p>
        </w:tc>
        <w:tc>
          <w:tcPr>
            <w:tcW w:w="1281" w:type="dxa"/>
            <w:vAlign w:val="center"/>
          </w:tcPr>
          <w:p w14:paraId="71FD5490"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1327A9A4" w14:textId="77777777" w:rsidTr="007E0840">
        <w:trPr>
          <w:trHeight w:val="230"/>
          <w:jc w:val="center"/>
        </w:trPr>
        <w:tc>
          <w:tcPr>
            <w:tcW w:w="846" w:type="dxa"/>
            <w:vAlign w:val="center"/>
          </w:tcPr>
          <w:p w14:paraId="47D8FCA3" w14:textId="4E306F45"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2410" w:type="dxa"/>
            <w:vAlign w:val="center"/>
          </w:tcPr>
          <w:p w14:paraId="6A60CCAF"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Испитивање хидрантске мреже</w:t>
            </w:r>
          </w:p>
        </w:tc>
        <w:tc>
          <w:tcPr>
            <w:tcW w:w="1134" w:type="dxa"/>
          </w:tcPr>
          <w:p w14:paraId="10039AE1" w14:textId="07496014" w:rsidR="007E0840" w:rsidRPr="007E0840" w:rsidRDefault="007E0840" w:rsidP="007E0840">
            <w:pPr>
              <w:suppressAutoHyphens w:val="0"/>
              <w:jc w:val="center"/>
              <w:rPr>
                <w:rFonts w:ascii="Tahoma" w:eastAsia="Calibri" w:hAnsi="Tahoma" w:cs="Tahoma"/>
                <w:lang w:val="en-US" w:eastAsia="en-US" w:bidi="en-US"/>
              </w:rPr>
            </w:pPr>
            <w:r w:rsidRPr="000C4638">
              <w:rPr>
                <w:rFonts w:ascii="Tahoma" w:eastAsia="Calibri" w:hAnsi="Tahoma" w:cs="Tahoma"/>
                <w:lang w:val="sr-Cyrl-BA" w:eastAsia="en-US" w:bidi="en-US"/>
              </w:rPr>
              <w:t>ком.</w:t>
            </w:r>
          </w:p>
        </w:tc>
        <w:tc>
          <w:tcPr>
            <w:tcW w:w="1134" w:type="dxa"/>
            <w:vAlign w:val="center"/>
          </w:tcPr>
          <w:p w14:paraId="1E993CC1" w14:textId="3C8741EA"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en-US" w:eastAsia="en-US" w:bidi="en-US"/>
              </w:rPr>
              <w:t xml:space="preserve">8 </w:t>
            </w:r>
          </w:p>
        </w:tc>
        <w:tc>
          <w:tcPr>
            <w:tcW w:w="1281" w:type="dxa"/>
            <w:vAlign w:val="center"/>
          </w:tcPr>
          <w:p w14:paraId="77BC7028"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65398E6F" w14:textId="77777777" w:rsidTr="007E084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73A3BCD6" w14:textId="5191D45F"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6.</w:t>
            </w:r>
          </w:p>
        </w:tc>
        <w:tc>
          <w:tcPr>
            <w:tcW w:w="2410" w:type="dxa"/>
            <w:tcBorders>
              <w:top w:val="single" w:sz="4" w:space="0" w:color="auto"/>
              <w:left w:val="single" w:sz="4" w:space="0" w:color="auto"/>
              <w:bottom w:val="single" w:sz="4" w:space="0" w:color="auto"/>
              <w:right w:val="single" w:sz="4" w:space="0" w:color="auto"/>
            </w:tcBorders>
            <w:vAlign w:val="center"/>
          </w:tcPr>
          <w:p w14:paraId="6B9049C9"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S9</w:t>
            </w:r>
          </w:p>
        </w:tc>
        <w:tc>
          <w:tcPr>
            <w:tcW w:w="1134" w:type="dxa"/>
            <w:tcBorders>
              <w:top w:val="single" w:sz="4" w:space="0" w:color="auto"/>
              <w:left w:val="single" w:sz="4" w:space="0" w:color="auto"/>
              <w:bottom w:val="single" w:sz="4" w:space="0" w:color="auto"/>
              <w:right w:val="single" w:sz="4" w:space="0" w:color="auto"/>
            </w:tcBorders>
          </w:tcPr>
          <w:p w14:paraId="01AA2986" w14:textId="24F7A5C6" w:rsidR="007E0840" w:rsidRPr="007E0840" w:rsidRDefault="007E0840" w:rsidP="007E0840">
            <w:pPr>
              <w:suppressAutoHyphens w:val="0"/>
              <w:jc w:val="center"/>
              <w:rPr>
                <w:rFonts w:ascii="Tahoma" w:eastAsia="Calibri" w:hAnsi="Tahoma" w:cs="Tahoma"/>
                <w:lang w:val="en-US" w:eastAsia="en-US" w:bidi="en-US"/>
              </w:rPr>
            </w:pPr>
            <w:r w:rsidRPr="000C4638">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vAlign w:val="center"/>
          </w:tcPr>
          <w:p w14:paraId="196BA187" w14:textId="6F54CA11" w:rsidR="007E0840" w:rsidRPr="007E0840" w:rsidRDefault="007E0840" w:rsidP="007E0840">
            <w:pPr>
              <w:suppressAutoHyphens w:val="0"/>
              <w:jc w:val="center"/>
              <w:rPr>
                <w:rFonts w:ascii="Tahoma" w:eastAsia="Calibri" w:hAnsi="Tahoma" w:cs="Tahoma"/>
                <w:lang w:val="en-US" w:eastAsia="en-US" w:bidi="en-US"/>
              </w:rPr>
            </w:pPr>
            <w:r w:rsidRPr="007E0840">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5120751C"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51D2AC01"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6C1A1B4D" w14:textId="1F509BF8"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7.</w:t>
            </w:r>
          </w:p>
        </w:tc>
        <w:tc>
          <w:tcPr>
            <w:tcW w:w="2410" w:type="dxa"/>
            <w:tcBorders>
              <w:top w:val="single" w:sz="4" w:space="0" w:color="auto"/>
              <w:left w:val="single" w:sz="4" w:space="0" w:color="auto"/>
              <w:bottom w:val="single" w:sz="4" w:space="0" w:color="auto"/>
              <w:right w:val="single" w:sz="4" w:space="0" w:color="auto"/>
            </w:tcBorders>
            <w:vAlign w:val="center"/>
          </w:tcPr>
          <w:p w14:paraId="40965727"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S50</w:t>
            </w:r>
          </w:p>
        </w:tc>
        <w:tc>
          <w:tcPr>
            <w:tcW w:w="1134" w:type="dxa"/>
            <w:tcBorders>
              <w:top w:val="single" w:sz="4" w:space="0" w:color="auto"/>
              <w:left w:val="single" w:sz="4" w:space="0" w:color="auto"/>
              <w:bottom w:val="single" w:sz="4" w:space="0" w:color="auto"/>
              <w:right w:val="single" w:sz="4" w:space="0" w:color="auto"/>
            </w:tcBorders>
          </w:tcPr>
          <w:p w14:paraId="5BF78D45" w14:textId="4B9F73D9" w:rsidR="007E0840" w:rsidRPr="007E0840" w:rsidRDefault="007E0840" w:rsidP="007E0840">
            <w:pPr>
              <w:suppressAutoHyphens w:val="0"/>
              <w:jc w:val="center"/>
              <w:rPr>
                <w:rFonts w:ascii="Tahoma" w:eastAsia="Calibri" w:hAnsi="Tahoma" w:cs="Tahoma"/>
                <w:lang w:val="en-US" w:eastAsia="en-US" w:bidi="en-US"/>
              </w:rPr>
            </w:pPr>
            <w:r w:rsidRPr="000C4638">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629A4882" w14:textId="40869151"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53DC9F28"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49B554ED"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1A1D807A" w14:textId="4F82C0C5"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8.</w:t>
            </w:r>
          </w:p>
        </w:tc>
        <w:tc>
          <w:tcPr>
            <w:tcW w:w="2410" w:type="dxa"/>
            <w:tcBorders>
              <w:top w:val="single" w:sz="4" w:space="0" w:color="auto"/>
              <w:left w:val="single" w:sz="4" w:space="0" w:color="auto"/>
              <w:bottom w:val="single" w:sz="4" w:space="0" w:color="auto"/>
              <w:right w:val="single" w:sz="4" w:space="0" w:color="auto"/>
            </w:tcBorders>
            <w:vAlign w:val="center"/>
          </w:tcPr>
          <w:p w14:paraId="78D68130"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CO 2 - 5</w:t>
            </w:r>
          </w:p>
        </w:tc>
        <w:tc>
          <w:tcPr>
            <w:tcW w:w="1134" w:type="dxa"/>
            <w:tcBorders>
              <w:top w:val="single" w:sz="4" w:space="0" w:color="auto"/>
              <w:left w:val="single" w:sz="4" w:space="0" w:color="auto"/>
              <w:bottom w:val="single" w:sz="4" w:space="0" w:color="auto"/>
              <w:right w:val="single" w:sz="4" w:space="0" w:color="auto"/>
            </w:tcBorders>
          </w:tcPr>
          <w:p w14:paraId="0FB13544" w14:textId="3F2C1A48" w:rsidR="007E0840" w:rsidRPr="007E0840" w:rsidRDefault="007E0840" w:rsidP="007E0840">
            <w:pPr>
              <w:suppressAutoHyphens w:val="0"/>
              <w:jc w:val="center"/>
              <w:rPr>
                <w:rFonts w:ascii="Tahoma" w:eastAsia="Calibri" w:hAnsi="Tahoma" w:cs="Tahoma"/>
                <w:lang w:val="en-US" w:eastAsia="en-US" w:bidi="en-US"/>
              </w:rPr>
            </w:pPr>
            <w:r w:rsidRPr="000C4638">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8270978" w14:textId="59796F5E"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6CA32452"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00DA9037"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4C87DABE" w14:textId="187508FC"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9.</w:t>
            </w:r>
          </w:p>
        </w:tc>
        <w:tc>
          <w:tcPr>
            <w:tcW w:w="2410" w:type="dxa"/>
            <w:tcBorders>
              <w:top w:val="single" w:sz="4" w:space="0" w:color="auto"/>
              <w:left w:val="single" w:sz="4" w:space="0" w:color="auto"/>
              <w:bottom w:val="single" w:sz="4" w:space="0" w:color="auto"/>
              <w:right w:val="single" w:sz="4" w:space="0" w:color="auto"/>
            </w:tcBorders>
            <w:vAlign w:val="center"/>
          </w:tcPr>
          <w:p w14:paraId="12DF9247"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Прах а,б,ц </w:t>
            </w:r>
          </w:p>
        </w:tc>
        <w:tc>
          <w:tcPr>
            <w:tcW w:w="1134" w:type="dxa"/>
            <w:tcBorders>
              <w:top w:val="single" w:sz="4" w:space="0" w:color="auto"/>
              <w:left w:val="single" w:sz="4" w:space="0" w:color="auto"/>
              <w:bottom w:val="single" w:sz="4" w:space="0" w:color="auto"/>
              <w:right w:val="single" w:sz="4" w:space="0" w:color="auto"/>
            </w:tcBorders>
          </w:tcPr>
          <w:p w14:paraId="0B01560F" w14:textId="249FA2EF" w:rsidR="007E0840" w:rsidRPr="007E0840" w:rsidRDefault="007E0840" w:rsidP="007E0840">
            <w:pPr>
              <w:suppressAutoHyphens w:val="0"/>
              <w:jc w:val="center"/>
              <w:rPr>
                <w:rFonts w:ascii="Tahoma" w:eastAsia="Calibri" w:hAnsi="Tahoma" w:cs="Tahoma"/>
                <w:lang w:val="sr-Cyrl-RS" w:eastAsia="en-US" w:bidi="en-US"/>
              </w:rPr>
            </w:pPr>
            <w:r>
              <w:rPr>
                <w:rFonts w:ascii="Tahoma" w:eastAsia="Calibri" w:hAnsi="Tahoma" w:cs="Tahoma"/>
                <w:lang w:val="sr-Cyrl-RS" w:eastAsia="en-US" w:bidi="en-US"/>
              </w:rPr>
              <w:t>кг</w:t>
            </w:r>
          </w:p>
        </w:tc>
        <w:tc>
          <w:tcPr>
            <w:tcW w:w="1134" w:type="dxa"/>
            <w:tcBorders>
              <w:top w:val="single" w:sz="4" w:space="0" w:color="auto"/>
              <w:left w:val="single" w:sz="4" w:space="0" w:color="auto"/>
              <w:bottom w:val="single" w:sz="4" w:space="0" w:color="auto"/>
              <w:right w:val="single" w:sz="4" w:space="0" w:color="auto"/>
            </w:tcBorders>
          </w:tcPr>
          <w:p w14:paraId="25FB6CCF" w14:textId="2C700DB2"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398A11D3"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4996C27F"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5BDB492C" w14:textId="7459582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10.</w:t>
            </w:r>
          </w:p>
        </w:tc>
        <w:tc>
          <w:tcPr>
            <w:tcW w:w="2410" w:type="dxa"/>
            <w:tcBorders>
              <w:top w:val="single" w:sz="4" w:space="0" w:color="auto"/>
              <w:left w:val="single" w:sz="4" w:space="0" w:color="auto"/>
              <w:bottom w:val="single" w:sz="4" w:space="0" w:color="auto"/>
              <w:right w:val="single" w:sz="4" w:space="0" w:color="auto"/>
            </w:tcBorders>
            <w:vAlign w:val="center"/>
          </w:tcPr>
          <w:p w14:paraId="069309DC"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Пуњење азотом S9</w:t>
            </w:r>
          </w:p>
        </w:tc>
        <w:tc>
          <w:tcPr>
            <w:tcW w:w="1134" w:type="dxa"/>
            <w:tcBorders>
              <w:top w:val="single" w:sz="4" w:space="0" w:color="auto"/>
              <w:left w:val="single" w:sz="4" w:space="0" w:color="auto"/>
              <w:bottom w:val="single" w:sz="4" w:space="0" w:color="auto"/>
              <w:right w:val="single" w:sz="4" w:space="0" w:color="auto"/>
            </w:tcBorders>
          </w:tcPr>
          <w:p w14:paraId="6FBEE0AB" w14:textId="350B8C87"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1EDF8F0" w14:textId="23B44EEA"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3173FBFC"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759F7802"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37B054B5" w14:textId="2B28333C"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11.</w:t>
            </w:r>
          </w:p>
        </w:tc>
        <w:tc>
          <w:tcPr>
            <w:tcW w:w="2410" w:type="dxa"/>
            <w:tcBorders>
              <w:top w:val="single" w:sz="4" w:space="0" w:color="auto"/>
              <w:left w:val="single" w:sz="4" w:space="0" w:color="auto"/>
              <w:bottom w:val="single" w:sz="4" w:space="0" w:color="auto"/>
              <w:right w:val="single" w:sz="4" w:space="0" w:color="auto"/>
            </w:tcBorders>
            <w:vAlign w:val="center"/>
          </w:tcPr>
          <w:p w14:paraId="02AE840A"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Пуњење азотом S50</w:t>
            </w:r>
          </w:p>
        </w:tc>
        <w:tc>
          <w:tcPr>
            <w:tcW w:w="1134" w:type="dxa"/>
            <w:tcBorders>
              <w:top w:val="single" w:sz="4" w:space="0" w:color="auto"/>
              <w:left w:val="single" w:sz="4" w:space="0" w:color="auto"/>
              <w:bottom w:val="single" w:sz="4" w:space="0" w:color="auto"/>
              <w:right w:val="single" w:sz="4" w:space="0" w:color="auto"/>
            </w:tcBorders>
          </w:tcPr>
          <w:p w14:paraId="78482E20" w14:textId="171AE186"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7C0C36C4" w14:textId="6AE9B685"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7B9DF3D0"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78CEE1C5"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01CBD1E7" w14:textId="12D1C02D"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12.</w:t>
            </w:r>
          </w:p>
        </w:tc>
        <w:tc>
          <w:tcPr>
            <w:tcW w:w="2410" w:type="dxa"/>
            <w:tcBorders>
              <w:top w:val="single" w:sz="4" w:space="0" w:color="auto"/>
              <w:left w:val="single" w:sz="4" w:space="0" w:color="auto"/>
              <w:bottom w:val="single" w:sz="4" w:space="0" w:color="auto"/>
              <w:right w:val="single" w:sz="4" w:space="0" w:color="auto"/>
            </w:tcBorders>
            <w:vAlign w:val="center"/>
          </w:tcPr>
          <w:p w14:paraId="0340310F"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Плин CO 2 – 5</w:t>
            </w:r>
          </w:p>
        </w:tc>
        <w:tc>
          <w:tcPr>
            <w:tcW w:w="1134" w:type="dxa"/>
            <w:tcBorders>
              <w:top w:val="single" w:sz="4" w:space="0" w:color="auto"/>
              <w:left w:val="single" w:sz="4" w:space="0" w:color="auto"/>
              <w:bottom w:val="single" w:sz="4" w:space="0" w:color="auto"/>
              <w:right w:val="single" w:sz="4" w:space="0" w:color="auto"/>
            </w:tcBorders>
          </w:tcPr>
          <w:p w14:paraId="20E059C5" w14:textId="7D4A9A48"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0A6D163" w14:textId="1B77F39F"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2ABB91A3"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24D30934"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33B82E50" w14:textId="036AD584"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13.</w:t>
            </w:r>
          </w:p>
        </w:tc>
        <w:tc>
          <w:tcPr>
            <w:tcW w:w="2410" w:type="dxa"/>
            <w:tcBorders>
              <w:top w:val="single" w:sz="4" w:space="0" w:color="auto"/>
              <w:left w:val="single" w:sz="4" w:space="0" w:color="auto"/>
              <w:bottom w:val="single" w:sz="4" w:space="0" w:color="auto"/>
              <w:right w:val="single" w:sz="4" w:space="0" w:color="auto"/>
            </w:tcBorders>
            <w:vAlign w:val="center"/>
          </w:tcPr>
          <w:p w14:paraId="3BD594B2"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S9</w:t>
            </w:r>
          </w:p>
        </w:tc>
        <w:tc>
          <w:tcPr>
            <w:tcW w:w="1134" w:type="dxa"/>
            <w:tcBorders>
              <w:top w:val="single" w:sz="4" w:space="0" w:color="auto"/>
              <w:left w:val="single" w:sz="4" w:space="0" w:color="auto"/>
              <w:bottom w:val="single" w:sz="4" w:space="0" w:color="auto"/>
              <w:right w:val="single" w:sz="4" w:space="0" w:color="auto"/>
            </w:tcBorders>
          </w:tcPr>
          <w:p w14:paraId="16ECAB37" w14:textId="320DBCBC"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0BB63E25" w14:textId="527ACEFE"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697ABDDF"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194A848D"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4F14C6AA" w14:textId="705C3A78"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14.</w:t>
            </w:r>
          </w:p>
        </w:tc>
        <w:tc>
          <w:tcPr>
            <w:tcW w:w="2410" w:type="dxa"/>
            <w:tcBorders>
              <w:top w:val="single" w:sz="4" w:space="0" w:color="auto"/>
              <w:left w:val="single" w:sz="4" w:space="0" w:color="auto"/>
              <w:bottom w:val="single" w:sz="4" w:space="0" w:color="auto"/>
              <w:right w:val="single" w:sz="4" w:space="0" w:color="auto"/>
            </w:tcBorders>
            <w:vAlign w:val="center"/>
          </w:tcPr>
          <w:p w14:paraId="6B163921"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S50</w:t>
            </w:r>
          </w:p>
        </w:tc>
        <w:tc>
          <w:tcPr>
            <w:tcW w:w="1134" w:type="dxa"/>
            <w:tcBorders>
              <w:top w:val="single" w:sz="4" w:space="0" w:color="auto"/>
              <w:left w:val="single" w:sz="4" w:space="0" w:color="auto"/>
              <w:bottom w:val="single" w:sz="4" w:space="0" w:color="auto"/>
              <w:right w:val="single" w:sz="4" w:space="0" w:color="auto"/>
            </w:tcBorders>
          </w:tcPr>
          <w:p w14:paraId="5C438DAB" w14:textId="540E4672"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4E9A8ADE" w14:textId="29FEC803"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19CE456F"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1DA76EA6"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5ACBC4CD" w14:textId="788F4FC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15.</w:t>
            </w:r>
          </w:p>
        </w:tc>
        <w:tc>
          <w:tcPr>
            <w:tcW w:w="2410" w:type="dxa"/>
            <w:tcBorders>
              <w:top w:val="single" w:sz="4" w:space="0" w:color="auto"/>
              <w:left w:val="single" w:sz="4" w:space="0" w:color="auto"/>
              <w:bottom w:val="single" w:sz="4" w:space="0" w:color="auto"/>
              <w:right w:val="single" w:sz="4" w:space="0" w:color="auto"/>
            </w:tcBorders>
            <w:vAlign w:val="center"/>
          </w:tcPr>
          <w:p w14:paraId="5649D36C"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СО 2 - 5</w:t>
            </w:r>
          </w:p>
        </w:tc>
        <w:tc>
          <w:tcPr>
            <w:tcW w:w="1134" w:type="dxa"/>
            <w:tcBorders>
              <w:top w:val="single" w:sz="4" w:space="0" w:color="auto"/>
              <w:left w:val="single" w:sz="4" w:space="0" w:color="auto"/>
              <w:bottom w:val="single" w:sz="4" w:space="0" w:color="auto"/>
              <w:right w:val="single" w:sz="4" w:space="0" w:color="auto"/>
            </w:tcBorders>
          </w:tcPr>
          <w:p w14:paraId="30A08069" w14:textId="42B16E90"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6940C61A" w14:textId="2E2EF79D"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74FCB48D"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41B5EABA"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3B4C9FA9" w14:textId="6A216595"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16.</w:t>
            </w:r>
          </w:p>
        </w:tc>
        <w:tc>
          <w:tcPr>
            <w:tcW w:w="2410" w:type="dxa"/>
            <w:tcBorders>
              <w:top w:val="single" w:sz="4" w:space="0" w:color="auto"/>
              <w:left w:val="single" w:sz="4" w:space="0" w:color="auto"/>
              <w:bottom w:val="single" w:sz="4" w:space="0" w:color="auto"/>
              <w:right w:val="single" w:sz="4" w:space="0" w:color="auto"/>
            </w:tcBorders>
            <w:vAlign w:val="center"/>
          </w:tcPr>
          <w:p w14:paraId="0595E992"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Дихтунг</w:t>
            </w:r>
          </w:p>
        </w:tc>
        <w:tc>
          <w:tcPr>
            <w:tcW w:w="1134" w:type="dxa"/>
            <w:tcBorders>
              <w:top w:val="single" w:sz="4" w:space="0" w:color="auto"/>
              <w:left w:val="single" w:sz="4" w:space="0" w:color="auto"/>
              <w:bottom w:val="single" w:sz="4" w:space="0" w:color="auto"/>
              <w:right w:val="single" w:sz="4" w:space="0" w:color="auto"/>
            </w:tcBorders>
          </w:tcPr>
          <w:p w14:paraId="5FDB0ED8" w14:textId="2BEB5A6A"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632E2AFA" w14:textId="164A8D44"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7D33A7B6"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27CA212D"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7AFAB3EA" w14:textId="551F8094"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17.</w:t>
            </w:r>
          </w:p>
        </w:tc>
        <w:tc>
          <w:tcPr>
            <w:tcW w:w="2410" w:type="dxa"/>
            <w:tcBorders>
              <w:top w:val="single" w:sz="4" w:space="0" w:color="auto"/>
              <w:left w:val="single" w:sz="4" w:space="0" w:color="auto"/>
              <w:bottom w:val="single" w:sz="4" w:space="0" w:color="auto"/>
              <w:right w:val="single" w:sz="4" w:space="0" w:color="auto"/>
            </w:tcBorders>
            <w:vAlign w:val="center"/>
          </w:tcPr>
          <w:p w14:paraId="7ED509BF"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Манометар S9</w:t>
            </w:r>
          </w:p>
        </w:tc>
        <w:tc>
          <w:tcPr>
            <w:tcW w:w="1134" w:type="dxa"/>
            <w:tcBorders>
              <w:top w:val="single" w:sz="4" w:space="0" w:color="auto"/>
              <w:left w:val="single" w:sz="4" w:space="0" w:color="auto"/>
              <w:bottom w:val="single" w:sz="4" w:space="0" w:color="auto"/>
              <w:right w:val="single" w:sz="4" w:space="0" w:color="auto"/>
            </w:tcBorders>
          </w:tcPr>
          <w:p w14:paraId="24236515" w14:textId="7EF84EA6"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4DE3DA66" w14:textId="15F25E7B"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393E5831"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26704947"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106778DE" w14:textId="2F793803"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18.</w:t>
            </w:r>
          </w:p>
        </w:tc>
        <w:tc>
          <w:tcPr>
            <w:tcW w:w="2410" w:type="dxa"/>
            <w:tcBorders>
              <w:top w:val="single" w:sz="4" w:space="0" w:color="auto"/>
              <w:left w:val="single" w:sz="4" w:space="0" w:color="auto"/>
              <w:bottom w:val="single" w:sz="4" w:space="0" w:color="auto"/>
              <w:right w:val="single" w:sz="4" w:space="0" w:color="auto"/>
            </w:tcBorders>
            <w:vAlign w:val="center"/>
          </w:tcPr>
          <w:p w14:paraId="6C9494FE"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Манометар S50</w:t>
            </w:r>
          </w:p>
        </w:tc>
        <w:tc>
          <w:tcPr>
            <w:tcW w:w="1134" w:type="dxa"/>
            <w:tcBorders>
              <w:top w:val="single" w:sz="4" w:space="0" w:color="auto"/>
              <w:left w:val="single" w:sz="4" w:space="0" w:color="auto"/>
              <w:bottom w:val="single" w:sz="4" w:space="0" w:color="auto"/>
              <w:right w:val="single" w:sz="4" w:space="0" w:color="auto"/>
            </w:tcBorders>
          </w:tcPr>
          <w:p w14:paraId="28B424D7" w14:textId="16EE34B6"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1B24C4E5" w14:textId="627BEEEB"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6CA238F7"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4424103F"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3CB7F1D9" w14:textId="25A68892"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19.</w:t>
            </w:r>
          </w:p>
        </w:tc>
        <w:tc>
          <w:tcPr>
            <w:tcW w:w="2410" w:type="dxa"/>
            <w:tcBorders>
              <w:top w:val="single" w:sz="4" w:space="0" w:color="auto"/>
              <w:left w:val="single" w:sz="4" w:space="0" w:color="auto"/>
              <w:bottom w:val="single" w:sz="4" w:space="0" w:color="auto"/>
              <w:right w:val="single" w:sz="4" w:space="0" w:color="auto"/>
            </w:tcBorders>
            <w:vAlign w:val="center"/>
          </w:tcPr>
          <w:p w14:paraId="77C5EF7D"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Млазница за S50</w:t>
            </w:r>
          </w:p>
        </w:tc>
        <w:tc>
          <w:tcPr>
            <w:tcW w:w="1134" w:type="dxa"/>
            <w:tcBorders>
              <w:top w:val="single" w:sz="4" w:space="0" w:color="auto"/>
              <w:left w:val="single" w:sz="4" w:space="0" w:color="auto"/>
              <w:bottom w:val="single" w:sz="4" w:space="0" w:color="auto"/>
              <w:right w:val="single" w:sz="4" w:space="0" w:color="auto"/>
            </w:tcBorders>
          </w:tcPr>
          <w:p w14:paraId="7A4B8FE5" w14:textId="4B68EE14" w:rsidR="007E0840" w:rsidRPr="007E0840" w:rsidRDefault="007E0840" w:rsidP="007E0840">
            <w:pPr>
              <w:suppressAutoHyphens w:val="0"/>
              <w:jc w:val="center"/>
              <w:rPr>
                <w:rFonts w:ascii="Tahoma" w:eastAsia="Calibri" w:hAnsi="Tahoma" w:cs="Tahoma"/>
                <w:lang w:val="en-US" w:eastAsia="en-US" w:bidi="en-US"/>
              </w:rPr>
            </w:pPr>
            <w:r w:rsidRPr="00F3004E">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7F81908F" w14:textId="020694F1" w:rsidR="007E0840" w:rsidRPr="007E0840" w:rsidRDefault="007E0840" w:rsidP="007E0840">
            <w:pPr>
              <w:suppressAutoHyphens w:val="0"/>
              <w:jc w:val="center"/>
              <w:rPr>
                <w:rFonts w:ascii="Tahoma" w:eastAsia="Calibri" w:hAnsi="Tahoma" w:cs="Tahoma"/>
                <w:lang w:val="en-US" w:eastAsia="en-US" w:bidi="en-US"/>
              </w:rPr>
            </w:pPr>
            <w:r w:rsidRPr="002F70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2893AB6C"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2125E659"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36901BB3" w14:textId="270A84C9"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lastRenderedPageBreak/>
              <w:t>20.</w:t>
            </w:r>
          </w:p>
        </w:tc>
        <w:tc>
          <w:tcPr>
            <w:tcW w:w="2410" w:type="dxa"/>
            <w:tcBorders>
              <w:top w:val="single" w:sz="4" w:space="0" w:color="auto"/>
              <w:left w:val="single" w:sz="4" w:space="0" w:color="auto"/>
              <w:bottom w:val="single" w:sz="4" w:space="0" w:color="auto"/>
              <w:right w:val="single" w:sz="4" w:space="0" w:color="auto"/>
            </w:tcBorders>
            <w:vAlign w:val="center"/>
          </w:tcPr>
          <w:p w14:paraId="5183818F"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Млазница за СО 2 - 5</w:t>
            </w:r>
          </w:p>
        </w:tc>
        <w:tc>
          <w:tcPr>
            <w:tcW w:w="1134" w:type="dxa"/>
            <w:tcBorders>
              <w:top w:val="single" w:sz="4" w:space="0" w:color="auto"/>
              <w:left w:val="single" w:sz="4" w:space="0" w:color="auto"/>
              <w:bottom w:val="single" w:sz="4" w:space="0" w:color="auto"/>
              <w:right w:val="single" w:sz="4" w:space="0" w:color="auto"/>
            </w:tcBorders>
          </w:tcPr>
          <w:p w14:paraId="7EA07ACD" w14:textId="60DF3FCC" w:rsidR="007E0840" w:rsidRPr="007E0840" w:rsidRDefault="007E0840" w:rsidP="007E0840">
            <w:pPr>
              <w:suppressAutoHyphens w:val="0"/>
              <w:jc w:val="center"/>
              <w:rPr>
                <w:rFonts w:ascii="Tahoma" w:eastAsia="Calibri" w:hAnsi="Tahoma" w:cs="Tahoma"/>
                <w:lang w:val="en-US" w:eastAsia="en-US" w:bidi="en-US"/>
              </w:rPr>
            </w:pPr>
            <w:r w:rsidRPr="003B5760">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3D0E3B7E" w14:textId="0B09E97A" w:rsidR="007E0840" w:rsidRPr="007E0840" w:rsidRDefault="007E0840" w:rsidP="007E0840">
            <w:pPr>
              <w:suppressAutoHyphens w:val="0"/>
              <w:jc w:val="center"/>
              <w:rPr>
                <w:rFonts w:ascii="Tahoma" w:eastAsia="Calibri" w:hAnsi="Tahoma" w:cs="Tahoma"/>
                <w:lang w:val="en-US" w:eastAsia="en-US" w:bidi="en-US"/>
              </w:rPr>
            </w:pPr>
            <w:r w:rsidRPr="00C0120C">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660D23DE"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5004138C" w14:textId="77777777" w:rsidTr="00727318">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4602B0FC" w14:textId="509A84E4"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21.</w:t>
            </w:r>
          </w:p>
        </w:tc>
        <w:tc>
          <w:tcPr>
            <w:tcW w:w="2410" w:type="dxa"/>
            <w:tcBorders>
              <w:top w:val="single" w:sz="4" w:space="0" w:color="auto"/>
              <w:left w:val="single" w:sz="4" w:space="0" w:color="auto"/>
              <w:bottom w:val="single" w:sz="4" w:space="0" w:color="auto"/>
              <w:right w:val="single" w:sz="4" w:space="0" w:color="auto"/>
            </w:tcBorders>
            <w:vAlign w:val="center"/>
          </w:tcPr>
          <w:p w14:paraId="704C866A"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Точак за S50</w:t>
            </w:r>
          </w:p>
        </w:tc>
        <w:tc>
          <w:tcPr>
            <w:tcW w:w="1134" w:type="dxa"/>
            <w:tcBorders>
              <w:top w:val="single" w:sz="4" w:space="0" w:color="auto"/>
              <w:left w:val="single" w:sz="4" w:space="0" w:color="auto"/>
              <w:bottom w:val="single" w:sz="4" w:space="0" w:color="auto"/>
              <w:right w:val="single" w:sz="4" w:space="0" w:color="auto"/>
            </w:tcBorders>
          </w:tcPr>
          <w:p w14:paraId="601A66AB" w14:textId="6F9F5ED5" w:rsidR="007E0840" w:rsidRPr="007E0840" w:rsidRDefault="007E0840" w:rsidP="007E0840">
            <w:pPr>
              <w:suppressAutoHyphens w:val="0"/>
              <w:jc w:val="center"/>
              <w:rPr>
                <w:rFonts w:ascii="Tahoma" w:eastAsia="Calibri" w:hAnsi="Tahoma" w:cs="Tahoma"/>
                <w:lang w:val="en-US" w:eastAsia="en-US" w:bidi="en-US"/>
              </w:rPr>
            </w:pPr>
            <w:r w:rsidRPr="003B5760">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42CD8CAA" w14:textId="6008B476" w:rsidR="007E0840" w:rsidRPr="007E0840" w:rsidRDefault="007E0840" w:rsidP="007E0840">
            <w:pPr>
              <w:suppressAutoHyphens w:val="0"/>
              <w:jc w:val="center"/>
              <w:rPr>
                <w:rFonts w:ascii="Tahoma" w:eastAsia="Calibri" w:hAnsi="Tahoma" w:cs="Tahoma"/>
                <w:lang w:val="en-US" w:eastAsia="en-US" w:bidi="en-US"/>
              </w:rPr>
            </w:pPr>
            <w:r w:rsidRPr="00C0120C">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629A2ED9" w14:textId="77777777" w:rsidR="007E0840" w:rsidRPr="007E0840" w:rsidRDefault="007E0840" w:rsidP="007E0840">
            <w:pPr>
              <w:suppressAutoHyphens w:val="0"/>
              <w:jc w:val="center"/>
              <w:rPr>
                <w:rFonts w:ascii="Tahoma" w:eastAsia="Calibri" w:hAnsi="Tahoma" w:cs="Tahoma"/>
                <w:lang w:val="sr-Cyrl-BA" w:eastAsia="en-US" w:bidi="en-US"/>
              </w:rPr>
            </w:pPr>
          </w:p>
        </w:tc>
      </w:tr>
    </w:tbl>
    <w:p w14:paraId="350ED0A2" w14:textId="49D44C39" w:rsidR="00044D18" w:rsidRPr="007E0840" w:rsidRDefault="00044D18" w:rsidP="00AA7DD0">
      <w:pPr>
        <w:rPr>
          <w:rFonts w:ascii="Tahoma" w:hAnsi="Tahoma" w:cs="Tahoma"/>
          <w:b/>
        </w:rPr>
      </w:pPr>
    </w:p>
    <w:tbl>
      <w:tblPr>
        <w:tblpPr w:leftFromText="180" w:rightFromText="180" w:vertAnchor="text" w:horzAnchor="margin" w:tblpXSpec="center" w:tblpY="157"/>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410"/>
        <w:gridCol w:w="1134"/>
        <w:gridCol w:w="1134"/>
        <w:gridCol w:w="1275"/>
      </w:tblGrid>
      <w:tr w:rsidR="007E0840" w:rsidRPr="007E0840" w14:paraId="205D071D" w14:textId="77777777" w:rsidTr="00727318">
        <w:trPr>
          <w:trHeight w:val="87"/>
        </w:trPr>
        <w:tc>
          <w:tcPr>
            <w:tcW w:w="846" w:type="dxa"/>
            <w:vAlign w:val="center"/>
          </w:tcPr>
          <w:p w14:paraId="77CA4B8B" w14:textId="33719003" w:rsidR="007E0840" w:rsidRPr="007E0840" w:rsidRDefault="004D77B9" w:rsidP="007E0840">
            <w:pPr>
              <w:suppressAutoHyphens w:val="0"/>
              <w:jc w:val="center"/>
              <w:rPr>
                <w:rFonts w:ascii="Tahoma" w:eastAsia="Calibri" w:hAnsi="Tahoma" w:cs="Tahoma"/>
                <w:b/>
                <w:lang w:val="sr-Cyrl-BA" w:eastAsia="en-US" w:bidi="en-US"/>
              </w:rPr>
            </w:pPr>
            <w:r w:rsidRPr="004D77B9">
              <w:rPr>
                <w:rFonts w:ascii="Tahoma" w:eastAsia="Calibri" w:hAnsi="Tahoma" w:cs="Tahoma"/>
                <w:lang w:val="sr-Cyrl-BA" w:eastAsia="en-US" w:bidi="en-US"/>
              </w:rPr>
              <w:t>Р.б.</w:t>
            </w:r>
          </w:p>
        </w:tc>
        <w:tc>
          <w:tcPr>
            <w:tcW w:w="2410" w:type="dxa"/>
            <w:vAlign w:val="center"/>
          </w:tcPr>
          <w:p w14:paraId="26C11413" w14:textId="77777777" w:rsidR="007E0840" w:rsidRPr="007E0840" w:rsidRDefault="007E0840" w:rsidP="007E0840">
            <w:pPr>
              <w:suppressAutoHyphens w:val="0"/>
              <w:jc w:val="center"/>
              <w:rPr>
                <w:rFonts w:ascii="Tahoma" w:eastAsia="Calibri" w:hAnsi="Tahoma" w:cs="Tahoma"/>
                <w:b/>
                <w:lang w:val="sr-Cyrl-BA" w:eastAsia="en-US" w:bidi="en-US"/>
              </w:rPr>
            </w:pPr>
            <w:r w:rsidRPr="007E0840">
              <w:rPr>
                <w:rFonts w:ascii="Tahoma" w:eastAsia="Calibri" w:hAnsi="Tahoma" w:cs="Tahoma"/>
                <w:b/>
                <w:lang w:val="sr-Cyrl-BA" w:eastAsia="en-US" w:bidi="en-US"/>
              </w:rPr>
              <w:t>ЛОТ 3- ПОСЛОВНА ЈЕДИНИЦА ТРЕБИЊЕ –прва половина године</w:t>
            </w:r>
          </w:p>
        </w:tc>
        <w:tc>
          <w:tcPr>
            <w:tcW w:w="1134" w:type="dxa"/>
          </w:tcPr>
          <w:p w14:paraId="632507E6" w14:textId="4649F59D"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Јединица мјере</w:t>
            </w:r>
          </w:p>
        </w:tc>
        <w:tc>
          <w:tcPr>
            <w:tcW w:w="1134" w:type="dxa"/>
            <w:vAlign w:val="center"/>
          </w:tcPr>
          <w:p w14:paraId="582BEB0D" w14:textId="2FDA420F"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Количина</w:t>
            </w:r>
          </w:p>
        </w:tc>
        <w:tc>
          <w:tcPr>
            <w:tcW w:w="1275" w:type="dxa"/>
            <w:vAlign w:val="center"/>
          </w:tcPr>
          <w:p w14:paraId="27E53CDF" w14:textId="09A153E9"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Цијена у КМ без ПДВ-а</w:t>
            </w:r>
          </w:p>
        </w:tc>
      </w:tr>
      <w:tr w:rsidR="007E0840" w:rsidRPr="007E0840" w14:paraId="3622ACFD" w14:textId="77777777" w:rsidTr="00727318">
        <w:trPr>
          <w:trHeight w:val="230"/>
        </w:trPr>
        <w:tc>
          <w:tcPr>
            <w:tcW w:w="846" w:type="dxa"/>
            <w:vAlign w:val="center"/>
          </w:tcPr>
          <w:p w14:paraId="2BE69DAE"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w:t>
            </w:r>
          </w:p>
        </w:tc>
        <w:tc>
          <w:tcPr>
            <w:tcW w:w="2410" w:type="dxa"/>
            <w:vAlign w:val="center"/>
          </w:tcPr>
          <w:p w14:paraId="493BF440"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9</w:t>
            </w:r>
            <w:r w:rsidRPr="007E0840">
              <w:rPr>
                <w:rFonts w:ascii="Tahoma" w:eastAsia="Calibri" w:hAnsi="Tahoma" w:cs="Tahoma"/>
                <w:lang w:val="sr-Latn-BA" w:eastAsia="en-US" w:bidi="en-US"/>
              </w:rPr>
              <w:t xml:space="preserve"> </w:t>
            </w:r>
          </w:p>
        </w:tc>
        <w:tc>
          <w:tcPr>
            <w:tcW w:w="1134" w:type="dxa"/>
          </w:tcPr>
          <w:p w14:paraId="69957498" w14:textId="5353A425" w:rsidR="007E0840" w:rsidRPr="007E0840" w:rsidRDefault="007E0840" w:rsidP="007E0840">
            <w:pPr>
              <w:suppressAutoHyphens w:val="0"/>
              <w:jc w:val="center"/>
              <w:rPr>
                <w:rFonts w:ascii="Tahoma" w:eastAsia="Calibri" w:hAnsi="Tahoma" w:cs="Tahoma"/>
                <w:lang w:val="sr-Cyrl-BA" w:eastAsia="en-US" w:bidi="en-US"/>
              </w:rPr>
            </w:pPr>
            <w:r w:rsidRPr="00907EB2">
              <w:rPr>
                <w:rFonts w:ascii="Tahoma" w:eastAsia="Calibri" w:hAnsi="Tahoma" w:cs="Tahoma"/>
                <w:lang w:val="sr-Cyrl-BA" w:eastAsia="en-US" w:bidi="en-US"/>
              </w:rPr>
              <w:t>ком.</w:t>
            </w:r>
          </w:p>
        </w:tc>
        <w:tc>
          <w:tcPr>
            <w:tcW w:w="1134" w:type="dxa"/>
            <w:vAlign w:val="center"/>
          </w:tcPr>
          <w:p w14:paraId="1C162580" w14:textId="2C4B6FA9"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33 </w:t>
            </w:r>
          </w:p>
        </w:tc>
        <w:tc>
          <w:tcPr>
            <w:tcW w:w="1275" w:type="dxa"/>
            <w:vAlign w:val="center"/>
          </w:tcPr>
          <w:p w14:paraId="18A968B5"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45BAA31B" w14:textId="77777777" w:rsidTr="00727318">
        <w:trPr>
          <w:trHeight w:val="230"/>
        </w:trPr>
        <w:tc>
          <w:tcPr>
            <w:tcW w:w="846" w:type="dxa"/>
            <w:vAlign w:val="center"/>
          </w:tcPr>
          <w:p w14:paraId="6B533974"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2410" w:type="dxa"/>
            <w:vAlign w:val="center"/>
          </w:tcPr>
          <w:p w14:paraId="72D00548"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50</w:t>
            </w:r>
            <w:r w:rsidRPr="007E0840">
              <w:rPr>
                <w:rFonts w:ascii="Tahoma" w:eastAsia="Calibri" w:hAnsi="Tahoma" w:cs="Tahoma"/>
                <w:lang w:val="sr-Latn-BA" w:eastAsia="en-US" w:bidi="en-US"/>
              </w:rPr>
              <w:t xml:space="preserve"> </w:t>
            </w:r>
          </w:p>
        </w:tc>
        <w:tc>
          <w:tcPr>
            <w:tcW w:w="1134" w:type="dxa"/>
          </w:tcPr>
          <w:p w14:paraId="0B1BF407" w14:textId="4ACD0318" w:rsidR="007E0840" w:rsidRPr="007E0840" w:rsidRDefault="007E0840" w:rsidP="007E0840">
            <w:pPr>
              <w:suppressAutoHyphens w:val="0"/>
              <w:jc w:val="center"/>
              <w:rPr>
                <w:rFonts w:ascii="Tahoma" w:eastAsia="Calibri" w:hAnsi="Tahoma" w:cs="Tahoma"/>
                <w:lang w:val="sr-Cyrl-BA" w:eastAsia="en-US" w:bidi="en-US"/>
              </w:rPr>
            </w:pPr>
            <w:r w:rsidRPr="00907EB2">
              <w:rPr>
                <w:rFonts w:ascii="Tahoma" w:eastAsia="Calibri" w:hAnsi="Tahoma" w:cs="Tahoma"/>
                <w:lang w:val="sr-Cyrl-BA" w:eastAsia="en-US" w:bidi="en-US"/>
              </w:rPr>
              <w:t>ком.</w:t>
            </w:r>
          </w:p>
        </w:tc>
        <w:tc>
          <w:tcPr>
            <w:tcW w:w="1134" w:type="dxa"/>
            <w:vAlign w:val="center"/>
          </w:tcPr>
          <w:p w14:paraId="31679BF6" w14:textId="7EB8B6BB"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11 </w:t>
            </w:r>
          </w:p>
        </w:tc>
        <w:tc>
          <w:tcPr>
            <w:tcW w:w="1275" w:type="dxa"/>
            <w:vAlign w:val="center"/>
          </w:tcPr>
          <w:p w14:paraId="6ED6E922"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2B35263B" w14:textId="77777777" w:rsidTr="00727318">
        <w:trPr>
          <w:trHeight w:val="230"/>
        </w:trPr>
        <w:tc>
          <w:tcPr>
            <w:tcW w:w="846" w:type="dxa"/>
            <w:vAlign w:val="center"/>
          </w:tcPr>
          <w:p w14:paraId="24101010"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w:t>
            </w:r>
          </w:p>
        </w:tc>
        <w:tc>
          <w:tcPr>
            <w:tcW w:w="2410" w:type="dxa"/>
            <w:vAlign w:val="center"/>
          </w:tcPr>
          <w:p w14:paraId="1744F3B5" w14:textId="77777777" w:rsidR="007E0840" w:rsidRPr="007E0840" w:rsidRDefault="007E0840" w:rsidP="007E084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sr-Latn-BA" w:eastAsia="en-US" w:bidi="en-US"/>
              </w:rPr>
              <w:t>C</w:t>
            </w:r>
            <w:r w:rsidRPr="007E0840">
              <w:rPr>
                <w:rFonts w:ascii="Tahoma" w:eastAsia="Calibri" w:hAnsi="Tahoma" w:cs="Tahoma"/>
                <w:lang w:val="sr-Cyrl-BA" w:eastAsia="en-US" w:bidi="en-US"/>
              </w:rPr>
              <w:t>О</w:t>
            </w:r>
            <w:r w:rsidRPr="007E0840">
              <w:rPr>
                <w:rFonts w:ascii="Tahoma" w:eastAsia="Calibri" w:hAnsi="Tahoma" w:cs="Tahoma"/>
                <w:lang w:val="sr-Latn-BA" w:eastAsia="en-US" w:bidi="en-US"/>
              </w:rPr>
              <w:t xml:space="preserve"> </w:t>
            </w:r>
            <w:r w:rsidRPr="007E0840">
              <w:rPr>
                <w:rFonts w:ascii="Tahoma" w:eastAsia="Calibri" w:hAnsi="Tahoma" w:cs="Tahoma"/>
                <w:lang w:val="sr-Cyrl-BA" w:eastAsia="en-US" w:bidi="en-US"/>
              </w:rPr>
              <w:t>2</w:t>
            </w:r>
            <w:r w:rsidRPr="007E0840">
              <w:rPr>
                <w:rFonts w:ascii="Tahoma" w:eastAsia="Calibri" w:hAnsi="Tahoma" w:cs="Tahoma"/>
                <w:lang w:val="sr-Latn-BA" w:eastAsia="en-US" w:bidi="en-US"/>
              </w:rPr>
              <w:t xml:space="preserve"> </w:t>
            </w:r>
          </w:p>
        </w:tc>
        <w:tc>
          <w:tcPr>
            <w:tcW w:w="1134" w:type="dxa"/>
          </w:tcPr>
          <w:p w14:paraId="633DF2FE" w14:textId="35FC9FE3" w:rsidR="007E0840" w:rsidRPr="007E0840" w:rsidRDefault="007E0840" w:rsidP="007E0840">
            <w:pPr>
              <w:suppressAutoHyphens w:val="0"/>
              <w:jc w:val="center"/>
              <w:rPr>
                <w:rFonts w:ascii="Tahoma" w:eastAsia="Calibri" w:hAnsi="Tahoma" w:cs="Tahoma"/>
                <w:lang w:val="sr-Cyrl-BA" w:eastAsia="en-US" w:bidi="en-US"/>
              </w:rPr>
            </w:pPr>
            <w:r w:rsidRPr="00907EB2">
              <w:rPr>
                <w:rFonts w:ascii="Tahoma" w:eastAsia="Calibri" w:hAnsi="Tahoma" w:cs="Tahoma"/>
                <w:lang w:val="sr-Cyrl-BA" w:eastAsia="en-US" w:bidi="en-US"/>
              </w:rPr>
              <w:t>ком.</w:t>
            </w:r>
          </w:p>
        </w:tc>
        <w:tc>
          <w:tcPr>
            <w:tcW w:w="1134" w:type="dxa"/>
            <w:vAlign w:val="center"/>
          </w:tcPr>
          <w:p w14:paraId="4B461B94" w14:textId="46685CEF"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6 </w:t>
            </w:r>
          </w:p>
        </w:tc>
        <w:tc>
          <w:tcPr>
            <w:tcW w:w="1275" w:type="dxa"/>
            <w:vAlign w:val="center"/>
          </w:tcPr>
          <w:p w14:paraId="5B9CD8C7"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0062B1F1" w14:textId="77777777" w:rsidTr="00727318">
        <w:trPr>
          <w:trHeight w:val="230"/>
        </w:trPr>
        <w:tc>
          <w:tcPr>
            <w:tcW w:w="846" w:type="dxa"/>
            <w:vAlign w:val="center"/>
          </w:tcPr>
          <w:p w14:paraId="31087A67"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4.</w:t>
            </w:r>
          </w:p>
        </w:tc>
        <w:tc>
          <w:tcPr>
            <w:tcW w:w="2410" w:type="dxa"/>
            <w:vAlign w:val="center"/>
          </w:tcPr>
          <w:p w14:paraId="2D4C9A82" w14:textId="77777777" w:rsidR="007E0840" w:rsidRPr="007E0840" w:rsidRDefault="007E0840" w:rsidP="007E0840">
            <w:pPr>
              <w:suppressAutoHyphens w:val="0"/>
              <w:rPr>
                <w:rFonts w:ascii="Tahoma" w:eastAsia="Calibri" w:hAnsi="Tahoma" w:cs="Tahoma"/>
                <w:lang w:val="en-US" w:eastAsia="en-US" w:bidi="en-US"/>
              </w:rPr>
            </w:pPr>
            <w:r w:rsidRPr="007E0840">
              <w:rPr>
                <w:rFonts w:ascii="Tahoma" w:eastAsia="Calibri" w:hAnsi="Tahoma" w:cs="Tahoma"/>
                <w:lang w:val="en-US" w:eastAsia="en-US" w:bidi="en-US"/>
              </w:rPr>
              <w:t>S6</w:t>
            </w:r>
          </w:p>
        </w:tc>
        <w:tc>
          <w:tcPr>
            <w:tcW w:w="1134" w:type="dxa"/>
          </w:tcPr>
          <w:p w14:paraId="4433E4B2" w14:textId="378E9E15" w:rsidR="007E0840" w:rsidRPr="007E0840" w:rsidRDefault="007E0840" w:rsidP="007E0840">
            <w:pPr>
              <w:suppressAutoHyphens w:val="0"/>
              <w:jc w:val="center"/>
              <w:rPr>
                <w:rFonts w:ascii="Tahoma" w:eastAsia="Calibri" w:hAnsi="Tahoma" w:cs="Tahoma"/>
                <w:lang w:val="en-US" w:eastAsia="en-US" w:bidi="en-US"/>
              </w:rPr>
            </w:pPr>
            <w:r w:rsidRPr="00907EB2">
              <w:rPr>
                <w:rFonts w:ascii="Tahoma" w:eastAsia="Calibri" w:hAnsi="Tahoma" w:cs="Tahoma"/>
                <w:lang w:val="sr-Cyrl-BA" w:eastAsia="en-US" w:bidi="en-US"/>
              </w:rPr>
              <w:t>ком.</w:t>
            </w:r>
          </w:p>
        </w:tc>
        <w:tc>
          <w:tcPr>
            <w:tcW w:w="1134" w:type="dxa"/>
            <w:vAlign w:val="center"/>
          </w:tcPr>
          <w:p w14:paraId="6ED045F0" w14:textId="43DA0873" w:rsidR="007E0840" w:rsidRPr="007E0840" w:rsidRDefault="007E0840" w:rsidP="007E0840">
            <w:pPr>
              <w:suppressAutoHyphens w:val="0"/>
              <w:jc w:val="center"/>
              <w:rPr>
                <w:rFonts w:ascii="Tahoma" w:eastAsia="Calibri" w:hAnsi="Tahoma" w:cs="Tahoma"/>
                <w:lang w:val="en-US" w:eastAsia="en-US" w:bidi="en-US"/>
              </w:rPr>
            </w:pPr>
            <w:r w:rsidRPr="007E0840">
              <w:rPr>
                <w:rFonts w:ascii="Tahoma" w:eastAsia="Calibri" w:hAnsi="Tahoma" w:cs="Tahoma"/>
                <w:lang w:val="en-US" w:eastAsia="en-US" w:bidi="en-US"/>
              </w:rPr>
              <w:t xml:space="preserve">1 </w:t>
            </w:r>
          </w:p>
        </w:tc>
        <w:tc>
          <w:tcPr>
            <w:tcW w:w="1275" w:type="dxa"/>
            <w:vAlign w:val="center"/>
          </w:tcPr>
          <w:p w14:paraId="47180ACA"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0FBECCDF" w14:textId="77777777" w:rsidTr="00727318">
        <w:trPr>
          <w:trHeight w:val="230"/>
        </w:trPr>
        <w:tc>
          <w:tcPr>
            <w:tcW w:w="846" w:type="dxa"/>
            <w:vAlign w:val="center"/>
          </w:tcPr>
          <w:p w14:paraId="655113C2"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2410" w:type="dxa"/>
            <w:vAlign w:val="center"/>
          </w:tcPr>
          <w:p w14:paraId="726FF5EE"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Испитивање хидрантске мреже</w:t>
            </w:r>
          </w:p>
        </w:tc>
        <w:tc>
          <w:tcPr>
            <w:tcW w:w="1134" w:type="dxa"/>
          </w:tcPr>
          <w:p w14:paraId="4B9A9941" w14:textId="75536491" w:rsidR="007E0840" w:rsidRPr="007E0840" w:rsidRDefault="007E0840" w:rsidP="007E0840">
            <w:pPr>
              <w:suppressAutoHyphens w:val="0"/>
              <w:jc w:val="center"/>
              <w:rPr>
                <w:rFonts w:ascii="Tahoma" w:eastAsia="Calibri" w:hAnsi="Tahoma" w:cs="Tahoma"/>
                <w:lang w:val="sr-Cyrl-BA" w:eastAsia="en-US" w:bidi="en-US"/>
              </w:rPr>
            </w:pPr>
            <w:r w:rsidRPr="00907EB2">
              <w:rPr>
                <w:rFonts w:ascii="Tahoma" w:eastAsia="Calibri" w:hAnsi="Tahoma" w:cs="Tahoma"/>
                <w:lang w:val="sr-Cyrl-BA" w:eastAsia="en-US" w:bidi="en-US"/>
              </w:rPr>
              <w:t>ком.</w:t>
            </w:r>
          </w:p>
        </w:tc>
        <w:tc>
          <w:tcPr>
            <w:tcW w:w="1134" w:type="dxa"/>
            <w:vAlign w:val="center"/>
          </w:tcPr>
          <w:p w14:paraId="4C3AAEBC" w14:textId="75162070"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9 </w:t>
            </w:r>
          </w:p>
        </w:tc>
        <w:tc>
          <w:tcPr>
            <w:tcW w:w="1275" w:type="dxa"/>
            <w:vAlign w:val="center"/>
          </w:tcPr>
          <w:p w14:paraId="024E4522"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3EC09886"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25C63E3D"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6.</w:t>
            </w:r>
          </w:p>
        </w:tc>
        <w:tc>
          <w:tcPr>
            <w:tcW w:w="2410" w:type="dxa"/>
            <w:tcBorders>
              <w:top w:val="single" w:sz="4" w:space="0" w:color="auto"/>
              <w:left w:val="single" w:sz="4" w:space="0" w:color="auto"/>
              <w:bottom w:val="single" w:sz="4" w:space="0" w:color="auto"/>
              <w:right w:val="single" w:sz="4" w:space="0" w:color="auto"/>
            </w:tcBorders>
            <w:vAlign w:val="center"/>
          </w:tcPr>
          <w:p w14:paraId="414E6F9E"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S9</w:t>
            </w:r>
          </w:p>
        </w:tc>
        <w:tc>
          <w:tcPr>
            <w:tcW w:w="1134" w:type="dxa"/>
            <w:tcBorders>
              <w:top w:val="single" w:sz="4" w:space="0" w:color="auto"/>
              <w:left w:val="single" w:sz="4" w:space="0" w:color="auto"/>
              <w:bottom w:val="single" w:sz="4" w:space="0" w:color="auto"/>
              <w:right w:val="single" w:sz="4" w:space="0" w:color="auto"/>
            </w:tcBorders>
          </w:tcPr>
          <w:p w14:paraId="740884D1" w14:textId="1B45FFD2" w:rsidR="007E0840" w:rsidRPr="007E0840" w:rsidRDefault="007E0840" w:rsidP="007E0840">
            <w:pPr>
              <w:suppressAutoHyphens w:val="0"/>
              <w:jc w:val="center"/>
              <w:rPr>
                <w:rFonts w:ascii="Tahoma" w:eastAsia="Calibri" w:hAnsi="Tahoma" w:cs="Tahoma"/>
                <w:lang w:val="en-US" w:eastAsia="en-US" w:bidi="en-US"/>
              </w:rPr>
            </w:pPr>
            <w:r w:rsidRPr="00907EB2">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vAlign w:val="center"/>
          </w:tcPr>
          <w:p w14:paraId="791CE8D8" w14:textId="3EE36558" w:rsidR="007E0840" w:rsidRPr="007E0840" w:rsidRDefault="007E0840" w:rsidP="007E0840">
            <w:pPr>
              <w:suppressAutoHyphens w:val="0"/>
              <w:jc w:val="center"/>
              <w:rPr>
                <w:rFonts w:ascii="Tahoma" w:eastAsia="Calibri" w:hAnsi="Tahoma" w:cs="Tahoma"/>
                <w:lang w:val="en-US" w:eastAsia="en-US" w:bidi="en-US"/>
              </w:rPr>
            </w:pPr>
            <w:r w:rsidRPr="007E0840">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651DAE9D"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77C44C35"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7DA81E33"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7.</w:t>
            </w:r>
          </w:p>
        </w:tc>
        <w:tc>
          <w:tcPr>
            <w:tcW w:w="2410" w:type="dxa"/>
            <w:tcBorders>
              <w:top w:val="single" w:sz="4" w:space="0" w:color="auto"/>
              <w:left w:val="single" w:sz="4" w:space="0" w:color="auto"/>
              <w:bottom w:val="single" w:sz="4" w:space="0" w:color="auto"/>
              <w:right w:val="single" w:sz="4" w:space="0" w:color="auto"/>
            </w:tcBorders>
            <w:vAlign w:val="center"/>
          </w:tcPr>
          <w:p w14:paraId="359B7C58"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S50</w:t>
            </w:r>
          </w:p>
        </w:tc>
        <w:tc>
          <w:tcPr>
            <w:tcW w:w="1134" w:type="dxa"/>
            <w:tcBorders>
              <w:top w:val="single" w:sz="4" w:space="0" w:color="auto"/>
              <w:left w:val="single" w:sz="4" w:space="0" w:color="auto"/>
              <w:bottom w:val="single" w:sz="4" w:space="0" w:color="auto"/>
              <w:right w:val="single" w:sz="4" w:space="0" w:color="auto"/>
            </w:tcBorders>
          </w:tcPr>
          <w:p w14:paraId="6DA95B40" w14:textId="6773D98D" w:rsidR="007E0840" w:rsidRPr="007E0840" w:rsidRDefault="007E0840" w:rsidP="007E0840">
            <w:pPr>
              <w:suppressAutoHyphens w:val="0"/>
              <w:jc w:val="center"/>
              <w:rPr>
                <w:rFonts w:ascii="Tahoma" w:eastAsia="Calibri" w:hAnsi="Tahoma" w:cs="Tahoma"/>
                <w:lang w:val="en-US" w:eastAsia="en-US" w:bidi="en-US"/>
              </w:rPr>
            </w:pPr>
            <w:r w:rsidRPr="00907EB2">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28FE1283" w14:textId="4640BC8A"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3618FD90"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47511FC5"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40AC97B9"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8.</w:t>
            </w:r>
          </w:p>
        </w:tc>
        <w:tc>
          <w:tcPr>
            <w:tcW w:w="2410" w:type="dxa"/>
            <w:tcBorders>
              <w:top w:val="single" w:sz="4" w:space="0" w:color="auto"/>
              <w:left w:val="single" w:sz="4" w:space="0" w:color="auto"/>
              <w:bottom w:val="single" w:sz="4" w:space="0" w:color="auto"/>
              <w:right w:val="single" w:sz="4" w:space="0" w:color="auto"/>
            </w:tcBorders>
            <w:vAlign w:val="center"/>
          </w:tcPr>
          <w:p w14:paraId="38456175"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CO 2 - 5</w:t>
            </w:r>
          </w:p>
        </w:tc>
        <w:tc>
          <w:tcPr>
            <w:tcW w:w="1134" w:type="dxa"/>
            <w:tcBorders>
              <w:top w:val="single" w:sz="4" w:space="0" w:color="auto"/>
              <w:left w:val="single" w:sz="4" w:space="0" w:color="auto"/>
              <w:bottom w:val="single" w:sz="4" w:space="0" w:color="auto"/>
              <w:right w:val="single" w:sz="4" w:space="0" w:color="auto"/>
            </w:tcBorders>
          </w:tcPr>
          <w:p w14:paraId="4F415760" w14:textId="626DF440" w:rsidR="007E0840" w:rsidRPr="007E0840" w:rsidRDefault="007E0840" w:rsidP="007E0840">
            <w:pPr>
              <w:suppressAutoHyphens w:val="0"/>
              <w:jc w:val="center"/>
              <w:rPr>
                <w:rFonts w:ascii="Tahoma" w:eastAsia="Calibri" w:hAnsi="Tahoma" w:cs="Tahoma"/>
                <w:lang w:val="en-US" w:eastAsia="en-US" w:bidi="en-US"/>
              </w:rPr>
            </w:pPr>
            <w:r w:rsidRPr="00907EB2">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8B8A9C2" w14:textId="2A17D177"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3F5552AA"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1FC44BF0"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0E3CA482"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9.</w:t>
            </w:r>
          </w:p>
        </w:tc>
        <w:tc>
          <w:tcPr>
            <w:tcW w:w="2410" w:type="dxa"/>
            <w:tcBorders>
              <w:top w:val="single" w:sz="4" w:space="0" w:color="auto"/>
              <w:left w:val="single" w:sz="4" w:space="0" w:color="auto"/>
              <w:bottom w:val="single" w:sz="4" w:space="0" w:color="auto"/>
              <w:right w:val="single" w:sz="4" w:space="0" w:color="auto"/>
            </w:tcBorders>
            <w:vAlign w:val="center"/>
          </w:tcPr>
          <w:p w14:paraId="477FBDD5"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Прах а,б,ц </w:t>
            </w:r>
          </w:p>
        </w:tc>
        <w:tc>
          <w:tcPr>
            <w:tcW w:w="1134" w:type="dxa"/>
            <w:tcBorders>
              <w:top w:val="single" w:sz="4" w:space="0" w:color="auto"/>
              <w:left w:val="single" w:sz="4" w:space="0" w:color="auto"/>
              <w:bottom w:val="single" w:sz="4" w:space="0" w:color="auto"/>
              <w:right w:val="single" w:sz="4" w:space="0" w:color="auto"/>
            </w:tcBorders>
          </w:tcPr>
          <w:p w14:paraId="5DDC8BE7" w14:textId="0F300ED2" w:rsidR="007E0840" w:rsidRPr="007E0840" w:rsidRDefault="007E0840" w:rsidP="007E0840">
            <w:pPr>
              <w:suppressAutoHyphens w:val="0"/>
              <w:jc w:val="center"/>
              <w:rPr>
                <w:rFonts w:ascii="Tahoma" w:eastAsia="Calibri" w:hAnsi="Tahoma" w:cs="Tahoma"/>
                <w:lang w:val="sr-Cyrl-RS" w:eastAsia="en-US" w:bidi="en-US"/>
              </w:rPr>
            </w:pPr>
            <w:r>
              <w:rPr>
                <w:rFonts w:ascii="Tahoma" w:eastAsia="Calibri" w:hAnsi="Tahoma" w:cs="Tahoma"/>
                <w:lang w:val="sr-Cyrl-RS" w:eastAsia="en-US" w:bidi="en-US"/>
              </w:rPr>
              <w:t>кг</w:t>
            </w:r>
          </w:p>
        </w:tc>
        <w:tc>
          <w:tcPr>
            <w:tcW w:w="1134" w:type="dxa"/>
            <w:tcBorders>
              <w:top w:val="single" w:sz="4" w:space="0" w:color="auto"/>
              <w:left w:val="single" w:sz="4" w:space="0" w:color="auto"/>
              <w:bottom w:val="single" w:sz="4" w:space="0" w:color="auto"/>
              <w:right w:val="single" w:sz="4" w:space="0" w:color="auto"/>
            </w:tcBorders>
          </w:tcPr>
          <w:p w14:paraId="0AA26D79" w14:textId="10553C93"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144E6D50"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7EA9BEC4"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48A200AB"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10.</w:t>
            </w:r>
          </w:p>
        </w:tc>
        <w:tc>
          <w:tcPr>
            <w:tcW w:w="2410" w:type="dxa"/>
            <w:tcBorders>
              <w:top w:val="single" w:sz="4" w:space="0" w:color="auto"/>
              <w:left w:val="single" w:sz="4" w:space="0" w:color="auto"/>
              <w:bottom w:val="single" w:sz="4" w:space="0" w:color="auto"/>
              <w:right w:val="single" w:sz="4" w:space="0" w:color="auto"/>
            </w:tcBorders>
            <w:vAlign w:val="center"/>
          </w:tcPr>
          <w:p w14:paraId="0A0068BB"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Пуњење азотом S9</w:t>
            </w:r>
          </w:p>
        </w:tc>
        <w:tc>
          <w:tcPr>
            <w:tcW w:w="1134" w:type="dxa"/>
            <w:tcBorders>
              <w:top w:val="single" w:sz="4" w:space="0" w:color="auto"/>
              <w:left w:val="single" w:sz="4" w:space="0" w:color="auto"/>
              <w:bottom w:val="single" w:sz="4" w:space="0" w:color="auto"/>
              <w:right w:val="single" w:sz="4" w:space="0" w:color="auto"/>
            </w:tcBorders>
          </w:tcPr>
          <w:p w14:paraId="4418FCC6" w14:textId="3DEA783C"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4CBE81C9" w14:textId="21AEC247"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4385CA2B"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6F9AE2D6"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51085BAA"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11.</w:t>
            </w:r>
          </w:p>
        </w:tc>
        <w:tc>
          <w:tcPr>
            <w:tcW w:w="2410" w:type="dxa"/>
            <w:tcBorders>
              <w:top w:val="single" w:sz="4" w:space="0" w:color="auto"/>
              <w:left w:val="single" w:sz="4" w:space="0" w:color="auto"/>
              <w:bottom w:val="single" w:sz="4" w:space="0" w:color="auto"/>
              <w:right w:val="single" w:sz="4" w:space="0" w:color="auto"/>
            </w:tcBorders>
            <w:vAlign w:val="center"/>
          </w:tcPr>
          <w:p w14:paraId="48B16957"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Пуњење азотом S50</w:t>
            </w:r>
          </w:p>
        </w:tc>
        <w:tc>
          <w:tcPr>
            <w:tcW w:w="1134" w:type="dxa"/>
            <w:tcBorders>
              <w:top w:val="single" w:sz="4" w:space="0" w:color="auto"/>
              <w:left w:val="single" w:sz="4" w:space="0" w:color="auto"/>
              <w:bottom w:val="single" w:sz="4" w:space="0" w:color="auto"/>
              <w:right w:val="single" w:sz="4" w:space="0" w:color="auto"/>
            </w:tcBorders>
          </w:tcPr>
          <w:p w14:paraId="36B407DC" w14:textId="671360B9"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9230D9D" w14:textId="1EFD54F7"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30CE262A"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32F0F8A8"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23FD13D2"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12.</w:t>
            </w:r>
          </w:p>
        </w:tc>
        <w:tc>
          <w:tcPr>
            <w:tcW w:w="2410" w:type="dxa"/>
            <w:tcBorders>
              <w:top w:val="single" w:sz="4" w:space="0" w:color="auto"/>
              <w:left w:val="single" w:sz="4" w:space="0" w:color="auto"/>
              <w:bottom w:val="single" w:sz="4" w:space="0" w:color="auto"/>
              <w:right w:val="single" w:sz="4" w:space="0" w:color="auto"/>
            </w:tcBorders>
            <w:vAlign w:val="center"/>
          </w:tcPr>
          <w:p w14:paraId="3EEE1E4E"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Плин CO 2 – 5</w:t>
            </w:r>
          </w:p>
        </w:tc>
        <w:tc>
          <w:tcPr>
            <w:tcW w:w="1134" w:type="dxa"/>
            <w:tcBorders>
              <w:top w:val="single" w:sz="4" w:space="0" w:color="auto"/>
              <w:left w:val="single" w:sz="4" w:space="0" w:color="auto"/>
              <w:bottom w:val="single" w:sz="4" w:space="0" w:color="auto"/>
              <w:right w:val="single" w:sz="4" w:space="0" w:color="auto"/>
            </w:tcBorders>
          </w:tcPr>
          <w:p w14:paraId="5D53B6C5" w14:textId="6D728B9F"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00D66F5" w14:textId="67331B2A"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2D33AFEE"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4BA02E8E"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61800B89"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13.</w:t>
            </w:r>
          </w:p>
        </w:tc>
        <w:tc>
          <w:tcPr>
            <w:tcW w:w="2410" w:type="dxa"/>
            <w:tcBorders>
              <w:top w:val="single" w:sz="4" w:space="0" w:color="auto"/>
              <w:left w:val="single" w:sz="4" w:space="0" w:color="auto"/>
              <w:bottom w:val="single" w:sz="4" w:space="0" w:color="auto"/>
              <w:right w:val="single" w:sz="4" w:space="0" w:color="auto"/>
            </w:tcBorders>
            <w:vAlign w:val="center"/>
          </w:tcPr>
          <w:p w14:paraId="0847840E"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S9</w:t>
            </w:r>
          </w:p>
        </w:tc>
        <w:tc>
          <w:tcPr>
            <w:tcW w:w="1134" w:type="dxa"/>
            <w:tcBorders>
              <w:top w:val="single" w:sz="4" w:space="0" w:color="auto"/>
              <w:left w:val="single" w:sz="4" w:space="0" w:color="auto"/>
              <w:bottom w:val="single" w:sz="4" w:space="0" w:color="auto"/>
              <w:right w:val="single" w:sz="4" w:space="0" w:color="auto"/>
            </w:tcBorders>
          </w:tcPr>
          <w:p w14:paraId="22DDC301" w14:textId="5E633A9C"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3AA1B52C" w14:textId="3010AF11"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68B039A4"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5A587CA6"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5B26DF97"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14.</w:t>
            </w:r>
          </w:p>
        </w:tc>
        <w:tc>
          <w:tcPr>
            <w:tcW w:w="2410" w:type="dxa"/>
            <w:tcBorders>
              <w:top w:val="single" w:sz="4" w:space="0" w:color="auto"/>
              <w:left w:val="single" w:sz="4" w:space="0" w:color="auto"/>
              <w:bottom w:val="single" w:sz="4" w:space="0" w:color="auto"/>
              <w:right w:val="single" w:sz="4" w:space="0" w:color="auto"/>
            </w:tcBorders>
            <w:vAlign w:val="center"/>
          </w:tcPr>
          <w:p w14:paraId="7D5C942B"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S50</w:t>
            </w:r>
          </w:p>
        </w:tc>
        <w:tc>
          <w:tcPr>
            <w:tcW w:w="1134" w:type="dxa"/>
            <w:tcBorders>
              <w:top w:val="single" w:sz="4" w:space="0" w:color="auto"/>
              <w:left w:val="single" w:sz="4" w:space="0" w:color="auto"/>
              <w:bottom w:val="single" w:sz="4" w:space="0" w:color="auto"/>
              <w:right w:val="single" w:sz="4" w:space="0" w:color="auto"/>
            </w:tcBorders>
          </w:tcPr>
          <w:p w14:paraId="71DA4375" w14:textId="1FCC6996"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63AD4089" w14:textId="53D75102"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0891BEFC"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132CCD2E"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0FB2C180"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15.</w:t>
            </w:r>
          </w:p>
        </w:tc>
        <w:tc>
          <w:tcPr>
            <w:tcW w:w="2410" w:type="dxa"/>
            <w:tcBorders>
              <w:top w:val="single" w:sz="4" w:space="0" w:color="auto"/>
              <w:left w:val="single" w:sz="4" w:space="0" w:color="auto"/>
              <w:bottom w:val="single" w:sz="4" w:space="0" w:color="auto"/>
              <w:right w:val="single" w:sz="4" w:space="0" w:color="auto"/>
            </w:tcBorders>
            <w:vAlign w:val="center"/>
          </w:tcPr>
          <w:p w14:paraId="57B61321"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СО 2 - 5</w:t>
            </w:r>
          </w:p>
        </w:tc>
        <w:tc>
          <w:tcPr>
            <w:tcW w:w="1134" w:type="dxa"/>
            <w:tcBorders>
              <w:top w:val="single" w:sz="4" w:space="0" w:color="auto"/>
              <w:left w:val="single" w:sz="4" w:space="0" w:color="auto"/>
              <w:bottom w:val="single" w:sz="4" w:space="0" w:color="auto"/>
              <w:right w:val="single" w:sz="4" w:space="0" w:color="auto"/>
            </w:tcBorders>
          </w:tcPr>
          <w:p w14:paraId="01873D0A" w14:textId="7FFB5D14"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7F08CBB3" w14:textId="1FD2CC09"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0F7B95C1"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3BF70D15"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38C81CCD"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16.</w:t>
            </w:r>
          </w:p>
        </w:tc>
        <w:tc>
          <w:tcPr>
            <w:tcW w:w="2410" w:type="dxa"/>
            <w:tcBorders>
              <w:top w:val="single" w:sz="4" w:space="0" w:color="auto"/>
              <w:left w:val="single" w:sz="4" w:space="0" w:color="auto"/>
              <w:bottom w:val="single" w:sz="4" w:space="0" w:color="auto"/>
              <w:right w:val="single" w:sz="4" w:space="0" w:color="auto"/>
            </w:tcBorders>
            <w:vAlign w:val="center"/>
          </w:tcPr>
          <w:p w14:paraId="7005BC10"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Дихтунг</w:t>
            </w:r>
          </w:p>
        </w:tc>
        <w:tc>
          <w:tcPr>
            <w:tcW w:w="1134" w:type="dxa"/>
            <w:tcBorders>
              <w:top w:val="single" w:sz="4" w:space="0" w:color="auto"/>
              <w:left w:val="single" w:sz="4" w:space="0" w:color="auto"/>
              <w:bottom w:val="single" w:sz="4" w:space="0" w:color="auto"/>
              <w:right w:val="single" w:sz="4" w:space="0" w:color="auto"/>
            </w:tcBorders>
          </w:tcPr>
          <w:p w14:paraId="1A81BEA6" w14:textId="692ED44E"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270C989E" w14:textId="5812A312"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2947A0F8"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392AE6C0"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0FBDA0F2"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17.</w:t>
            </w:r>
          </w:p>
        </w:tc>
        <w:tc>
          <w:tcPr>
            <w:tcW w:w="2410" w:type="dxa"/>
            <w:tcBorders>
              <w:top w:val="single" w:sz="4" w:space="0" w:color="auto"/>
              <w:left w:val="single" w:sz="4" w:space="0" w:color="auto"/>
              <w:bottom w:val="single" w:sz="4" w:space="0" w:color="auto"/>
              <w:right w:val="single" w:sz="4" w:space="0" w:color="auto"/>
            </w:tcBorders>
            <w:vAlign w:val="center"/>
          </w:tcPr>
          <w:p w14:paraId="78D40DDF"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Манометар S9</w:t>
            </w:r>
          </w:p>
        </w:tc>
        <w:tc>
          <w:tcPr>
            <w:tcW w:w="1134" w:type="dxa"/>
            <w:tcBorders>
              <w:top w:val="single" w:sz="4" w:space="0" w:color="auto"/>
              <w:left w:val="single" w:sz="4" w:space="0" w:color="auto"/>
              <w:bottom w:val="single" w:sz="4" w:space="0" w:color="auto"/>
              <w:right w:val="single" w:sz="4" w:space="0" w:color="auto"/>
            </w:tcBorders>
          </w:tcPr>
          <w:p w14:paraId="66C75F53" w14:textId="4493A0E8"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7A25196C" w14:textId="48AF81CD"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7C4D3659"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50F3B46B"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3DE31550"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18.</w:t>
            </w:r>
          </w:p>
        </w:tc>
        <w:tc>
          <w:tcPr>
            <w:tcW w:w="2410" w:type="dxa"/>
            <w:tcBorders>
              <w:top w:val="single" w:sz="4" w:space="0" w:color="auto"/>
              <w:left w:val="single" w:sz="4" w:space="0" w:color="auto"/>
              <w:bottom w:val="single" w:sz="4" w:space="0" w:color="auto"/>
              <w:right w:val="single" w:sz="4" w:space="0" w:color="auto"/>
            </w:tcBorders>
            <w:vAlign w:val="center"/>
          </w:tcPr>
          <w:p w14:paraId="4BB5756E"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Манометар S50</w:t>
            </w:r>
          </w:p>
        </w:tc>
        <w:tc>
          <w:tcPr>
            <w:tcW w:w="1134" w:type="dxa"/>
            <w:tcBorders>
              <w:top w:val="single" w:sz="4" w:space="0" w:color="auto"/>
              <w:left w:val="single" w:sz="4" w:space="0" w:color="auto"/>
              <w:bottom w:val="single" w:sz="4" w:space="0" w:color="auto"/>
              <w:right w:val="single" w:sz="4" w:space="0" w:color="auto"/>
            </w:tcBorders>
          </w:tcPr>
          <w:p w14:paraId="7E993C3F" w14:textId="6E90C5AF"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0B66CEDC" w14:textId="54CA5FEC"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021A95DB"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212FA3A0"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305D601D"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19.</w:t>
            </w:r>
          </w:p>
        </w:tc>
        <w:tc>
          <w:tcPr>
            <w:tcW w:w="2410" w:type="dxa"/>
            <w:tcBorders>
              <w:top w:val="single" w:sz="4" w:space="0" w:color="auto"/>
              <w:left w:val="single" w:sz="4" w:space="0" w:color="auto"/>
              <w:bottom w:val="single" w:sz="4" w:space="0" w:color="auto"/>
              <w:right w:val="single" w:sz="4" w:space="0" w:color="auto"/>
            </w:tcBorders>
            <w:vAlign w:val="center"/>
          </w:tcPr>
          <w:p w14:paraId="093D10F4"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Млазница за S50</w:t>
            </w:r>
          </w:p>
        </w:tc>
        <w:tc>
          <w:tcPr>
            <w:tcW w:w="1134" w:type="dxa"/>
            <w:tcBorders>
              <w:top w:val="single" w:sz="4" w:space="0" w:color="auto"/>
              <w:left w:val="single" w:sz="4" w:space="0" w:color="auto"/>
              <w:bottom w:val="single" w:sz="4" w:space="0" w:color="auto"/>
              <w:right w:val="single" w:sz="4" w:space="0" w:color="auto"/>
            </w:tcBorders>
          </w:tcPr>
          <w:p w14:paraId="0F40D3A5" w14:textId="42FCCFDF"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06C02102" w14:textId="02A14B01"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13BEFE54"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796F44A3"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3BA4F310"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20.</w:t>
            </w:r>
          </w:p>
        </w:tc>
        <w:tc>
          <w:tcPr>
            <w:tcW w:w="2410" w:type="dxa"/>
            <w:tcBorders>
              <w:top w:val="single" w:sz="4" w:space="0" w:color="auto"/>
              <w:left w:val="single" w:sz="4" w:space="0" w:color="auto"/>
              <w:bottom w:val="single" w:sz="4" w:space="0" w:color="auto"/>
              <w:right w:val="single" w:sz="4" w:space="0" w:color="auto"/>
            </w:tcBorders>
            <w:vAlign w:val="center"/>
          </w:tcPr>
          <w:p w14:paraId="420D80A8"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Млазница за СО 2 - 5</w:t>
            </w:r>
          </w:p>
        </w:tc>
        <w:tc>
          <w:tcPr>
            <w:tcW w:w="1134" w:type="dxa"/>
            <w:tcBorders>
              <w:top w:val="single" w:sz="4" w:space="0" w:color="auto"/>
              <w:left w:val="single" w:sz="4" w:space="0" w:color="auto"/>
              <w:bottom w:val="single" w:sz="4" w:space="0" w:color="auto"/>
              <w:right w:val="single" w:sz="4" w:space="0" w:color="auto"/>
            </w:tcBorders>
          </w:tcPr>
          <w:p w14:paraId="499B7284" w14:textId="77BF7D3E"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1B0D90B0" w14:textId="73162A80"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727479BD" w14:textId="77777777" w:rsidR="007E0840" w:rsidRPr="007E0840" w:rsidRDefault="007E0840" w:rsidP="007E0840">
            <w:pPr>
              <w:suppressAutoHyphens w:val="0"/>
              <w:jc w:val="center"/>
              <w:rPr>
                <w:rFonts w:ascii="Tahoma" w:eastAsia="Calibri" w:hAnsi="Tahoma" w:cs="Tahoma"/>
                <w:lang w:val="sr-Cyrl-BA" w:eastAsia="en-US" w:bidi="en-US"/>
              </w:rPr>
            </w:pPr>
          </w:p>
        </w:tc>
      </w:tr>
      <w:tr w:rsidR="007E0840" w:rsidRPr="007E0840" w14:paraId="517CDBD4" w14:textId="77777777" w:rsidTr="00727318">
        <w:trPr>
          <w:trHeight w:val="230"/>
        </w:trPr>
        <w:tc>
          <w:tcPr>
            <w:tcW w:w="846" w:type="dxa"/>
            <w:tcBorders>
              <w:top w:val="single" w:sz="4" w:space="0" w:color="auto"/>
              <w:left w:val="single" w:sz="4" w:space="0" w:color="auto"/>
              <w:bottom w:val="single" w:sz="4" w:space="0" w:color="auto"/>
              <w:right w:val="single" w:sz="4" w:space="0" w:color="auto"/>
            </w:tcBorders>
            <w:vAlign w:val="center"/>
          </w:tcPr>
          <w:p w14:paraId="3CA92085" w14:textId="77777777" w:rsidR="007E0840" w:rsidRPr="007E0840" w:rsidRDefault="007E0840" w:rsidP="007E084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21.</w:t>
            </w:r>
          </w:p>
        </w:tc>
        <w:tc>
          <w:tcPr>
            <w:tcW w:w="2410" w:type="dxa"/>
            <w:tcBorders>
              <w:top w:val="single" w:sz="4" w:space="0" w:color="auto"/>
              <w:left w:val="single" w:sz="4" w:space="0" w:color="auto"/>
              <w:bottom w:val="single" w:sz="4" w:space="0" w:color="auto"/>
              <w:right w:val="single" w:sz="4" w:space="0" w:color="auto"/>
            </w:tcBorders>
            <w:vAlign w:val="center"/>
          </w:tcPr>
          <w:p w14:paraId="3F51592C" w14:textId="77777777" w:rsidR="007E0840" w:rsidRPr="007E0840" w:rsidRDefault="007E0840" w:rsidP="007E084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Точак за S50</w:t>
            </w:r>
          </w:p>
        </w:tc>
        <w:tc>
          <w:tcPr>
            <w:tcW w:w="1134" w:type="dxa"/>
            <w:tcBorders>
              <w:top w:val="single" w:sz="4" w:space="0" w:color="auto"/>
              <w:left w:val="single" w:sz="4" w:space="0" w:color="auto"/>
              <w:bottom w:val="single" w:sz="4" w:space="0" w:color="auto"/>
              <w:right w:val="single" w:sz="4" w:space="0" w:color="auto"/>
            </w:tcBorders>
          </w:tcPr>
          <w:p w14:paraId="6A1F5C8C" w14:textId="0834AE8F" w:rsidR="007E0840" w:rsidRPr="007E0840" w:rsidRDefault="007E0840" w:rsidP="007E0840">
            <w:pPr>
              <w:suppressAutoHyphens w:val="0"/>
              <w:jc w:val="center"/>
              <w:rPr>
                <w:rFonts w:ascii="Tahoma" w:eastAsia="Calibri" w:hAnsi="Tahoma" w:cs="Tahoma"/>
                <w:lang w:val="en-US" w:eastAsia="en-US" w:bidi="en-US"/>
              </w:rPr>
            </w:pPr>
            <w:r w:rsidRPr="005B175C">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2ED6B212" w14:textId="47C85333" w:rsidR="007E0840" w:rsidRPr="007E0840" w:rsidRDefault="007E0840" w:rsidP="007E0840">
            <w:pPr>
              <w:suppressAutoHyphens w:val="0"/>
              <w:jc w:val="center"/>
              <w:rPr>
                <w:rFonts w:ascii="Tahoma" w:eastAsia="Calibri" w:hAnsi="Tahoma" w:cs="Tahoma"/>
                <w:lang w:val="en-US" w:eastAsia="en-US" w:bidi="en-US"/>
              </w:rPr>
            </w:pPr>
            <w:r w:rsidRPr="00E05474">
              <w:rPr>
                <w:rFonts w:ascii="Tahoma" w:eastAsia="Calibri" w:hAnsi="Tahoma" w:cs="Tahoma"/>
                <w:lang w:val="en-US" w:eastAsia="en-US" w:bidi="en-US"/>
              </w:rPr>
              <w:t xml:space="preserve">1 </w:t>
            </w:r>
          </w:p>
        </w:tc>
        <w:tc>
          <w:tcPr>
            <w:tcW w:w="1275" w:type="dxa"/>
            <w:tcBorders>
              <w:top w:val="single" w:sz="4" w:space="0" w:color="auto"/>
              <w:left w:val="single" w:sz="4" w:space="0" w:color="auto"/>
              <w:bottom w:val="single" w:sz="4" w:space="0" w:color="auto"/>
              <w:right w:val="single" w:sz="4" w:space="0" w:color="auto"/>
            </w:tcBorders>
            <w:vAlign w:val="center"/>
          </w:tcPr>
          <w:p w14:paraId="7D7A2225" w14:textId="77777777" w:rsidR="007E0840" w:rsidRPr="007E0840" w:rsidRDefault="007E0840" w:rsidP="007E0840">
            <w:pPr>
              <w:suppressAutoHyphens w:val="0"/>
              <w:jc w:val="center"/>
              <w:rPr>
                <w:rFonts w:ascii="Tahoma" w:eastAsia="Calibri" w:hAnsi="Tahoma" w:cs="Tahoma"/>
                <w:lang w:val="sr-Cyrl-BA" w:eastAsia="en-US" w:bidi="en-US"/>
              </w:rPr>
            </w:pPr>
          </w:p>
        </w:tc>
      </w:tr>
    </w:tbl>
    <w:p w14:paraId="707D0E41" w14:textId="63EB7E35" w:rsidR="00044D18" w:rsidRPr="007E0840" w:rsidRDefault="00044D18" w:rsidP="00AA7DD0">
      <w:pPr>
        <w:rPr>
          <w:rFonts w:ascii="Tahoma" w:hAnsi="Tahoma" w:cs="Tahoma"/>
          <w:b/>
        </w:rPr>
      </w:pPr>
    </w:p>
    <w:p w14:paraId="5C559331" w14:textId="7E9BD74A" w:rsidR="009141FE" w:rsidRPr="007E0840" w:rsidRDefault="009141FE" w:rsidP="00AA7DD0">
      <w:pPr>
        <w:rPr>
          <w:rFonts w:ascii="Tahoma" w:hAnsi="Tahoma" w:cs="Tahoma"/>
          <w:b/>
        </w:rPr>
      </w:pPr>
    </w:p>
    <w:p w14:paraId="3B9F360F" w14:textId="25AFA6E0" w:rsidR="009141FE" w:rsidRPr="007E0840" w:rsidRDefault="009141FE" w:rsidP="00AA7DD0">
      <w:pPr>
        <w:rPr>
          <w:rFonts w:ascii="Tahoma" w:hAnsi="Tahoma" w:cs="Tahoma"/>
          <w:b/>
        </w:rPr>
      </w:pPr>
    </w:p>
    <w:p w14:paraId="5EA19B8A" w14:textId="694BF113" w:rsidR="009141FE" w:rsidRPr="007E0840" w:rsidRDefault="009141FE" w:rsidP="00AA7DD0">
      <w:pPr>
        <w:rPr>
          <w:rFonts w:ascii="Tahoma" w:hAnsi="Tahoma" w:cs="Tahoma"/>
          <w:b/>
        </w:rPr>
      </w:pPr>
    </w:p>
    <w:p w14:paraId="216C4FC7" w14:textId="73405704" w:rsidR="009141FE" w:rsidRPr="007E0840" w:rsidRDefault="009141FE" w:rsidP="00AA7DD0">
      <w:pPr>
        <w:rPr>
          <w:rFonts w:ascii="Tahoma" w:hAnsi="Tahoma" w:cs="Tahoma"/>
          <w:b/>
        </w:rPr>
      </w:pPr>
    </w:p>
    <w:p w14:paraId="06572260" w14:textId="704E3676" w:rsidR="009141FE" w:rsidRPr="007E0840" w:rsidRDefault="009141FE" w:rsidP="00AA7DD0">
      <w:pPr>
        <w:rPr>
          <w:rFonts w:ascii="Tahoma" w:hAnsi="Tahoma" w:cs="Tahoma"/>
          <w:b/>
        </w:rPr>
      </w:pPr>
    </w:p>
    <w:p w14:paraId="038C34B9" w14:textId="71A26CBE" w:rsidR="009141FE" w:rsidRPr="007E0840" w:rsidRDefault="009141FE" w:rsidP="00AA7DD0">
      <w:pPr>
        <w:rPr>
          <w:rFonts w:ascii="Tahoma" w:hAnsi="Tahoma" w:cs="Tahoma"/>
          <w:b/>
        </w:rPr>
      </w:pPr>
    </w:p>
    <w:p w14:paraId="7F32B85F" w14:textId="74A3819B" w:rsidR="00727318" w:rsidRDefault="00727318" w:rsidP="00AA7DD0">
      <w:pPr>
        <w:rPr>
          <w:rFonts w:ascii="Tahoma" w:hAnsi="Tahoma" w:cs="Tahoma"/>
          <w:b/>
        </w:rPr>
      </w:pPr>
    </w:p>
    <w:p w14:paraId="4317DAC9" w14:textId="77777777" w:rsidR="00727318" w:rsidRPr="00727318" w:rsidRDefault="00727318" w:rsidP="00727318">
      <w:pPr>
        <w:rPr>
          <w:rFonts w:ascii="Tahoma" w:hAnsi="Tahoma" w:cs="Tahoma"/>
        </w:rPr>
      </w:pPr>
    </w:p>
    <w:p w14:paraId="48F2DADB" w14:textId="77777777" w:rsidR="00727318" w:rsidRPr="00727318" w:rsidRDefault="00727318" w:rsidP="00727318">
      <w:pPr>
        <w:rPr>
          <w:rFonts w:ascii="Tahoma" w:hAnsi="Tahoma" w:cs="Tahoma"/>
        </w:rPr>
      </w:pPr>
    </w:p>
    <w:p w14:paraId="77C5F9F8" w14:textId="77777777" w:rsidR="00727318" w:rsidRPr="00727318" w:rsidRDefault="00727318" w:rsidP="00727318">
      <w:pPr>
        <w:rPr>
          <w:rFonts w:ascii="Tahoma" w:hAnsi="Tahoma" w:cs="Tahoma"/>
        </w:rPr>
      </w:pPr>
    </w:p>
    <w:p w14:paraId="65BF5BCA" w14:textId="77777777" w:rsidR="00727318" w:rsidRPr="00727318" w:rsidRDefault="00727318" w:rsidP="00727318">
      <w:pPr>
        <w:rPr>
          <w:rFonts w:ascii="Tahoma" w:hAnsi="Tahoma" w:cs="Tahoma"/>
        </w:rPr>
      </w:pPr>
    </w:p>
    <w:p w14:paraId="723F55E1" w14:textId="77777777" w:rsidR="00727318" w:rsidRPr="00727318" w:rsidRDefault="00727318" w:rsidP="00727318">
      <w:pPr>
        <w:rPr>
          <w:rFonts w:ascii="Tahoma" w:hAnsi="Tahoma" w:cs="Tahoma"/>
        </w:rPr>
      </w:pPr>
    </w:p>
    <w:p w14:paraId="486CC2B7" w14:textId="77777777" w:rsidR="00727318" w:rsidRPr="00727318" w:rsidRDefault="00727318" w:rsidP="00727318">
      <w:pPr>
        <w:rPr>
          <w:rFonts w:ascii="Tahoma" w:hAnsi="Tahoma" w:cs="Tahoma"/>
        </w:rPr>
      </w:pPr>
    </w:p>
    <w:p w14:paraId="59699637" w14:textId="77777777" w:rsidR="00727318" w:rsidRPr="00727318" w:rsidRDefault="00727318" w:rsidP="00727318">
      <w:pPr>
        <w:rPr>
          <w:rFonts w:ascii="Tahoma" w:hAnsi="Tahoma" w:cs="Tahoma"/>
        </w:rPr>
      </w:pPr>
    </w:p>
    <w:p w14:paraId="2420F3C2" w14:textId="77777777" w:rsidR="00727318" w:rsidRPr="00727318" w:rsidRDefault="00727318" w:rsidP="00727318">
      <w:pPr>
        <w:rPr>
          <w:rFonts w:ascii="Tahoma" w:hAnsi="Tahoma" w:cs="Tahoma"/>
        </w:rPr>
      </w:pPr>
    </w:p>
    <w:p w14:paraId="2C90EAEA" w14:textId="77777777" w:rsidR="00727318" w:rsidRPr="00727318" w:rsidRDefault="00727318" w:rsidP="00727318">
      <w:pPr>
        <w:rPr>
          <w:rFonts w:ascii="Tahoma" w:hAnsi="Tahoma" w:cs="Tahoma"/>
        </w:rPr>
      </w:pPr>
    </w:p>
    <w:p w14:paraId="28231AC8" w14:textId="77777777" w:rsidR="00727318" w:rsidRPr="00727318" w:rsidRDefault="00727318" w:rsidP="00727318">
      <w:pPr>
        <w:rPr>
          <w:rFonts w:ascii="Tahoma" w:hAnsi="Tahoma" w:cs="Tahoma"/>
        </w:rPr>
      </w:pPr>
    </w:p>
    <w:p w14:paraId="27D256DD" w14:textId="77777777" w:rsidR="00727318" w:rsidRPr="00727318" w:rsidRDefault="00727318" w:rsidP="00727318">
      <w:pPr>
        <w:rPr>
          <w:rFonts w:ascii="Tahoma" w:hAnsi="Tahoma" w:cs="Tahoma"/>
        </w:rPr>
      </w:pPr>
    </w:p>
    <w:p w14:paraId="0263DBE4" w14:textId="77777777" w:rsidR="00727318" w:rsidRPr="00727318" w:rsidRDefault="00727318" w:rsidP="00727318">
      <w:pPr>
        <w:rPr>
          <w:rFonts w:ascii="Tahoma" w:hAnsi="Tahoma" w:cs="Tahoma"/>
        </w:rPr>
      </w:pPr>
    </w:p>
    <w:p w14:paraId="6E7F5721" w14:textId="77777777" w:rsidR="00727318" w:rsidRPr="00727318" w:rsidRDefault="00727318" w:rsidP="00727318">
      <w:pPr>
        <w:rPr>
          <w:rFonts w:ascii="Tahoma" w:hAnsi="Tahoma" w:cs="Tahoma"/>
        </w:rPr>
      </w:pPr>
    </w:p>
    <w:p w14:paraId="45152CA7" w14:textId="77777777" w:rsidR="00727318" w:rsidRPr="00727318" w:rsidRDefault="00727318" w:rsidP="00727318">
      <w:pPr>
        <w:rPr>
          <w:rFonts w:ascii="Tahoma" w:hAnsi="Tahoma" w:cs="Tahoma"/>
        </w:rPr>
      </w:pPr>
    </w:p>
    <w:p w14:paraId="4BC24770" w14:textId="77777777" w:rsidR="00727318" w:rsidRPr="00727318" w:rsidRDefault="00727318" w:rsidP="00727318">
      <w:pPr>
        <w:rPr>
          <w:rFonts w:ascii="Tahoma" w:hAnsi="Tahoma" w:cs="Tahoma"/>
        </w:rPr>
      </w:pPr>
    </w:p>
    <w:p w14:paraId="40B16583" w14:textId="77777777" w:rsidR="00727318" w:rsidRPr="00727318" w:rsidRDefault="00727318" w:rsidP="00727318">
      <w:pPr>
        <w:rPr>
          <w:rFonts w:ascii="Tahoma" w:hAnsi="Tahoma" w:cs="Tahoma"/>
        </w:rPr>
      </w:pPr>
    </w:p>
    <w:p w14:paraId="6769B998" w14:textId="77777777" w:rsidR="00727318" w:rsidRPr="00727318" w:rsidRDefault="00727318" w:rsidP="00727318">
      <w:pPr>
        <w:rPr>
          <w:rFonts w:ascii="Tahoma" w:hAnsi="Tahoma" w:cs="Tahoma"/>
        </w:rPr>
      </w:pPr>
    </w:p>
    <w:p w14:paraId="4020A52B" w14:textId="236B86A2" w:rsidR="00727318" w:rsidRDefault="00727318" w:rsidP="00727318">
      <w:pPr>
        <w:tabs>
          <w:tab w:val="left" w:pos="2765"/>
        </w:tabs>
        <w:rPr>
          <w:rFonts w:ascii="Tahoma" w:hAnsi="Tahoma" w:cs="Tahoma"/>
        </w:rPr>
      </w:pPr>
    </w:p>
    <w:p w14:paraId="0886121E" w14:textId="77777777" w:rsidR="00727318" w:rsidRPr="00727318" w:rsidRDefault="00727318" w:rsidP="00727318">
      <w:pPr>
        <w:rPr>
          <w:rFonts w:ascii="Tahoma" w:hAnsi="Tahoma" w:cs="Tahoma"/>
        </w:rPr>
      </w:pPr>
    </w:p>
    <w:p w14:paraId="6F18BAAF" w14:textId="5C20C317" w:rsidR="00727318" w:rsidRDefault="00727318" w:rsidP="00727318">
      <w:pPr>
        <w:rPr>
          <w:rFonts w:ascii="Tahoma" w:hAnsi="Tahoma" w:cs="Tahoma"/>
        </w:rPr>
      </w:pPr>
    </w:p>
    <w:tbl>
      <w:tblPr>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410"/>
        <w:gridCol w:w="1157"/>
        <w:gridCol w:w="1111"/>
        <w:gridCol w:w="1281"/>
      </w:tblGrid>
      <w:tr w:rsidR="00727318" w:rsidRPr="00727318" w14:paraId="53ED1C7D" w14:textId="77777777" w:rsidTr="00727318">
        <w:trPr>
          <w:trHeight w:val="87"/>
          <w:jc w:val="center"/>
        </w:trPr>
        <w:tc>
          <w:tcPr>
            <w:tcW w:w="846" w:type="dxa"/>
            <w:vAlign w:val="center"/>
          </w:tcPr>
          <w:p w14:paraId="66EA1763" w14:textId="39C18D11" w:rsidR="00727318" w:rsidRPr="00727318" w:rsidRDefault="004D77B9" w:rsidP="00727318">
            <w:pPr>
              <w:suppressAutoHyphens w:val="0"/>
              <w:jc w:val="center"/>
              <w:rPr>
                <w:rFonts w:ascii="Tahoma" w:eastAsia="Calibri" w:hAnsi="Tahoma" w:cs="Tahoma"/>
                <w:b/>
                <w:lang w:val="sr-Cyrl-BA" w:eastAsia="en-US" w:bidi="en-US"/>
              </w:rPr>
            </w:pPr>
            <w:r w:rsidRPr="004D77B9">
              <w:rPr>
                <w:rFonts w:ascii="Tahoma" w:eastAsia="Calibri" w:hAnsi="Tahoma" w:cs="Tahoma"/>
                <w:lang w:val="sr-Cyrl-BA" w:eastAsia="en-US" w:bidi="en-US"/>
              </w:rPr>
              <w:t>Р.б.</w:t>
            </w:r>
          </w:p>
        </w:tc>
        <w:tc>
          <w:tcPr>
            <w:tcW w:w="2410" w:type="dxa"/>
            <w:vAlign w:val="center"/>
          </w:tcPr>
          <w:p w14:paraId="3D901BF7" w14:textId="77777777" w:rsidR="00727318" w:rsidRPr="00727318" w:rsidRDefault="00727318" w:rsidP="00727318">
            <w:pPr>
              <w:suppressAutoHyphens w:val="0"/>
              <w:jc w:val="center"/>
              <w:rPr>
                <w:rFonts w:ascii="Tahoma" w:eastAsia="Calibri" w:hAnsi="Tahoma" w:cs="Tahoma"/>
                <w:b/>
                <w:lang w:val="sr-Cyrl-BA" w:eastAsia="en-US" w:bidi="en-US"/>
              </w:rPr>
            </w:pPr>
            <w:r w:rsidRPr="00727318">
              <w:rPr>
                <w:rFonts w:ascii="Tahoma" w:eastAsia="Calibri" w:hAnsi="Tahoma" w:cs="Tahoma"/>
                <w:b/>
                <w:lang w:val="sr-Cyrl-BA" w:eastAsia="en-US" w:bidi="en-US"/>
              </w:rPr>
              <w:t xml:space="preserve">ЛОТ 4- ПОСЛОВНА ЈЕДИНИЦА ФЕДЕРАЦИЈА – прва половина године </w:t>
            </w:r>
          </w:p>
        </w:tc>
        <w:tc>
          <w:tcPr>
            <w:tcW w:w="1157" w:type="dxa"/>
            <w:vAlign w:val="center"/>
          </w:tcPr>
          <w:p w14:paraId="1D8919A0" w14:textId="0FF0A1CE"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Јединица мјере</w:t>
            </w:r>
          </w:p>
        </w:tc>
        <w:tc>
          <w:tcPr>
            <w:tcW w:w="1111" w:type="dxa"/>
            <w:vAlign w:val="center"/>
          </w:tcPr>
          <w:p w14:paraId="5C8DABE5" w14:textId="2DA49230"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Количина</w:t>
            </w:r>
          </w:p>
        </w:tc>
        <w:tc>
          <w:tcPr>
            <w:tcW w:w="1281" w:type="dxa"/>
            <w:vAlign w:val="center"/>
          </w:tcPr>
          <w:p w14:paraId="42084FE0" w14:textId="320DF84B"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Цијена у КМ без ПДВ-а</w:t>
            </w:r>
          </w:p>
        </w:tc>
      </w:tr>
      <w:tr w:rsidR="00727318" w:rsidRPr="00727318" w14:paraId="31435CF0" w14:textId="77777777" w:rsidTr="00727318">
        <w:trPr>
          <w:trHeight w:val="230"/>
          <w:jc w:val="center"/>
        </w:trPr>
        <w:tc>
          <w:tcPr>
            <w:tcW w:w="846" w:type="dxa"/>
            <w:vAlign w:val="center"/>
          </w:tcPr>
          <w:p w14:paraId="4A6AD8A0" w14:textId="69FC2FD3"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1.</w:t>
            </w:r>
          </w:p>
        </w:tc>
        <w:tc>
          <w:tcPr>
            <w:tcW w:w="2410" w:type="dxa"/>
            <w:vAlign w:val="center"/>
          </w:tcPr>
          <w:p w14:paraId="00055D94" w14:textId="77777777" w:rsidR="00727318" w:rsidRPr="00727318" w:rsidRDefault="00727318" w:rsidP="00727318">
            <w:pPr>
              <w:suppressAutoHyphens w:val="0"/>
              <w:rPr>
                <w:rFonts w:ascii="Tahoma" w:eastAsia="Calibri" w:hAnsi="Tahoma" w:cs="Tahoma"/>
                <w:lang w:val="sr-Latn-BA" w:eastAsia="en-US" w:bidi="en-US"/>
              </w:rPr>
            </w:pPr>
            <w:r w:rsidRPr="00727318">
              <w:rPr>
                <w:rFonts w:ascii="Tahoma" w:eastAsia="Calibri" w:hAnsi="Tahoma" w:cs="Tahoma"/>
                <w:lang w:val="sr-Cyrl-BA" w:eastAsia="en-US" w:bidi="en-US"/>
              </w:rPr>
              <w:t xml:space="preserve">Редован преглед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 xml:space="preserve"> 9</w:t>
            </w:r>
            <w:r w:rsidRPr="00727318">
              <w:rPr>
                <w:rFonts w:ascii="Tahoma" w:eastAsia="Calibri" w:hAnsi="Tahoma" w:cs="Tahoma"/>
                <w:lang w:val="sr-Latn-BA" w:eastAsia="en-US" w:bidi="en-US"/>
              </w:rPr>
              <w:t xml:space="preserve"> </w:t>
            </w:r>
          </w:p>
        </w:tc>
        <w:tc>
          <w:tcPr>
            <w:tcW w:w="1157" w:type="dxa"/>
          </w:tcPr>
          <w:p w14:paraId="7A18AA46" w14:textId="6C6B1A80"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vAlign w:val="center"/>
          </w:tcPr>
          <w:p w14:paraId="68E39602" w14:textId="1315B99B"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 xml:space="preserve">36 </w:t>
            </w:r>
          </w:p>
        </w:tc>
        <w:tc>
          <w:tcPr>
            <w:tcW w:w="1281" w:type="dxa"/>
            <w:vAlign w:val="center"/>
          </w:tcPr>
          <w:p w14:paraId="7DFEC11C"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6CAC261D" w14:textId="77777777" w:rsidTr="00727318">
        <w:trPr>
          <w:trHeight w:val="230"/>
          <w:jc w:val="center"/>
        </w:trPr>
        <w:tc>
          <w:tcPr>
            <w:tcW w:w="846" w:type="dxa"/>
            <w:vAlign w:val="center"/>
          </w:tcPr>
          <w:p w14:paraId="00513025" w14:textId="5765CEAA"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2.</w:t>
            </w:r>
          </w:p>
        </w:tc>
        <w:tc>
          <w:tcPr>
            <w:tcW w:w="2410" w:type="dxa"/>
            <w:vAlign w:val="center"/>
          </w:tcPr>
          <w:p w14:paraId="45B09D75" w14:textId="77777777" w:rsidR="00727318" w:rsidRPr="00727318" w:rsidRDefault="00727318" w:rsidP="00727318">
            <w:pPr>
              <w:suppressAutoHyphens w:val="0"/>
              <w:rPr>
                <w:rFonts w:ascii="Tahoma" w:eastAsia="Calibri" w:hAnsi="Tahoma" w:cs="Tahoma"/>
                <w:lang w:val="sr-Latn-BA" w:eastAsia="en-US" w:bidi="en-US"/>
              </w:rPr>
            </w:pPr>
            <w:r w:rsidRPr="00727318">
              <w:rPr>
                <w:rFonts w:ascii="Tahoma" w:eastAsia="Calibri" w:hAnsi="Tahoma" w:cs="Tahoma"/>
                <w:lang w:val="sr-Cyrl-BA" w:eastAsia="en-US" w:bidi="en-US"/>
              </w:rPr>
              <w:t xml:space="preserve">Редован преглед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 xml:space="preserve"> 50</w:t>
            </w:r>
            <w:r w:rsidRPr="00727318">
              <w:rPr>
                <w:rFonts w:ascii="Tahoma" w:eastAsia="Calibri" w:hAnsi="Tahoma" w:cs="Tahoma"/>
                <w:lang w:val="sr-Latn-BA" w:eastAsia="en-US" w:bidi="en-US"/>
              </w:rPr>
              <w:t xml:space="preserve"> </w:t>
            </w:r>
          </w:p>
        </w:tc>
        <w:tc>
          <w:tcPr>
            <w:tcW w:w="1157" w:type="dxa"/>
          </w:tcPr>
          <w:p w14:paraId="599F0A37" w14:textId="63E497EF"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vAlign w:val="center"/>
          </w:tcPr>
          <w:p w14:paraId="23957D2E" w14:textId="00E74AAB"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 xml:space="preserve">10 </w:t>
            </w:r>
          </w:p>
        </w:tc>
        <w:tc>
          <w:tcPr>
            <w:tcW w:w="1281" w:type="dxa"/>
            <w:vAlign w:val="center"/>
          </w:tcPr>
          <w:p w14:paraId="38F0103F"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440DA562" w14:textId="77777777" w:rsidTr="00727318">
        <w:trPr>
          <w:trHeight w:val="230"/>
          <w:jc w:val="center"/>
        </w:trPr>
        <w:tc>
          <w:tcPr>
            <w:tcW w:w="846" w:type="dxa"/>
            <w:vAlign w:val="center"/>
          </w:tcPr>
          <w:p w14:paraId="233F0F96" w14:textId="546301DA"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3.</w:t>
            </w:r>
          </w:p>
        </w:tc>
        <w:tc>
          <w:tcPr>
            <w:tcW w:w="2410" w:type="dxa"/>
            <w:vAlign w:val="center"/>
          </w:tcPr>
          <w:p w14:paraId="4545BA72" w14:textId="77777777" w:rsidR="00727318" w:rsidRPr="00727318" w:rsidRDefault="00727318" w:rsidP="00727318">
            <w:pPr>
              <w:suppressAutoHyphens w:val="0"/>
              <w:rPr>
                <w:rFonts w:ascii="Tahoma" w:eastAsia="Calibri" w:hAnsi="Tahoma" w:cs="Tahoma"/>
                <w:lang w:val="sr-Latn-BA" w:eastAsia="en-US" w:bidi="en-US"/>
              </w:rPr>
            </w:pPr>
            <w:r w:rsidRPr="00727318">
              <w:rPr>
                <w:rFonts w:ascii="Tahoma" w:eastAsia="Calibri" w:hAnsi="Tahoma" w:cs="Tahoma"/>
                <w:lang w:val="sr-Cyrl-BA" w:eastAsia="en-US" w:bidi="en-US"/>
              </w:rPr>
              <w:t xml:space="preserve">Редован преглед </w:t>
            </w:r>
            <w:r w:rsidRPr="00727318">
              <w:rPr>
                <w:rFonts w:ascii="Tahoma" w:eastAsia="Calibri" w:hAnsi="Tahoma" w:cs="Tahoma"/>
                <w:lang w:val="sr-Latn-BA" w:eastAsia="en-US" w:bidi="en-US"/>
              </w:rPr>
              <w:t>C</w:t>
            </w:r>
            <w:r w:rsidRPr="00727318">
              <w:rPr>
                <w:rFonts w:ascii="Tahoma" w:eastAsia="Calibri" w:hAnsi="Tahoma" w:cs="Tahoma"/>
                <w:lang w:val="sr-Cyrl-BA" w:eastAsia="en-US" w:bidi="en-US"/>
              </w:rPr>
              <w:t>О</w:t>
            </w:r>
            <w:r w:rsidRPr="00727318">
              <w:rPr>
                <w:rFonts w:ascii="Tahoma" w:eastAsia="Calibri" w:hAnsi="Tahoma" w:cs="Tahoma"/>
                <w:lang w:val="sr-Latn-BA" w:eastAsia="en-US" w:bidi="en-US"/>
              </w:rPr>
              <w:t xml:space="preserve"> </w:t>
            </w:r>
            <w:r w:rsidRPr="00727318">
              <w:rPr>
                <w:rFonts w:ascii="Tahoma" w:eastAsia="Calibri" w:hAnsi="Tahoma" w:cs="Tahoma"/>
                <w:lang w:val="sr-Cyrl-BA" w:eastAsia="en-US" w:bidi="en-US"/>
              </w:rPr>
              <w:t>2</w:t>
            </w:r>
            <w:r w:rsidRPr="00727318">
              <w:rPr>
                <w:rFonts w:ascii="Tahoma" w:eastAsia="Calibri" w:hAnsi="Tahoma" w:cs="Tahoma"/>
                <w:lang w:val="sr-Latn-BA" w:eastAsia="en-US" w:bidi="en-US"/>
              </w:rPr>
              <w:t xml:space="preserve"> </w:t>
            </w:r>
          </w:p>
        </w:tc>
        <w:tc>
          <w:tcPr>
            <w:tcW w:w="1157" w:type="dxa"/>
          </w:tcPr>
          <w:p w14:paraId="50A328EB" w14:textId="53A59A58"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vAlign w:val="center"/>
          </w:tcPr>
          <w:p w14:paraId="1F0E6FCC" w14:textId="5F927E96"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 xml:space="preserve">11 </w:t>
            </w:r>
          </w:p>
        </w:tc>
        <w:tc>
          <w:tcPr>
            <w:tcW w:w="1281" w:type="dxa"/>
            <w:vAlign w:val="center"/>
          </w:tcPr>
          <w:p w14:paraId="07E3AA6C"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183F73A8" w14:textId="77777777" w:rsidTr="00727318">
        <w:trPr>
          <w:trHeight w:val="230"/>
          <w:jc w:val="center"/>
        </w:trPr>
        <w:tc>
          <w:tcPr>
            <w:tcW w:w="846" w:type="dxa"/>
            <w:vAlign w:val="center"/>
          </w:tcPr>
          <w:p w14:paraId="5A8E8AA0" w14:textId="5C5DD0C3"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4.</w:t>
            </w:r>
          </w:p>
        </w:tc>
        <w:tc>
          <w:tcPr>
            <w:tcW w:w="2410" w:type="dxa"/>
            <w:vAlign w:val="center"/>
          </w:tcPr>
          <w:p w14:paraId="2968F6CA"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Испитивање хидрантске мреже</w:t>
            </w:r>
          </w:p>
        </w:tc>
        <w:tc>
          <w:tcPr>
            <w:tcW w:w="1157" w:type="dxa"/>
          </w:tcPr>
          <w:p w14:paraId="3C31CD17" w14:textId="131EF8BD"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vAlign w:val="center"/>
          </w:tcPr>
          <w:p w14:paraId="3AD074FB" w14:textId="133A9B62"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 xml:space="preserve">14 </w:t>
            </w:r>
          </w:p>
        </w:tc>
        <w:tc>
          <w:tcPr>
            <w:tcW w:w="1281" w:type="dxa"/>
            <w:vAlign w:val="center"/>
          </w:tcPr>
          <w:p w14:paraId="6A24939A"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0072BC8B" w14:textId="77777777" w:rsidTr="00727318">
        <w:trPr>
          <w:trHeight w:val="230"/>
          <w:jc w:val="center"/>
        </w:trPr>
        <w:tc>
          <w:tcPr>
            <w:tcW w:w="846" w:type="dxa"/>
            <w:vAlign w:val="center"/>
          </w:tcPr>
          <w:p w14:paraId="5544BF68" w14:textId="568874CA"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5.</w:t>
            </w:r>
          </w:p>
        </w:tc>
        <w:tc>
          <w:tcPr>
            <w:tcW w:w="2410" w:type="dxa"/>
            <w:vAlign w:val="center"/>
          </w:tcPr>
          <w:p w14:paraId="496FEEA5"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ХВП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9</w:t>
            </w:r>
          </w:p>
        </w:tc>
        <w:tc>
          <w:tcPr>
            <w:tcW w:w="1157" w:type="dxa"/>
          </w:tcPr>
          <w:p w14:paraId="5403149F" w14:textId="26392B2D" w:rsidR="00727318" w:rsidRPr="00727318" w:rsidRDefault="00727318" w:rsidP="00727318">
            <w:pPr>
              <w:suppressAutoHyphens w:val="0"/>
              <w:jc w:val="center"/>
              <w:rPr>
                <w:rFonts w:ascii="Tahoma" w:eastAsia="Calibri" w:hAnsi="Tahoma" w:cs="Tahoma"/>
                <w:lang w:val="en-US" w:eastAsia="en-US" w:bidi="en-US"/>
              </w:rPr>
            </w:pPr>
            <w:r w:rsidRPr="00727318">
              <w:rPr>
                <w:rFonts w:ascii="Tahoma" w:eastAsia="Calibri" w:hAnsi="Tahoma" w:cs="Tahoma"/>
                <w:lang w:val="sr-Cyrl-BA" w:eastAsia="en-US" w:bidi="en-US"/>
              </w:rPr>
              <w:t>ком.</w:t>
            </w:r>
          </w:p>
        </w:tc>
        <w:tc>
          <w:tcPr>
            <w:tcW w:w="1111" w:type="dxa"/>
            <w:vAlign w:val="center"/>
          </w:tcPr>
          <w:p w14:paraId="6622FF10" w14:textId="4A547DC2"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 xml:space="preserve">1 </w:t>
            </w:r>
          </w:p>
        </w:tc>
        <w:tc>
          <w:tcPr>
            <w:tcW w:w="1281" w:type="dxa"/>
            <w:vAlign w:val="center"/>
          </w:tcPr>
          <w:p w14:paraId="67A001D2"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71286414" w14:textId="77777777" w:rsidTr="00727318">
        <w:trPr>
          <w:trHeight w:val="230"/>
          <w:jc w:val="center"/>
        </w:trPr>
        <w:tc>
          <w:tcPr>
            <w:tcW w:w="846" w:type="dxa"/>
            <w:vAlign w:val="center"/>
          </w:tcPr>
          <w:p w14:paraId="4CB7DF83" w14:textId="61FD1A45"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6</w:t>
            </w:r>
            <w:r w:rsidRPr="00727318">
              <w:rPr>
                <w:rFonts w:ascii="Tahoma" w:eastAsia="Calibri" w:hAnsi="Tahoma" w:cs="Tahoma"/>
                <w:lang w:val="sr-Cyrl-RS" w:eastAsia="en-US" w:bidi="en-US"/>
              </w:rPr>
              <w:t>.</w:t>
            </w:r>
          </w:p>
        </w:tc>
        <w:tc>
          <w:tcPr>
            <w:tcW w:w="2410" w:type="dxa"/>
            <w:vAlign w:val="center"/>
          </w:tcPr>
          <w:p w14:paraId="45067537"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ХВП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50</w:t>
            </w:r>
          </w:p>
        </w:tc>
        <w:tc>
          <w:tcPr>
            <w:tcW w:w="1157" w:type="dxa"/>
          </w:tcPr>
          <w:p w14:paraId="13C3368E" w14:textId="7A3A1FE1"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23CB8F02" w14:textId="4DA31B34"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en-US" w:eastAsia="en-US" w:bidi="en-US"/>
              </w:rPr>
              <w:t xml:space="preserve">1 </w:t>
            </w:r>
          </w:p>
        </w:tc>
        <w:tc>
          <w:tcPr>
            <w:tcW w:w="1281" w:type="dxa"/>
            <w:vAlign w:val="center"/>
          </w:tcPr>
          <w:p w14:paraId="5339F2E7"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431357E9" w14:textId="77777777" w:rsidTr="00727318">
        <w:trPr>
          <w:trHeight w:val="230"/>
          <w:jc w:val="center"/>
        </w:trPr>
        <w:tc>
          <w:tcPr>
            <w:tcW w:w="846" w:type="dxa"/>
            <w:vAlign w:val="center"/>
          </w:tcPr>
          <w:p w14:paraId="35943D24" w14:textId="06DBFA21"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7</w:t>
            </w:r>
            <w:r w:rsidRPr="00727318">
              <w:rPr>
                <w:rFonts w:ascii="Tahoma" w:eastAsia="Calibri" w:hAnsi="Tahoma" w:cs="Tahoma"/>
                <w:lang w:val="sr-Cyrl-RS" w:eastAsia="en-US" w:bidi="en-US"/>
              </w:rPr>
              <w:t>.</w:t>
            </w:r>
          </w:p>
        </w:tc>
        <w:tc>
          <w:tcPr>
            <w:tcW w:w="2410" w:type="dxa"/>
            <w:vAlign w:val="center"/>
          </w:tcPr>
          <w:p w14:paraId="12FA5AE2" w14:textId="77777777" w:rsidR="00727318" w:rsidRPr="00727318" w:rsidRDefault="00727318" w:rsidP="00727318">
            <w:pPr>
              <w:suppressAutoHyphens w:val="0"/>
              <w:rPr>
                <w:rFonts w:ascii="Tahoma" w:eastAsia="Calibri" w:hAnsi="Tahoma" w:cs="Tahoma"/>
                <w:lang w:val="sr-Latn-BA" w:eastAsia="en-US" w:bidi="en-US"/>
              </w:rPr>
            </w:pPr>
            <w:r w:rsidRPr="00727318">
              <w:rPr>
                <w:rFonts w:ascii="Tahoma" w:eastAsia="Calibri" w:hAnsi="Tahoma" w:cs="Tahoma"/>
                <w:lang w:val="sr-Cyrl-BA" w:eastAsia="en-US" w:bidi="en-US"/>
              </w:rPr>
              <w:t xml:space="preserve">ХВП </w:t>
            </w:r>
            <w:r w:rsidRPr="00727318">
              <w:rPr>
                <w:rFonts w:ascii="Tahoma" w:eastAsia="Calibri" w:hAnsi="Tahoma" w:cs="Tahoma"/>
                <w:lang w:val="sr-Latn-BA" w:eastAsia="en-US" w:bidi="en-US"/>
              </w:rPr>
              <w:t>CO 2 - 5</w:t>
            </w:r>
          </w:p>
        </w:tc>
        <w:tc>
          <w:tcPr>
            <w:tcW w:w="1157" w:type="dxa"/>
          </w:tcPr>
          <w:p w14:paraId="72B23F9B" w14:textId="22E60655"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297D4A8C" w14:textId="0A3A0977"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en-US" w:eastAsia="en-US" w:bidi="en-US"/>
              </w:rPr>
              <w:t xml:space="preserve">1 </w:t>
            </w:r>
          </w:p>
        </w:tc>
        <w:tc>
          <w:tcPr>
            <w:tcW w:w="1281" w:type="dxa"/>
            <w:vAlign w:val="center"/>
          </w:tcPr>
          <w:p w14:paraId="46A1AA69"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2BC33666" w14:textId="77777777" w:rsidTr="00727318">
        <w:trPr>
          <w:trHeight w:val="230"/>
          <w:jc w:val="center"/>
        </w:trPr>
        <w:tc>
          <w:tcPr>
            <w:tcW w:w="846" w:type="dxa"/>
            <w:vAlign w:val="center"/>
          </w:tcPr>
          <w:p w14:paraId="58205059" w14:textId="360D6777"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8</w:t>
            </w:r>
            <w:r w:rsidRPr="00727318">
              <w:rPr>
                <w:rFonts w:ascii="Tahoma" w:eastAsia="Calibri" w:hAnsi="Tahoma" w:cs="Tahoma"/>
                <w:lang w:val="sr-Cyrl-RS" w:eastAsia="en-US" w:bidi="en-US"/>
              </w:rPr>
              <w:t>.</w:t>
            </w:r>
          </w:p>
        </w:tc>
        <w:tc>
          <w:tcPr>
            <w:tcW w:w="2410" w:type="dxa"/>
            <w:vAlign w:val="center"/>
          </w:tcPr>
          <w:p w14:paraId="6AB743D7"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Прах а,б,ц </w:t>
            </w:r>
          </w:p>
        </w:tc>
        <w:tc>
          <w:tcPr>
            <w:tcW w:w="1157" w:type="dxa"/>
          </w:tcPr>
          <w:p w14:paraId="7DB56F45" w14:textId="760A22A1"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кг</w:t>
            </w:r>
          </w:p>
        </w:tc>
        <w:tc>
          <w:tcPr>
            <w:tcW w:w="1111" w:type="dxa"/>
          </w:tcPr>
          <w:p w14:paraId="13B28353" w14:textId="15C4DD7F" w:rsidR="00727318" w:rsidRPr="00727318" w:rsidRDefault="00727318" w:rsidP="00727318">
            <w:pPr>
              <w:suppressAutoHyphens w:val="0"/>
              <w:jc w:val="center"/>
              <w:rPr>
                <w:rFonts w:ascii="Tahoma" w:eastAsia="Calibri" w:hAnsi="Tahoma" w:cs="Tahoma"/>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4264B010"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64C9A63A" w14:textId="77777777" w:rsidTr="00727318">
        <w:trPr>
          <w:trHeight w:val="230"/>
          <w:jc w:val="center"/>
        </w:trPr>
        <w:tc>
          <w:tcPr>
            <w:tcW w:w="846" w:type="dxa"/>
            <w:vAlign w:val="center"/>
          </w:tcPr>
          <w:p w14:paraId="7B0A9FB2" w14:textId="624B7125"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9</w:t>
            </w:r>
            <w:r w:rsidRPr="00727318">
              <w:rPr>
                <w:rFonts w:ascii="Tahoma" w:eastAsia="Calibri" w:hAnsi="Tahoma" w:cs="Tahoma"/>
                <w:lang w:val="sr-Cyrl-RS" w:eastAsia="en-US" w:bidi="en-US"/>
              </w:rPr>
              <w:t>.</w:t>
            </w:r>
          </w:p>
        </w:tc>
        <w:tc>
          <w:tcPr>
            <w:tcW w:w="2410" w:type="dxa"/>
            <w:vAlign w:val="center"/>
          </w:tcPr>
          <w:p w14:paraId="619D7C27"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Пуњење азотом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9</w:t>
            </w:r>
          </w:p>
        </w:tc>
        <w:tc>
          <w:tcPr>
            <w:tcW w:w="1157" w:type="dxa"/>
          </w:tcPr>
          <w:p w14:paraId="5F9E1980" w14:textId="1ABC3688"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71B0D42F" w14:textId="7E97BC26"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27C8FE1F"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65FED89F" w14:textId="77777777" w:rsidTr="00727318">
        <w:trPr>
          <w:trHeight w:val="230"/>
          <w:jc w:val="center"/>
        </w:trPr>
        <w:tc>
          <w:tcPr>
            <w:tcW w:w="846" w:type="dxa"/>
            <w:vAlign w:val="center"/>
          </w:tcPr>
          <w:p w14:paraId="26FAFD67" w14:textId="6DF051CB"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10</w:t>
            </w:r>
            <w:r w:rsidRPr="00727318">
              <w:rPr>
                <w:rFonts w:ascii="Tahoma" w:eastAsia="Calibri" w:hAnsi="Tahoma" w:cs="Tahoma"/>
                <w:lang w:val="sr-Cyrl-RS" w:eastAsia="en-US" w:bidi="en-US"/>
              </w:rPr>
              <w:t>.</w:t>
            </w:r>
          </w:p>
        </w:tc>
        <w:tc>
          <w:tcPr>
            <w:tcW w:w="2410" w:type="dxa"/>
            <w:vAlign w:val="center"/>
          </w:tcPr>
          <w:p w14:paraId="05D81557"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Пуњење азотом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50</w:t>
            </w:r>
          </w:p>
        </w:tc>
        <w:tc>
          <w:tcPr>
            <w:tcW w:w="1157" w:type="dxa"/>
          </w:tcPr>
          <w:p w14:paraId="2C54E3D1" w14:textId="4184C41E"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4DB75191" w14:textId="679114B2"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0CC112E7"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404991F8" w14:textId="77777777" w:rsidTr="00727318">
        <w:trPr>
          <w:trHeight w:val="230"/>
          <w:jc w:val="center"/>
        </w:trPr>
        <w:tc>
          <w:tcPr>
            <w:tcW w:w="846" w:type="dxa"/>
            <w:vAlign w:val="center"/>
          </w:tcPr>
          <w:p w14:paraId="7CC92825" w14:textId="6E1915A0"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11</w:t>
            </w:r>
            <w:r w:rsidRPr="00727318">
              <w:rPr>
                <w:rFonts w:ascii="Tahoma" w:eastAsia="Calibri" w:hAnsi="Tahoma" w:cs="Tahoma"/>
                <w:lang w:val="sr-Cyrl-RS" w:eastAsia="en-US" w:bidi="en-US"/>
              </w:rPr>
              <w:t>.</w:t>
            </w:r>
          </w:p>
        </w:tc>
        <w:tc>
          <w:tcPr>
            <w:tcW w:w="2410" w:type="dxa"/>
            <w:vAlign w:val="center"/>
          </w:tcPr>
          <w:p w14:paraId="4C161238" w14:textId="77777777" w:rsidR="00727318" w:rsidRPr="00727318" w:rsidRDefault="00727318" w:rsidP="00727318">
            <w:pPr>
              <w:suppressAutoHyphens w:val="0"/>
              <w:rPr>
                <w:rFonts w:ascii="Tahoma" w:eastAsia="Calibri" w:hAnsi="Tahoma" w:cs="Tahoma"/>
                <w:lang w:val="sr-Latn-BA" w:eastAsia="en-US" w:bidi="en-US"/>
              </w:rPr>
            </w:pPr>
            <w:r w:rsidRPr="00727318">
              <w:rPr>
                <w:rFonts w:ascii="Tahoma" w:eastAsia="Calibri" w:hAnsi="Tahoma" w:cs="Tahoma"/>
                <w:lang w:val="sr-Cyrl-BA" w:eastAsia="en-US" w:bidi="en-US"/>
              </w:rPr>
              <w:t xml:space="preserve">Плин </w:t>
            </w:r>
            <w:r w:rsidRPr="00727318">
              <w:rPr>
                <w:rFonts w:ascii="Tahoma" w:eastAsia="Calibri" w:hAnsi="Tahoma" w:cs="Tahoma"/>
                <w:lang w:val="sr-Latn-BA" w:eastAsia="en-US" w:bidi="en-US"/>
              </w:rPr>
              <w:t>CO 2 – 5</w:t>
            </w:r>
          </w:p>
        </w:tc>
        <w:tc>
          <w:tcPr>
            <w:tcW w:w="1157" w:type="dxa"/>
          </w:tcPr>
          <w:p w14:paraId="5FFA6931" w14:textId="1D647C08"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05C5D513" w14:textId="2F6B6445"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118BEE81"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68F84908" w14:textId="77777777" w:rsidTr="00727318">
        <w:trPr>
          <w:trHeight w:val="230"/>
          <w:jc w:val="center"/>
        </w:trPr>
        <w:tc>
          <w:tcPr>
            <w:tcW w:w="846" w:type="dxa"/>
            <w:vAlign w:val="center"/>
          </w:tcPr>
          <w:p w14:paraId="6171BF64" w14:textId="32DB1FDD"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12</w:t>
            </w:r>
            <w:r w:rsidRPr="00727318">
              <w:rPr>
                <w:rFonts w:ascii="Tahoma" w:eastAsia="Calibri" w:hAnsi="Tahoma" w:cs="Tahoma"/>
                <w:lang w:val="sr-Cyrl-RS" w:eastAsia="en-US" w:bidi="en-US"/>
              </w:rPr>
              <w:t>.</w:t>
            </w:r>
          </w:p>
        </w:tc>
        <w:tc>
          <w:tcPr>
            <w:tcW w:w="2410" w:type="dxa"/>
            <w:vAlign w:val="center"/>
          </w:tcPr>
          <w:p w14:paraId="63C85989"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Цријево за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9</w:t>
            </w:r>
          </w:p>
        </w:tc>
        <w:tc>
          <w:tcPr>
            <w:tcW w:w="1157" w:type="dxa"/>
          </w:tcPr>
          <w:p w14:paraId="06499C11" w14:textId="32F6FD2C"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181FC06D" w14:textId="00AE4ED1"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1525DF68"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50E9C921" w14:textId="77777777" w:rsidTr="00727318">
        <w:trPr>
          <w:trHeight w:val="230"/>
          <w:jc w:val="center"/>
        </w:trPr>
        <w:tc>
          <w:tcPr>
            <w:tcW w:w="846" w:type="dxa"/>
            <w:vAlign w:val="center"/>
          </w:tcPr>
          <w:p w14:paraId="1816B736" w14:textId="08CA436E"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13</w:t>
            </w:r>
            <w:r w:rsidRPr="00727318">
              <w:rPr>
                <w:rFonts w:ascii="Tahoma" w:eastAsia="Calibri" w:hAnsi="Tahoma" w:cs="Tahoma"/>
                <w:lang w:val="sr-Cyrl-RS" w:eastAsia="en-US" w:bidi="en-US"/>
              </w:rPr>
              <w:t>.</w:t>
            </w:r>
          </w:p>
        </w:tc>
        <w:tc>
          <w:tcPr>
            <w:tcW w:w="2410" w:type="dxa"/>
            <w:vAlign w:val="center"/>
          </w:tcPr>
          <w:p w14:paraId="3A7F5D65"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Цријево за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50</w:t>
            </w:r>
          </w:p>
        </w:tc>
        <w:tc>
          <w:tcPr>
            <w:tcW w:w="1157" w:type="dxa"/>
          </w:tcPr>
          <w:p w14:paraId="6187FA3D" w14:textId="485B58A6"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432ED02C" w14:textId="6B01CA58"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75F4F1B6"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010E1C04" w14:textId="77777777" w:rsidTr="00727318">
        <w:trPr>
          <w:trHeight w:val="230"/>
          <w:jc w:val="center"/>
        </w:trPr>
        <w:tc>
          <w:tcPr>
            <w:tcW w:w="846" w:type="dxa"/>
            <w:vAlign w:val="center"/>
          </w:tcPr>
          <w:p w14:paraId="33D5D420" w14:textId="29C907BE"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14</w:t>
            </w:r>
            <w:r w:rsidRPr="00727318">
              <w:rPr>
                <w:rFonts w:ascii="Tahoma" w:eastAsia="Calibri" w:hAnsi="Tahoma" w:cs="Tahoma"/>
                <w:lang w:val="sr-Cyrl-RS" w:eastAsia="en-US" w:bidi="en-US"/>
              </w:rPr>
              <w:t>.</w:t>
            </w:r>
          </w:p>
        </w:tc>
        <w:tc>
          <w:tcPr>
            <w:tcW w:w="2410" w:type="dxa"/>
            <w:vAlign w:val="center"/>
          </w:tcPr>
          <w:p w14:paraId="2D37A100" w14:textId="77777777" w:rsidR="00727318" w:rsidRPr="00727318" w:rsidRDefault="00727318" w:rsidP="00727318">
            <w:pPr>
              <w:suppressAutoHyphens w:val="0"/>
              <w:rPr>
                <w:rFonts w:ascii="Tahoma" w:eastAsia="Calibri" w:hAnsi="Tahoma" w:cs="Tahoma"/>
                <w:lang w:val="en-US" w:eastAsia="en-US" w:bidi="en-US"/>
              </w:rPr>
            </w:pPr>
            <w:r w:rsidRPr="00727318">
              <w:rPr>
                <w:rFonts w:ascii="Tahoma" w:eastAsia="Calibri" w:hAnsi="Tahoma" w:cs="Tahoma"/>
                <w:lang w:val="sr-Cyrl-BA" w:eastAsia="en-US" w:bidi="en-US"/>
              </w:rPr>
              <w:t>Цријево за СО 2</w:t>
            </w:r>
            <w:r w:rsidRPr="00727318">
              <w:rPr>
                <w:rFonts w:ascii="Tahoma" w:eastAsia="Calibri" w:hAnsi="Tahoma" w:cs="Tahoma"/>
                <w:lang w:val="en-US" w:eastAsia="en-US" w:bidi="en-US"/>
              </w:rPr>
              <w:t xml:space="preserve"> - 5</w:t>
            </w:r>
          </w:p>
        </w:tc>
        <w:tc>
          <w:tcPr>
            <w:tcW w:w="1157" w:type="dxa"/>
          </w:tcPr>
          <w:p w14:paraId="37C7CB7C" w14:textId="7364C612"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4A283A84" w14:textId="5E0AAFBD"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0459B8AB"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069ECF5E" w14:textId="77777777" w:rsidTr="00727318">
        <w:trPr>
          <w:trHeight w:val="230"/>
          <w:jc w:val="center"/>
        </w:trPr>
        <w:tc>
          <w:tcPr>
            <w:tcW w:w="846" w:type="dxa"/>
            <w:vAlign w:val="center"/>
          </w:tcPr>
          <w:p w14:paraId="15557928" w14:textId="37FB423D"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15</w:t>
            </w:r>
            <w:r w:rsidRPr="00727318">
              <w:rPr>
                <w:rFonts w:ascii="Tahoma" w:eastAsia="Calibri" w:hAnsi="Tahoma" w:cs="Tahoma"/>
                <w:lang w:val="sr-Cyrl-RS" w:eastAsia="en-US" w:bidi="en-US"/>
              </w:rPr>
              <w:t>.</w:t>
            </w:r>
          </w:p>
        </w:tc>
        <w:tc>
          <w:tcPr>
            <w:tcW w:w="2410" w:type="dxa"/>
            <w:vAlign w:val="center"/>
          </w:tcPr>
          <w:p w14:paraId="0B15B3C0"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Дихтунг</w:t>
            </w:r>
          </w:p>
        </w:tc>
        <w:tc>
          <w:tcPr>
            <w:tcW w:w="1157" w:type="dxa"/>
          </w:tcPr>
          <w:p w14:paraId="618B908F" w14:textId="7C0FA4B6"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5A9D7EEA" w14:textId="60478244"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671AB501"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0D0E6777" w14:textId="77777777" w:rsidTr="00727318">
        <w:trPr>
          <w:trHeight w:val="230"/>
          <w:jc w:val="center"/>
        </w:trPr>
        <w:tc>
          <w:tcPr>
            <w:tcW w:w="846" w:type="dxa"/>
            <w:vAlign w:val="center"/>
          </w:tcPr>
          <w:p w14:paraId="1586011F" w14:textId="5E2135A2"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16</w:t>
            </w:r>
            <w:r w:rsidRPr="00727318">
              <w:rPr>
                <w:rFonts w:ascii="Tahoma" w:eastAsia="Calibri" w:hAnsi="Tahoma" w:cs="Tahoma"/>
                <w:lang w:val="sr-Cyrl-RS" w:eastAsia="en-US" w:bidi="en-US"/>
              </w:rPr>
              <w:t>.</w:t>
            </w:r>
          </w:p>
        </w:tc>
        <w:tc>
          <w:tcPr>
            <w:tcW w:w="2410" w:type="dxa"/>
            <w:vAlign w:val="center"/>
          </w:tcPr>
          <w:p w14:paraId="50E5D009"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Манометар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9</w:t>
            </w:r>
          </w:p>
        </w:tc>
        <w:tc>
          <w:tcPr>
            <w:tcW w:w="1157" w:type="dxa"/>
          </w:tcPr>
          <w:p w14:paraId="1E0706CE" w14:textId="7F2EC3D6"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1B6AD7F1" w14:textId="40772A85"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6CEAF6E4"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7C1B469F" w14:textId="77777777" w:rsidTr="00727318">
        <w:trPr>
          <w:trHeight w:val="230"/>
          <w:jc w:val="center"/>
        </w:trPr>
        <w:tc>
          <w:tcPr>
            <w:tcW w:w="846" w:type="dxa"/>
            <w:vAlign w:val="center"/>
          </w:tcPr>
          <w:p w14:paraId="7CA40396" w14:textId="128A4A61"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17</w:t>
            </w:r>
            <w:r w:rsidRPr="00727318">
              <w:rPr>
                <w:rFonts w:ascii="Tahoma" w:eastAsia="Calibri" w:hAnsi="Tahoma" w:cs="Tahoma"/>
                <w:lang w:val="sr-Cyrl-RS" w:eastAsia="en-US" w:bidi="en-US"/>
              </w:rPr>
              <w:t>.</w:t>
            </w:r>
          </w:p>
        </w:tc>
        <w:tc>
          <w:tcPr>
            <w:tcW w:w="2410" w:type="dxa"/>
            <w:vAlign w:val="center"/>
          </w:tcPr>
          <w:p w14:paraId="3B2A9D02"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Манометар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50</w:t>
            </w:r>
          </w:p>
        </w:tc>
        <w:tc>
          <w:tcPr>
            <w:tcW w:w="1157" w:type="dxa"/>
          </w:tcPr>
          <w:p w14:paraId="323C4430" w14:textId="401BF455"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6CD637F5" w14:textId="412F12DA"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712D90DC"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53452812" w14:textId="77777777" w:rsidTr="00727318">
        <w:trPr>
          <w:trHeight w:val="230"/>
          <w:jc w:val="center"/>
        </w:trPr>
        <w:tc>
          <w:tcPr>
            <w:tcW w:w="846" w:type="dxa"/>
            <w:vAlign w:val="center"/>
          </w:tcPr>
          <w:p w14:paraId="3D7147F5" w14:textId="01540DB7"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18</w:t>
            </w:r>
            <w:r w:rsidRPr="00727318">
              <w:rPr>
                <w:rFonts w:ascii="Tahoma" w:eastAsia="Calibri" w:hAnsi="Tahoma" w:cs="Tahoma"/>
                <w:lang w:val="sr-Cyrl-RS" w:eastAsia="en-US" w:bidi="en-US"/>
              </w:rPr>
              <w:t>.</w:t>
            </w:r>
          </w:p>
        </w:tc>
        <w:tc>
          <w:tcPr>
            <w:tcW w:w="2410" w:type="dxa"/>
            <w:vAlign w:val="center"/>
          </w:tcPr>
          <w:p w14:paraId="3DE26822"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Млазница за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50</w:t>
            </w:r>
          </w:p>
        </w:tc>
        <w:tc>
          <w:tcPr>
            <w:tcW w:w="1157" w:type="dxa"/>
          </w:tcPr>
          <w:p w14:paraId="147E8FE0" w14:textId="0B794A02"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31C1A9EF" w14:textId="15DA1D5F"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6DA0F789"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087FFE1E" w14:textId="77777777" w:rsidTr="00727318">
        <w:trPr>
          <w:trHeight w:val="230"/>
          <w:jc w:val="center"/>
        </w:trPr>
        <w:tc>
          <w:tcPr>
            <w:tcW w:w="846" w:type="dxa"/>
            <w:vAlign w:val="center"/>
          </w:tcPr>
          <w:p w14:paraId="1F1F2A8F" w14:textId="43F07DCC"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19</w:t>
            </w:r>
            <w:r w:rsidRPr="00727318">
              <w:rPr>
                <w:rFonts w:ascii="Tahoma" w:eastAsia="Calibri" w:hAnsi="Tahoma" w:cs="Tahoma"/>
                <w:lang w:val="sr-Cyrl-RS" w:eastAsia="en-US" w:bidi="en-US"/>
              </w:rPr>
              <w:t>.</w:t>
            </w:r>
          </w:p>
        </w:tc>
        <w:tc>
          <w:tcPr>
            <w:tcW w:w="2410" w:type="dxa"/>
            <w:vAlign w:val="center"/>
          </w:tcPr>
          <w:p w14:paraId="09B078A2" w14:textId="77777777" w:rsidR="00727318" w:rsidRPr="00727318" w:rsidRDefault="00727318" w:rsidP="00727318">
            <w:pPr>
              <w:suppressAutoHyphens w:val="0"/>
              <w:rPr>
                <w:rFonts w:ascii="Tahoma" w:eastAsia="Calibri" w:hAnsi="Tahoma" w:cs="Tahoma"/>
                <w:lang w:val="en-US" w:eastAsia="en-US" w:bidi="en-US"/>
              </w:rPr>
            </w:pPr>
            <w:r w:rsidRPr="00727318">
              <w:rPr>
                <w:rFonts w:ascii="Tahoma" w:eastAsia="Calibri" w:hAnsi="Tahoma" w:cs="Tahoma"/>
                <w:lang w:val="sr-Cyrl-BA" w:eastAsia="en-US" w:bidi="en-US"/>
              </w:rPr>
              <w:t>Млазница за СО 2</w:t>
            </w:r>
            <w:r w:rsidRPr="00727318">
              <w:rPr>
                <w:rFonts w:ascii="Tahoma" w:eastAsia="Calibri" w:hAnsi="Tahoma" w:cs="Tahoma"/>
                <w:lang w:val="en-US" w:eastAsia="en-US" w:bidi="en-US"/>
              </w:rPr>
              <w:t xml:space="preserve"> - 5</w:t>
            </w:r>
          </w:p>
        </w:tc>
        <w:tc>
          <w:tcPr>
            <w:tcW w:w="1157" w:type="dxa"/>
          </w:tcPr>
          <w:p w14:paraId="1380BB4A" w14:textId="4718DC22"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521099AB" w14:textId="46A66D81"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61E42583" w14:textId="77777777" w:rsidR="00727318" w:rsidRPr="00727318" w:rsidRDefault="00727318" w:rsidP="00727318">
            <w:pPr>
              <w:suppressAutoHyphens w:val="0"/>
              <w:rPr>
                <w:rFonts w:ascii="Tahoma" w:eastAsia="Calibri" w:hAnsi="Tahoma" w:cs="Tahoma"/>
                <w:lang w:val="sr-Cyrl-BA" w:eastAsia="en-US" w:bidi="en-US"/>
              </w:rPr>
            </w:pPr>
          </w:p>
        </w:tc>
      </w:tr>
      <w:tr w:rsidR="00727318" w:rsidRPr="00727318" w14:paraId="0C744CC4" w14:textId="77777777" w:rsidTr="00727318">
        <w:trPr>
          <w:trHeight w:val="230"/>
          <w:jc w:val="center"/>
        </w:trPr>
        <w:tc>
          <w:tcPr>
            <w:tcW w:w="846" w:type="dxa"/>
            <w:vAlign w:val="center"/>
          </w:tcPr>
          <w:p w14:paraId="31446B1D" w14:textId="3AD3DB89" w:rsidR="00727318" w:rsidRPr="00727318" w:rsidRDefault="00727318" w:rsidP="00727318">
            <w:pPr>
              <w:suppressAutoHyphens w:val="0"/>
              <w:jc w:val="center"/>
              <w:rPr>
                <w:rFonts w:ascii="Tahoma" w:eastAsia="Calibri" w:hAnsi="Tahoma" w:cs="Tahoma"/>
                <w:lang w:val="sr-Cyrl-RS" w:eastAsia="en-US" w:bidi="en-US"/>
              </w:rPr>
            </w:pPr>
            <w:r w:rsidRPr="00727318">
              <w:rPr>
                <w:rFonts w:ascii="Tahoma" w:eastAsia="Calibri" w:hAnsi="Tahoma" w:cs="Tahoma"/>
                <w:lang w:val="en-US" w:eastAsia="en-US" w:bidi="en-US"/>
              </w:rPr>
              <w:t>20</w:t>
            </w:r>
            <w:r w:rsidRPr="00727318">
              <w:rPr>
                <w:rFonts w:ascii="Tahoma" w:eastAsia="Calibri" w:hAnsi="Tahoma" w:cs="Tahoma"/>
                <w:lang w:val="sr-Cyrl-RS" w:eastAsia="en-US" w:bidi="en-US"/>
              </w:rPr>
              <w:t>.</w:t>
            </w:r>
          </w:p>
        </w:tc>
        <w:tc>
          <w:tcPr>
            <w:tcW w:w="2410" w:type="dxa"/>
            <w:vAlign w:val="center"/>
          </w:tcPr>
          <w:p w14:paraId="28CE0370" w14:textId="77777777" w:rsidR="00727318" w:rsidRPr="00727318" w:rsidRDefault="00727318" w:rsidP="00727318">
            <w:pPr>
              <w:suppressAutoHyphens w:val="0"/>
              <w:rPr>
                <w:rFonts w:ascii="Tahoma" w:eastAsia="Calibri" w:hAnsi="Tahoma" w:cs="Tahoma"/>
                <w:lang w:val="sr-Cyrl-BA" w:eastAsia="en-US" w:bidi="en-US"/>
              </w:rPr>
            </w:pPr>
            <w:r w:rsidRPr="00727318">
              <w:rPr>
                <w:rFonts w:ascii="Tahoma" w:eastAsia="Calibri" w:hAnsi="Tahoma" w:cs="Tahoma"/>
                <w:lang w:val="sr-Cyrl-BA" w:eastAsia="en-US" w:bidi="en-US"/>
              </w:rPr>
              <w:t xml:space="preserve">Точак за </w:t>
            </w:r>
            <w:r w:rsidRPr="00727318">
              <w:rPr>
                <w:rFonts w:ascii="Tahoma" w:eastAsia="Calibri" w:hAnsi="Tahoma" w:cs="Tahoma"/>
                <w:lang w:val="en-US" w:eastAsia="en-US" w:bidi="en-US"/>
              </w:rPr>
              <w:t>S</w:t>
            </w:r>
            <w:r w:rsidRPr="00727318">
              <w:rPr>
                <w:rFonts w:ascii="Tahoma" w:eastAsia="Calibri" w:hAnsi="Tahoma" w:cs="Tahoma"/>
                <w:lang w:val="sr-Cyrl-BA" w:eastAsia="en-US" w:bidi="en-US"/>
              </w:rPr>
              <w:t>50</w:t>
            </w:r>
          </w:p>
        </w:tc>
        <w:tc>
          <w:tcPr>
            <w:tcW w:w="1157" w:type="dxa"/>
          </w:tcPr>
          <w:p w14:paraId="5B49DFAB" w14:textId="1FC1E10A" w:rsidR="00727318" w:rsidRPr="00727318" w:rsidRDefault="00727318" w:rsidP="00727318">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ком.</w:t>
            </w:r>
          </w:p>
        </w:tc>
        <w:tc>
          <w:tcPr>
            <w:tcW w:w="1111" w:type="dxa"/>
          </w:tcPr>
          <w:p w14:paraId="0266B99B" w14:textId="667AD9F1" w:rsidR="00727318" w:rsidRPr="00727318" w:rsidRDefault="00727318" w:rsidP="00727318">
            <w:pPr>
              <w:suppressAutoHyphens w:val="0"/>
              <w:jc w:val="center"/>
              <w:rPr>
                <w:rFonts w:ascii="Calibri" w:eastAsia="Calibri" w:hAnsi="Calibri"/>
                <w:lang w:val="en-US" w:eastAsia="en-US" w:bidi="en-US"/>
              </w:rPr>
            </w:pPr>
            <w:r w:rsidRPr="00727318">
              <w:rPr>
                <w:rFonts w:ascii="Tahoma" w:eastAsia="Calibri" w:hAnsi="Tahoma" w:cs="Tahoma"/>
                <w:lang w:val="en-US" w:eastAsia="en-US" w:bidi="en-US"/>
              </w:rPr>
              <w:t xml:space="preserve">1 </w:t>
            </w:r>
          </w:p>
        </w:tc>
        <w:tc>
          <w:tcPr>
            <w:tcW w:w="1281" w:type="dxa"/>
            <w:vAlign w:val="center"/>
          </w:tcPr>
          <w:p w14:paraId="39EB2196" w14:textId="77777777" w:rsidR="00727318" w:rsidRPr="00727318" w:rsidRDefault="00727318" w:rsidP="00727318">
            <w:pPr>
              <w:suppressAutoHyphens w:val="0"/>
              <w:rPr>
                <w:rFonts w:ascii="Tahoma" w:eastAsia="Calibri" w:hAnsi="Tahoma" w:cs="Tahoma"/>
                <w:lang w:val="sr-Cyrl-BA" w:eastAsia="en-US" w:bidi="en-US"/>
              </w:rPr>
            </w:pPr>
          </w:p>
        </w:tc>
      </w:tr>
    </w:tbl>
    <w:p w14:paraId="6FE92597" w14:textId="26351F9C" w:rsidR="009141FE" w:rsidRPr="00727318" w:rsidRDefault="009141FE" w:rsidP="00727318">
      <w:pPr>
        <w:tabs>
          <w:tab w:val="left" w:pos="2097"/>
        </w:tabs>
        <w:rPr>
          <w:rFonts w:ascii="Tahoma" w:hAnsi="Tahoma" w:cs="Tahoma"/>
        </w:rPr>
      </w:pPr>
    </w:p>
    <w:p w14:paraId="761B318B" w14:textId="51D9A3B0" w:rsidR="009141FE" w:rsidRPr="007E0840" w:rsidRDefault="009141FE" w:rsidP="00AA7DD0">
      <w:pPr>
        <w:rPr>
          <w:rFonts w:ascii="Tahoma" w:hAnsi="Tahoma" w:cs="Tahoma"/>
          <w:b/>
        </w:rPr>
      </w:pP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410"/>
        <w:gridCol w:w="1134"/>
        <w:gridCol w:w="1134"/>
        <w:gridCol w:w="1275"/>
      </w:tblGrid>
      <w:tr w:rsidR="00727318" w:rsidRPr="007E0840" w14:paraId="1721DC44" w14:textId="77777777" w:rsidTr="00727318">
        <w:trPr>
          <w:trHeight w:val="87"/>
          <w:jc w:val="center"/>
        </w:trPr>
        <w:tc>
          <w:tcPr>
            <w:tcW w:w="846" w:type="dxa"/>
            <w:vAlign w:val="center"/>
          </w:tcPr>
          <w:p w14:paraId="3FDFF74E" w14:textId="5FD2FE83" w:rsidR="00727318" w:rsidRPr="007E0840" w:rsidRDefault="004D77B9" w:rsidP="009141FE">
            <w:pPr>
              <w:suppressAutoHyphens w:val="0"/>
              <w:jc w:val="center"/>
              <w:rPr>
                <w:rFonts w:ascii="Tahoma" w:eastAsia="Calibri" w:hAnsi="Tahoma" w:cs="Tahoma"/>
                <w:b/>
                <w:lang w:val="sr-Cyrl-BA" w:eastAsia="en-US" w:bidi="en-US"/>
              </w:rPr>
            </w:pPr>
            <w:r w:rsidRPr="004D77B9">
              <w:rPr>
                <w:rFonts w:ascii="Tahoma" w:eastAsia="Calibri" w:hAnsi="Tahoma" w:cs="Tahoma"/>
                <w:lang w:val="sr-Cyrl-BA" w:eastAsia="en-US" w:bidi="en-US"/>
              </w:rPr>
              <w:lastRenderedPageBreak/>
              <w:t>Р.б.</w:t>
            </w:r>
          </w:p>
        </w:tc>
        <w:tc>
          <w:tcPr>
            <w:tcW w:w="2410" w:type="dxa"/>
            <w:vAlign w:val="center"/>
          </w:tcPr>
          <w:p w14:paraId="0E1F44BB" w14:textId="18EC02DB" w:rsidR="00727318" w:rsidRPr="007E0840" w:rsidRDefault="00727318" w:rsidP="009141FE">
            <w:pPr>
              <w:suppressAutoHyphens w:val="0"/>
              <w:jc w:val="center"/>
              <w:rPr>
                <w:rFonts w:ascii="Tahoma" w:eastAsia="Calibri" w:hAnsi="Tahoma" w:cs="Tahoma"/>
                <w:b/>
                <w:lang w:val="sr-Cyrl-BA" w:eastAsia="en-US" w:bidi="en-US"/>
              </w:rPr>
            </w:pPr>
            <w:r w:rsidRPr="007E0840">
              <w:rPr>
                <w:rFonts w:ascii="Tahoma" w:eastAsia="Calibri" w:hAnsi="Tahoma" w:cs="Tahoma"/>
                <w:b/>
                <w:lang w:val="sr-Cyrl-BA" w:eastAsia="en-US" w:bidi="en-US"/>
              </w:rPr>
              <w:t>ЛОТ 5- ПОСЛОВНА ЈЕДИНИЦА И</w:t>
            </w:r>
            <w:r>
              <w:rPr>
                <w:rFonts w:ascii="Tahoma" w:eastAsia="Calibri" w:hAnsi="Tahoma" w:cs="Tahoma"/>
                <w:b/>
                <w:lang w:val="sr-Cyrl-BA" w:eastAsia="en-US" w:bidi="en-US"/>
              </w:rPr>
              <w:t xml:space="preserve">СТОЧНО </w:t>
            </w:r>
            <w:r w:rsidRPr="007E0840">
              <w:rPr>
                <w:rFonts w:ascii="Tahoma" w:eastAsia="Calibri" w:hAnsi="Tahoma" w:cs="Tahoma"/>
                <w:b/>
                <w:lang w:val="sr-Cyrl-BA" w:eastAsia="en-US" w:bidi="en-US"/>
              </w:rPr>
              <w:t xml:space="preserve">САРАЈЕВО –друга половина године </w:t>
            </w:r>
          </w:p>
        </w:tc>
        <w:tc>
          <w:tcPr>
            <w:tcW w:w="1134" w:type="dxa"/>
            <w:vAlign w:val="center"/>
          </w:tcPr>
          <w:p w14:paraId="4C8EE4E8" w14:textId="712AA999" w:rsidR="00727318" w:rsidRPr="00727318" w:rsidRDefault="00727318" w:rsidP="009141FE">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Јединица мјере</w:t>
            </w:r>
          </w:p>
        </w:tc>
        <w:tc>
          <w:tcPr>
            <w:tcW w:w="1134" w:type="dxa"/>
            <w:vAlign w:val="center"/>
          </w:tcPr>
          <w:p w14:paraId="609C61CB" w14:textId="06497EB7" w:rsidR="00727318" w:rsidRPr="00727318" w:rsidRDefault="00727318" w:rsidP="009141FE">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Количина</w:t>
            </w:r>
          </w:p>
        </w:tc>
        <w:tc>
          <w:tcPr>
            <w:tcW w:w="1275" w:type="dxa"/>
            <w:vAlign w:val="center"/>
          </w:tcPr>
          <w:p w14:paraId="6A609ADC" w14:textId="6AD50A66" w:rsidR="00727318" w:rsidRPr="007E0840" w:rsidRDefault="00727318" w:rsidP="009141FE">
            <w:pPr>
              <w:suppressAutoHyphens w:val="0"/>
              <w:jc w:val="center"/>
              <w:rPr>
                <w:rFonts w:ascii="Tahoma" w:eastAsia="Calibri" w:hAnsi="Tahoma" w:cs="Tahoma"/>
                <w:b/>
                <w:lang w:val="sr-Cyrl-BA" w:eastAsia="en-US" w:bidi="en-US"/>
              </w:rPr>
            </w:pPr>
            <w:r w:rsidRPr="00727318">
              <w:rPr>
                <w:rFonts w:ascii="Tahoma" w:eastAsia="Calibri" w:hAnsi="Tahoma" w:cs="Tahoma"/>
                <w:lang w:val="sr-Cyrl-BA" w:eastAsia="en-US" w:bidi="en-US"/>
              </w:rPr>
              <w:t>Цијена у КМ без ПДВ-а</w:t>
            </w:r>
          </w:p>
        </w:tc>
      </w:tr>
      <w:tr w:rsidR="00727318" w:rsidRPr="007E0840" w14:paraId="1F8ADAF1" w14:textId="77777777" w:rsidTr="00727318">
        <w:trPr>
          <w:trHeight w:val="319"/>
          <w:jc w:val="center"/>
        </w:trPr>
        <w:tc>
          <w:tcPr>
            <w:tcW w:w="846" w:type="dxa"/>
            <w:vAlign w:val="center"/>
          </w:tcPr>
          <w:p w14:paraId="090BD73A" w14:textId="5C6824E7"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w:t>
            </w:r>
          </w:p>
        </w:tc>
        <w:tc>
          <w:tcPr>
            <w:tcW w:w="2410" w:type="dxa"/>
            <w:vAlign w:val="center"/>
          </w:tcPr>
          <w:p w14:paraId="264C7A3A" w14:textId="77777777" w:rsidR="00727318" w:rsidRPr="007E0840" w:rsidRDefault="00727318" w:rsidP="00727318">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9</w:t>
            </w:r>
            <w:r w:rsidRPr="007E0840">
              <w:rPr>
                <w:rFonts w:ascii="Tahoma" w:eastAsia="Calibri" w:hAnsi="Tahoma" w:cs="Tahoma"/>
                <w:lang w:val="sr-Latn-BA" w:eastAsia="en-US" w:bidi="en-US"/>
              </w:rPr>
              <w:t xml:space="preserve"> </w:t>
            </w:r>
          </w:p>
        </w:tc>
        <w:tc>
          <w:tcPr>
            <w:tcW w:w="1134" w:type="dxa"/>
          </w:tcPr>
          <w:p w14:paraId="44BE30C5" w14:textId="55C564A9" w:rsidR="00727318" w:rsidRPr="007E0840" w:rsidRDefault="00727318" w:rsidP="00727318">
            <w:pPr>
              <w:suppressAutoHyphens w:val="0"/>
              <w:jc w:val="center"/>
              <w:rPr>
                <w:rFonts w:ascii="Tahoma" w:eastAsia="Calibri" w:hAnsi="Tahoma" w:cs="Tahoma"/>
                <w:lang w:val="sr-Cyrl-BA" w:eastAsia="en-US" w:bidi="en-US"/>
              </w:rPr>
            </w:pPr>
            <w:r w:rsidRPr="00C60707">
              <w:rPr>
                <w:rFonts w:ascii="Tahoma" w:eastAsia="Calibri" w:hAnsi="Tahoma" w:cs="Tahoma"/>
                <w:lang w:val="sr-Cyrl-BA" w:eastAsia="en-US" w:bidi="en-US"/>
              </w:rPr>
              <w:t>ком.</w:t>
            </w:r>
          </w:p>
        </w:tc>
        <w:tc>
          <w:tcPr>
            <w:tcW w:w="1134" w:type="dxa"/>
            <w:vAlign w:val="center"/>
          </w:tcPr>
          <w:p w14:paraId="5EF9D8B6" w14:textId="7A6C357B"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41 </w:t>
            </w:r>
          </w:p>
        </w:tc>
        <w:tc>
          <w:tcPr>
            <w:tcW w:w="1275" w:type="dxa"/>
            <w:vAlign w:val="center"/>
          </w:tcPr>
          <w:p w14:paraId="31FBAF8F"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19AD5FD4" w14:textId="77777777" w:rsidTr="00727318">
        <w:trPr>
          <w:trHeight w:val="230"/>
          <w:jc w:val="center"/>
        </w:trPr>
        <w:tc>
          <w:tcPr>
            <w:tcW w:w="846" w:type="dxa"/>
            <w:vAlign w:val="center"/>
          </w:tcPr>
          <w:p w14:paraId="2CFE08CC" w14:textId="6C91FFC7"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2410" w:type="dxa"/>
            <w:vAlign w:val="center"/>
          </w:tcPr>
          <w:p w14:paraId="28A44B42" w14:textId="77777777" w:rsidR="00727318" w:rsidRPr="007E0840" w:rsidRDefault="00727318" w:rsidP="00727318">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50</w:t>
            </w:r>
            <w:r w:rsidRPr="007E0840">
              <w:rPr>
                <w:rFonts w:ascii="Tahoma" w:eastAsia="Calibri" w:hAnsi="Tahoma" w:cs="Tahoma"/>
                <w:lang w:val="sr-Latn-BA" w:eastAsia="en-US" w:bidi="en-US"/>
              </w:rPr>
              <w:t xml:space="preserve"> </w:t>
            </w:r>
          </w:p>
        </w:tc>
        <w:tc>
          <w:tcPr>
            <w:tcW w:w="1134" w:type="dxa"/>
          </w:tcPr>
          <w:p w14:paraId="73D7D78C" w14:textId="10B381C3" w:rsidR="00727318" w:rsidRPr="007E0840" w:rsidRDefault="00727318" w:rsidP="00727318">
            <w:pPr>
              <w:suppressAutoHyphens w:val="0"/>
              <w:jc w:val="center"/>
              <w:rPr>
                <w:rFonts w:ascii="Tahoma" w:eastAsia="Calibri" w:hAnsi="Tahoma" w:cs="Tahoma"/>
                <w:lang w:val="sr-Cyrl-BA" w:eastAsia="en-US" w:bidi="en-US"/>
              </w:rPr>
            </w:pPr>
            <w:r w:rsidRPr="00C60707">
              <w:rPr>
                <w:rFonts w:ascii="Tahoma" w:eastAsia="Calibri" w:hAnsi="Tahoma" w:cs="Tahoma"/>
                <w:lang w:val="sr-Cyrl-BA" w:eastAsia="en-US" w:bidi="en-US"/>
              </w:rPr>
              <w:t>ком.</w:t>
            </w:r>
          </w:p>
        </w:tc>
        <w:tc>
          <w:tcPr>
            <w:tcW w:w="1134" w:type="dxa"/>
            <w:vAlign w:val="center"/>
          </w:tcPr>
          <w:p w14:paraId="41E7F1F4" w14:textId="15CA9068"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13 </w:t>
            </w:r>
          </w:p>
        </w:tc>
        <w:tc>
          <w:tcPr>
            <w:tcW w:w="1275" w:type="dxa"/>
            <w:vAlign w:val="center"/>
          </w:tcPr>
          <w:p w14:paraId="7A39E259"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369B77B4" w14:textId="77777777" w:rsidTr="00727318">
        <w:trPr>
          <w:trHeight w:val="230"/>
          <w:jc w:val="center"/>
        </w:trPr>
        <w:tc>
          <w:tcPr>
            <w:tcW w:w="846" w:type="dxa"/>
            <w:vAlign w:val="center"/>
          </w:tcPr>
          <w:p w14:paraId="2B420648" w14:textId="7FF86B4B"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w:t>
            </w:r>
          </w:p>
        </w:tc>
        <w:tc>
          <w:tcPr>
            <w:tcW w:w="2410" w:type="dxa"/>
            <w:vAlign w:val="center"/>
          </w:tcPr>
          <w:p w14:paraId="1EF7CFD3" w14:textId="77777777" w:rsidR="00727318" w:rsidRPr="007E0840" w:rsidRDefault="00727318" w:rsidP="00727318">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sr-Latn-BA" w:eastAsia="en-US" w:bidi="en-US"/>
              </w:rPr>
              <w:t>C</w:t>
            </w:r>
            <w:r w:rsidRPr="007E0840">
              <w:rPr>
                <w:rFonts w:ascii="Tahoma" w:eastAsia="Calibri" w:hAnsi="Tahoma" w:cs="Tahoma"/>
                <w:lang w:val="sr-Cyrl-BA" w:eastAsia="en-US" w:bidi="en-US"/>
              </w:rPr>
              <w:t>О</w:t>
            </w:r>
            <w:r w:rsidRPr="007E0840">
              <w:rPr>
                <w:rFonts w:ascii="Tahoma" w:eastAsia="Calibri" w:hAnsi="Tahoma" w:cs="Tahoma"/>
                <w:lang w:val="sr-Latn-BA" w:eastAsia="en-US" w:bidi="en-US"/>
              </w:rPr>
              <w:t xml:space="preserve"> </w:t>
            </w:r>
            <w:r w:rsidRPr="007E0840">
              <w:rPr>
                <w:rFonts w:ascii="Tahoma" w:eastAsia="Calibri" w:hAnsi="Tahoma" w:cs="Tahoma"/>
                <w:lang w:val="sr-Cyrl-BA" w:eastAsia="en-US" w:bidi="en-US"/>
              </w:rPr>
              <w:t>2</w:t>
            </w:r>
            <w:r w:rsidRPr="007E0840">
              <w:rPr>
                <w:rFonts w:ascii="Tahoma" w:eastAsia="Calibri" w:hAnsi="Tahoma" w:cs="Tahoma"/>
                <w:lang w:val="sr-Latn-BA" w:eastAsia="en-US" w:bidi="en-US"/>
              </w:rPr>
              <w:t xml:space="preserve"> – 5</w:t>
            </w:r>
          </w:p>
        </w:tc>
        <w:tc>
          <w:tcPr>
            <w:tcW w:w="1134" w:type="dxa"/>
          </w:tcPr>
          <w:p w14:paraId="39C50B02" w14:textId="5185CB90" w:rsidR="00727318" w:rsidRPr="007E0840" w:rsidRDefault="00727318" w:rsidP="00727318">
            <w:pPr>
              <w:suppressAutoHyphens w:val="0"/>
              <w:jc w:val="center"/>
              <w:rPr>
                <w:rFonts w:ascii="Tahoma" w:eastAsia="Calibri" w:hAnsi="Tahoma" w:cs="Tahoma"/>
                <w:lang w:val="sr-Cyrl-BA" w:eastAsia="en-US" w:bidi="en-US"/>
              </w:rPr>
            </w:pPr>
            <w:r w:rsidRPr="00C60707">
              <w:rPr>
                <w:rFonts w:ascii="Tahoma" w:eastAsia="Calibri" w:hAnsi="Tahoma" w:cs="Tahoma"/>
                <w:lang w:val="sr-Cyrl-BA" w:eastAsia="en-US" w:bidi="en-US"/>
              </w:rPr>
              <w:t>ком.</w:t>
            </w:r>
          </w:p>
        </w:tc>
        <w:tc>
          <w:tcPr>
            <w:tcW w:w="1134" w:type="dxa"/>
            <w:vAlign w:val="center"/>
          </w:tcPr>
          <w:p w14:paraId="23EC9910" w14:textId="50DCDDE2"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9 </w:t>
            </w:r>
          </w:p>
        </w:tc>
        <w:tc>
          <w:tcPr>
            <w:tcW w:w="1275" w:type="dxa"/>
            <w:vAlign w:val="center"/>
          </w:tcPr>
          <w:p w14:paraId="46B8B242"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2135F5A9" w14:textId="77777777" w:rsidTr="00727318">
        <w:trPr>
          <w:trHeight w:val="230"/>
          <w:jc w:val="center"/>
        </w:trPr>
        <w:tc>
          <w:tcPr>
            <w:tcW w:w="846" w:type="dxa"/>
            <w:vAlign w:val="center"/>
          </w:tcPr>
          <w:p w14:paraId="054BF32F" w14:textId="2533D435"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4.</w:t>
            </w:r>
          </w:p>
        </w:tc>
        <w:tc>
          <w:tcPr>
            <w:tcW w:w="2410" w:type="dxa"/>
            <w:vAlign w:val="center"/>
          </w:tcPr>
          <w:p w14:paraId="4DBD0DCB"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Испитивање хидрантске мреже</w:t>
            </w:r>
          </w:p>
        </w:tc>
        <w:tc>
          <w:tcPr>
            <w:tcW w:w="1134" w:type="dxa"/>
          </w:tcPr>
          <w:p w14:paraId="6E088A56" w14:textId="14DF3639" w:rsidR="00727318" w:rsidRPr="007E0840" w:rsidRDefault="00727318" w:rsidP="00727318">
            <w:pPr>
              <w:suppressAutoHyphens w:val="0"/>
              <w:jc w:val="center"/>
              <w:rPr>
                <w:rFonts w:ascii="Tahoma" w:eastAsia="Calibri" w:hAnsi="Tahoma" w:cs="Tahoma"/>
                <w:lang w:val="sr-Cyrl-BA" w:eastAsia="en-US" w:bidi="en-US"/>
              </w:rPr>
            </w:pPr>
            <w:r w:rsidRPr="00C60707">
              <w:rPr>
                <w:rFonts w:ascii="Tahoma" w:eastAsia="Calibri" w:hAnsi="Tahoma" w:cs="Tahoma"/>
                <w:lang w:val="sr-Cyrl-BA" w:eastAsia="en-US" w:bidi="en-US"/>
              </w:rPr>
              <w:t>ком.</w:t>
            </w:r>
          </w:p>
        </w:tc>
        <w:tc>
          <w:tcPr>
            <w:tcW w:w="1134" w:type="dxa"/>
            <w:vAlign w:val="center"/>
          </w:tcPr>
          <w:p w14:paraId="68C6F5AB" w14:textId="36F17CB2"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4 </w:t>
            </w:r>
          </w:p>
        </w:tc>
        <w:tc>
          <w:tcPr>
            <w:tcW w:w="1275" w:type="dxa"/>
            <w:vAlign w:val="center"/>
          </w:tcPr>
          <w:p w14:paraId="33CB818E"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4789F803" w14:textId="77777777" w:rsidTr="00727318">
        <w:trPr>
          <w:trHeight w:val="266"/>
          <w:jc w:val="center"/>
        </w:trPr>
        <w:tc>
          <w:tcPr>
            <w:tcW w:w="846" w:type="dxa"/>
            <w:vAlign w:val="center"/>
          </w:tcPr>
          <w:p w14:paraId="2E1E1C67" w14:textId="305A87C0"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2410" w:type="dxa"/>
            <w:vAlign w:val="center"/>
          </w:tcPr>
          <w:p w14:paraId="5434643F"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ХВП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6F304D3C" w14:textId="522FD331" w:rsidR="00727318" w:rsidRPr="007E0840" w:rsidRDefault="00727318" w:rsidP="00727318">
            <w:pPr>
              <w:suppressAutoHyphens w:val="0"/>
              <w:jc w:val="center"/>
              <w:rPr>
                <w:rFonts w:ascii="Tahoma" w:eastAsia="Calibri" w:hAnsi="Tahoma" w:cs="Tahoma"/>
                <w:lang w:val="en-US" w:eastAsia="en-US" w:bidi="en-US"/>
              </w:rPr>
            </w:pPr>
            <w:r w:rsidRPr="00C60707">
              <w:rPr>
                <w:rFonts w:ascii="Tahoma" w:eastAsia="Calibri" w:hAnsi="Tahoma" w:cs="Tahoma"/>
                <w:lang w:val="sr-Cyrl-BA" w:eastAsia="en-US" w:bidi="en-US"/>
              </w:rPr>
              <w:t>ком.</w:t>
            </w:r>
          </w:p>
        </w:tc>
        <w:tc>
          <w:tcPr>
            <w:tcW w:w="1134" w:type="dxa"/>
            <w:vAlign w:val="center"/>
          </w:tcPr>
          <w:p w14:paraId="78F6B401" w14:textId="3D025D9F"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 xml:space="preserve">1 </w:t>
            </w:r>
          </w:p>
        </w:tc>
        <w:tc>
          <w:tcPr>
            <w:tcW w:w="1275" w:type="dxa"/>
            <w:vAlign w:val="center"/>
          </w:tcPr>
          <w:p w14:paraId="2B647284"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5E56F4A3" w14:textId="77777777" w:rsidTr="00727318">
        <w:trPr>
          <w:trHeight w:val="230"/>
          <w:jc w:val="center"/>
        </w:trPr>
        <w:tc>
          <w:tcPr>
            <w:tcW w:w="846" w:type="dxa"/>
            <w:vAlign w:val="center"/>
          </w:tcPr>
          <w:p w14:paraId="12FC5E90" w14:textId="5AD5DEB3"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6</w:t>
            </w:r>
            <w:r w:rsidRPr="007E0840">
              <w:rPr>
                <w:rFonts w:ascii="Tahoma" w:eastAsia="Calibri" w:hAnsi="Tahoma" w:cs="Tahoma"/>
                <w:lang w:val="sr-Cyrl-RS" w:eastAsia="en-US" w:bidi="en-US"/>
              </w:rPr>
              <w:t>.</w:t>
            </w:r>
          </w:p>
        </w:tc>
        <w:tc>
          <w:tcPr>
            <w:tcW w:w="2410" w:type="dxa"/>
            <w:vAlign w:val="center"/>
          </w:tcPr>
          <w:p w14:paraId="76C47B1F"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ХВП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1F4FA3A4" w14:textId="0FC5D845" w:rsidR="00727318" w:rsidRPr="007E0840" w:rsidRDefault="00727318" w:rsidP="00727318">
            <w:pPr>
              <w:suppressAutoHyphens w:val="0"/>
              <w:jc w:val="center"/>
              <w:rPr>
                <w:rFonts w:ascii="Tahoma" w:eastAsia="Calibri" w:hAnsi="Tahoma" w:cs="Tahoma"/>
                <w:lang w:val="sr-Cyrl-BA" w:eastAsia="en-US" w:bidi="en-US"/>
              </w:rPr>
            </w:pPr>
            <w:r w:rsidRPr="00C60707">
              <w:rPr>
                <w:rFonts w:ascii="Tahoma" w:eastAsia="Calibri" w:hAnsi="Tahoma" w:cs="Tahoma"/>
                <w:lang w:val="sr-Cyrl-BA" w:eastAsia="en-US" w:bidi="en-US"/>
              </w:rPr>
              <w:t>ком.</w:t>
            </w:r>
          </w:p>
        </w:tc>
        <w:tc>
          <w:tcPr>
            <w:tcW w:w="1134" w:type="dxa"/>
            <w:vAlign w:val="center"/>
          </w:tcPr>
          <w:p w14:paraId="6AB45908" w14:textId="69C23B4E" w:rsidR="00727318" w:rsidRPr="007E0840" w:rsidRDefault="00727318" w:rsidP="00727318">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 </w:t>
            </w:r>
          </w:p>
        </w:tc>
        <w:tc>
          <w:tcPr>
            <w:tcW w:w="1275" w:type="dxa"/>
            <w:vAlign w:val="center"/>
          </w:tcPr>
          <w:p w14:paraId="23C88304"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6E0808A0" w14:textId="77777777" w:rsidTr="00727318">
        <w:trPr>
          <w:trHeight w:val="230"/>
          <w:jc w:val="center"/>
        </w:trPr>
        <w:tc>
          <w:tcPr>
            <w:tcW w:w="846" w:type="dxa"/>
            <w:vAlign w:val="center"/>
          </w:tcPr>
          <w:p w14:paraId="48F3F64B" w14:textId="174E4AF6"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7</w:t>
            </w:r>
            <w:r w:rsidRPr="007E0840">
              <w:rPr>
                <w:rFonts w:ascii="Tahoma" w:eastAsia="Calibri" w:hAnsi="Tahoma" w:cs="Tahoma"/>
                <w:lang w:val="sr-Cyrl-RS" w:eastAsia="en-US" w:bidi="en-US"/>
              </w:rPr>
              <w:t>.</w:t>
            </w:r>
          </w:p>
        </w:tc>
        <w:tc>
          <w:tcPr>
            <w:tcW w:w="2410" w:type="dxa"/>
            <w:vAlign w:val="center"/>
          </w:tcPr>
          <w:p w14:paraId="523C765C" w14:textId="77777777" w:rsidR="00727318" w:rsidRPr="007E0840" w:rsidRDefault="00727318" w:rsidP="00727318">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ХВП </w:t>
            </w:r>
            <w:r w:rsidRPr="007E0840">
              <w:rPr>
                <w:rFonts w:ascii="Tahoma" w:eastAsia="Calibri" w:hAnsi="Tahoma" w:cs="Tahoma"/>
                <w:lang w:val="sr-Latn-BA" w:eastAsia="en-US" w:bidi="en-US"/>
              </w:rPr>
              <w:t>CO 2 - 5</w:t>
            </w:r>
          </w:p>
        </w:tc>
        <w:tc>
          <w:tcPr>
            <w:tcW w:w="1134" w:type="dxa"/>
          </w:tcPr>
          <w:p w14:paraId="022C20C8" w14:textId="34067DE6" w:rsidR="00727318" w:rsidRPr="007E0840" w:rsidRDefault="00727318" w:rsidP="00727318">
            <w:pPr>
              <w:suppressAutoHyphens w:val="0"/>
              <w:jc w:val="center"/>
              <w:rPr>
                <w:rFonts w:ascii="Tahoma" w:eastAsia="Calibri" w:hAnsi="Tahoma" w:cs="Tahoma"/>
                <w:lang w:val="sr-Cyrl-BA" w:eastAsia="en-US" w:bidi="en-US"/>
              </w:rPr>
            </w:pPr>
            <w:r w:rsidRPr="00C60707">
              <w:rPr>
                <w:rFonts w:ascii="Tahoma" w:eastAsia="Calibri" w:hAnsi="Tahoma" w:cs="Tahoma"/>
                <w:lang w:val="sr-Cyrl-BA" w:eastAsia="en-US" w:bidi="en-US"/>
              </w:rPr>
              <w:t>ком.</w:t>
            </w:r>
          </w:p>
        </w:tc>
        <w:tc>
          <w:tcPr>
            <w:tcW w:w="1134" w:type="dxa"/>
          </w:tcPr>
          <w:p w14:paraId="74957C76" w14:textId="74019406" w:rsidR="00727318" w:rsidRPr="007E0840" w:rsidRDefault="00727318" w:rsidP="00727318">
            <w:pPr>
              <w:suppressAutoHyphens w:val="0"/>
              <w:jc w:val="center"/>
              <w:rPr>
                <w:rFonts w:ascii="Tahoma" w:eastAsia="Calibri" w:hAnsi="Tahoma" w:cs="Tahoma"/>
                <w:lang w:val="sr-Cyrl-BA" w:eastAsia="en-US" w:bidi="en-US"/>
              </w:rPr>
            </w:pPr>
            <w:r w:rsidRPr="00394004">
              <w:rPr>
                <w:rFonts w:ascii="Tahoma" w:eastAsia="Calibri" w:hAnsi="Tahoma" w:cs="Tahoma"/>
                <w:lang w:val="sr-Cyrl-BA" w:eastAsia="en-US" w:bidi="en-US"/>
              </w:rPr>
              <w:t xml:space="preserve">1 </w:t>
            </w:r>
          </w:p>
        </w:tc>
        <w:tc>
          <w:tcPr>
            <w:tcW w:w="1275" w:type="dxa"/>
            <w:vAlign w:val="center"/>
          </w:tcPr>
          <w:p w14:paraId="25D4C14A"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3D11600B" w14:textId="77777777" w:rsidTr="00727318">
        <w:trPr>
          <w:trHeight w:val="230"/>
          <w:jc w:val="center"/>
        </w:trPr>
        <w:tc>
          <w:tcPr>
            <w:tcW w:w="846" w:type="dxa"/>
            <w:vAlign w:val="center"/>
          </w:tcPr>
          <w:p w14:paraId="453FCCAC" w14:textId="48A35939"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8</w:t>
            </w:r>
            <w:r w:rsidRPr="007E0840">
              <w:rPr>
                <w:rFonts w:ascii="Tahoma" w:eastAsia="Calibri" w:hAnsi="Tahoma" w:cs="Tahoma"/>
                <w:lang w:val="sr-Cyrl-RS" w:eastAsia="en-US" w:bidi="en-US"/>
              </w:rPr>
              <w:t>.</w:t>
            </w:r>
          </w:p>
        </w:tc>
        <w:tc>
          <w:tcPr>
            <w:tcW w:w="2410" w:type="dxa"/>
            <w:vAlign w:val="center"/>
          </w:tcPr>
          <w:p w14:paraId="3B9BC7B7"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Прах а,б,ц </w:t>
            </w:r>
          </w:p>
        </w:tc>
        <w:tc>
          <w:tcPr>
            <w:tcW w:w="1134" w:type="dxa"/>
          </w:tcPr>
          <w:p w14:paraId="7825DD19" w14:textId="3CCCC3E1" w:rsidR="00727318" w:rsidRPr="007E0840" w:rsidRDefault="00727318" w:rsidP="00727318">
            <w:pPr>
              <w:suppressAutoHyphens w:val="0"/>
              <w:jc w:val="center"/>
              <w:rPr>
                <w:rFonts w:ascii="Tahoma" w:eastAsia="Calibri" w:hAnsi="Tahoma" w:cs="Tahoma"/>
                <w:lang w:val="sr-Cyrl-BA" w:eastAsia="en-US" w:bidi="en-US"/>
              </w:rPr>
            </w:pPr>
            <w:r>
              <w:rPr>
                <w:rFonts w:ascii="Tahoma" w:eastAsia="Calibri" w:hAnsi="Tahoma" w:cs="Tahoma"/>
                <w:lang w:val="sr-Cyrl-BA" w:eastAsia="en-US" w:bidi="en-US"/>
              </w:rPr>
              <w:t>кг</w:t>
            </w:r>
          </w:p>
        </w:tc>
        <w:tc>
          <w:tcPr>
            <w:tcW w:w="1134" w:type="dxa"/>
          </w:tcPr>
          <w:p w14:paraId="62497A2A" w14:textId="26FECF1E"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37E0906C"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4EE88DC3" w14:textId="77777777" w:rsidTr="00727318">
        <w:trPr>
          <w:trHeight w:val="230"/>
          <w:jc w:val="center"/>
        </w:trPr>
        <w:tc>
          <w:tcPr>
            <w:tcW w:w="846" w:type="dxa"/>
            <w:vAlign w:val="center"/>
          </w:tcPr>
          <w:p w14:paraId="5E9E538C" w14:textId="1ACB3501"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9</w:t>
            </w:r>
            <w:r w:rsidRPr="007E0840">
              <w:rPr>
                <w:rFonts w:ascii="Tahoma" w:eastAsia="Calibri" w:hAnsi="Tahoma" w:cs="Tahoma"/>
                <w:lang w:val="sr-Cyrl-RS" w:eastAsia="en-US" w:bidi="en-US"/>
              </w:rPr>
              <w:t>.</w:t>
            </w:r>
          </w:p>
        </w:tc>
        <w:tc>
          <w:tcPr>
            <w:tcW w:w="2410" w:type="dxa"/>
            <w:vAlign w:val="center"/>
          </w:tcPr>
          <w:p w14:paraId="7AF7FB9F"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Пуњење азотом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1A6D5EA1" w14:textId="09DABFAB"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167CF3D5" w14:textId="2DFFCAA6"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52A2E99A"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1151F25C" w14:textId="77777777" w:rsidTr="00727318">
        <w:trPr>
          <w:trHeight w:val="230"/>
          <w:jc w:val="center"/>
        </w:trPr>
        <w:tc>
          <w:tcPr>
            <w:tcW w:w="846" w:type="dxa"/>
            <w:vAlign w:val="center"/>
          </w:tcPr>
          <w:p w14:paraId="4A93635B" w14:textId="0C553AB9"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10</w:t>
            </w:r>
            <w:r w:rsidRPr="007E0840">
              <w:rPr>
                <w:rFonts w:ascii="Tahoma" w:eastAsia="Calibri" w:hAnsi="Tahoma" w:cs="Tahoma"/>
                <w:lang w:val="sr-Cyrl-RS" w:eastAsia="en-US" w:bidi="en-US"/>
              </w:rPr>
              <w:t>.</w:t>
            </w:r>
          </w:p>
        </w:tc>
        <w:tc>
          <w:tcPr>
            <w:tcW w:w="2410" w:type="dxa"/>
            <w:vAlign w:val="center"/>
          </w:tcPr>
          <w:p w14:paraId="13577B05"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Пуњење азотом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120C092B" w14:textId="27F7B433"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1E1723F1" w14:textId="3B4F60A7"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78CAA612"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17E4D63D" w14:textId="77777777" w:rsidTr="00727318">
        <w:trPr>
          <w:trHeight w:val="230"/>
          <w:jc w:val="center"/>
        </w:trPr>
        <w:tc>
          <w:tcPr>
            <w:tcW w:w="846" w:type="dxa"/>
            <w:vAlign w:val="center"/>
          </w:tcPr>
          <w:p w14:paraId="0FCB639B" w14:textId="5D7C42FB"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11</w:t>
            </w:r>
            <w:r w:rsidRPr="007E0840">
              <w:rPr>
                <w:rFonts w:ascii="Tahoma" w:eastAsia="Calibri" w:hAnsi="Tahoma" w:cs="Tahoma"/>
                <w:lang w:val="sr-Cyrl-RS" w:eastAsia="en-US" w:bidi="en-US"/>
              </w:rPr>
              <w:t>.</w:t>
            </w:r>
          </w:p>
        </w:tc>
        <w:tc>
          <w:tcPr>
            <w:tcW w:w="2410" w:type="dxa"/>
            <w:vAlign w:val="center"/>
          </w:tcPr>
          <w:p w14:paraId="08B8DCEC" w14:textId="77777777" w:rsidR="00727318" w:rsidRPr="007E0840" w:rsidRDefault="00727318" w:rsidP="00727318">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Плин </w:t>
            </w:r>
            <w:r w:rsidRPr="007E0840">
              <w:rPr>
                <w:rFonts w:ascii="Tahoma" w:eastAsia="Calibri" w:hAnsi="Tahoma" w:cs="Tahoma"/>
                <w:lang w:val="sr-Latn-BA" w:eastAsia="en-US" w:bidi="en-US"/>
              </w:rPr>
              <w:t>CO 2 – 5</w:t>
            </w:r>
          </w:p>
        </w:tc>
        <w:tc>
          <w:tcPr>
            <w:tcW w:w="1134" w:type="dxa"/>
          </w:tcPr>
          <w:p w14:paraId="0FCE7969" w14:textId="64C8E164"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36FFF245" w14:textId="5FAEAB6B"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13FE252C"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4E22FE10" w14:textId="77777777" w:rsidTr="00727318">
        <w:trPr>
          <w:trHeight w:val="230"/>
          <w:jc w:val="center"/>
        </w:trPr>
        <w:tc>
          <w:tcPr>
            <w:tcW w:w="846" w:type="dxa"/>
            <w:vAlign w:val="center"/>
          </w:tcPr>
          <w:p w14:paraId="40FBA00D" w14:textId="4F137ED5"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12</w:t>
            </w:r>
            <w:r w:rsidRPr="007E0840">
              <w:rPr>
                <w:rFonts w:ascii="Tahoma" w:eastAsia="Calibri" w:hAnsi="Tahoma" w:cs="Tahoma"/>
                <w:lang w:val="sr-Cyrl-RS" w:eastAsia="en-US" w:bidi="en-US"/>
              </w:rPr>
              <w:t>.</w:t>
            </w:r>
          </w:p>
        </w:tc>
        <w:tc>
          <w:tcPr>
            <w:tcW w:w="2410" w:type="dxa"/>
            <w:vAlign w:val="center"/>
          </w:tcPr>
          <w:p w14:paraId="1037EDEA"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Цријево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4C08FD92" w14:textId="097BA381"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4CAEDFA8" w14:textId="698F5E07"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6BC70BF7"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42A9E216" w14:textId="77777777" w:rsidTr="00727318">
        <w:trPr>
          <w:trHeight w:val="230"/>
          <w:jc w:val="center"/>
        </w:trPr>
        <w:tc>
          <w:tcPr>
            <w:tcW w:w="846" w:type="dxa"/>
            <w:vAlign w:val="center"/>
          </w:tcPr>
          <w:p w14:paraId="2F79850E" w14:textId="70C648F9"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13</w:t>
            </w:r>
            <w:r w:rsidRPr="007E0840">
              <w:rPr>
                <w:rFonts w:ascii="Tahoma" w:eastAsia="Calibri" w:hAnsi="Tahoma" w:cs="Tahoma"/>
                <w:lang w:val="sr-Cyrl-RS" w:eastAsia="en-US" w:bidi="en-US"/>
              </w:rPr>
              <w:t>.</w:t>
            </w:r>
          </w:p>
        </w:tc>
        <w:tc>
          <w:tcPr>
            <w:tcW w:w="2410" w:type="dxa"/>
            <w:vAlign w:val="center"/>
          </w:tcPr>
          <w:p w14:paraId="63F22A5F"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Цријево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39B823F6" w14:textId="673C4E19"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5C5078DE" w14:textId="5BBB97D7"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1639CE3E"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0F5E5B7E" w14:textId="77777777" w:rsidTr="00727318">
        <w:trPr>
          <w:trHeight w:val="230"/>
          <w:jc w:val="center"/>
        </w:trPr>
        <w:tc>
          <w:tcPr>
            <w:tcW w:w="846" w:type="dxa"/>
            <w:vAlign w:val="center"/>
          </w:tcPr>
          <w:p w14:paraId="0A533D5D" w14:textId="045896EA"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14</w:t>
            </w:r>
            <w:r w:rsidRPr="007E0840">
              <w:rPr>
                <w:rFonts w:ascii="Tahoma" w:eastAsia="Calibri" w:hAnsi="Tahoma" w:cs="Tahoma"/>
                <w:lang w:val="sr-Cyrl-RS" w:eastAsia="en-US" w:bidi="en-US"/>
              </w:rPr>
              <w:t>.</w:t>
            </w:r>
          </w:p>
        </w:tc>
        <w:tc>
          <w:tcPr>
            <w:tcW w:w="2410" w:type="dxa"/>
            <w:vAlign w:val="center"/>
          </w:tcPr>
          <w:p w14:paraId="3665C452" w14:textId="77777777" w:rsidR="00727318" w:rsidRPr="007E0840" w:rsidRDefault="00727318" w:rsidP="00727318">
            <w:pPr>
              <w:suppressAutoHyphens w:val="0"/>
              <w:rPr>
                <w:rFonts w:ascii="Tahoma" w:eastAsia="Calibri" w:hAnsi="Tahoma" w:cs="Tahoma"/>
                <w:lang w:val="en-US" w:eastAsia="en-US" w:bidi="en-US"/>
              </w:rPr>
            </w:pPr>
            <w:r w:rsidRPr="007E0840">
              <w:rPr>
                <w:rFonts w:ascii="Tahoma" w:eastAsia="Calibri" w:hAnsi="Tahoma" w:cs="Tahoma"/>
                <w:lang w:val="sr-Cyrl-BA" w:eastAsia="en-US" w:bidi="en-US"/>
              </w:rPr>
              <w:t>Цријево за СО 2</w:t>
            </w:r>
            <w:r w:rsidRPr="007E0840">
              <w:rPr>
                <w:rFonts w:ascii="Tahoma" w:eastAsia="Calibri" w:hAnsi="Tahoma" w:cs="Tahoma"/>
                <w:lang w:val="en-US" w:eastAsia="en-US" w:bidi="en-US"/>
              </w:rPr>
              <w:t xml:space="preserve"> - 5</w:t>
            </w:r>
          </w:p>
        </w:tc>
        <w:tc>
          <w:tcPr>
            <w:tcW w:w="1134" w:type="dxa"/>
          </w:tcPr>
          <w:p w14:paraId="3A04239B" w14:textId="0F8D04CE"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792945B8" w14:textId="5B983207"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3F648C12"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5AA2DEE5" w14:textId="77777777" w:rsidTr="00727318">
        <w:trPr>
          <w:trHeight w:val="230"/>
          <w:jc w:val="center"/>
        </w:trPr>
        <w:tc>
          <w:tcPr>
            <w:tcW w:w="846" w:type="dxa"/>
            <w:vAlign w:val="center"/>
          </w:tcPr>
          <w:p w14:paraId="31E8B928" w14:textId="66EE420A"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15</w:t>
            </w:r>
            <w:r w:rsidRPr="007E0840">
              <w:rPr>
                <w:rFonts w:ascii="Tahoma" w:eastAsia="Calibri" w:hAnsi="Tahoma" w:cs="Tahoma"/>
                <w:lang w:val="sr-Cyrl-RS" w:eastAsia="en-US" w:bidi="en-US"/>
              </w:rPr>
              <w:t>.</w:t>
            </w:r>
          </w:p>
        </w:tc>
        <w:tc>
          <w:tcPr>
            <w:tcW w:w="2410" w:type="dxa"/>
            <w:vAlign w:val="center"/>
          </w:tcPr>
          <w:p w14:paraId="4813F8D7"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Дихтунг</w:t>
            </w:r>
          </w:p>
        </w:tc>
        <w:tc>
          <w:tcPr>
            <w:tcW w:w="1134" w:type="dxa"/>
          </w:tcPr>
          <w:p w14:paraId="070067BA" w14:textId="2FFDFFA5"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413E2A9E" w14:textId="192D5DCE"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08F5D96D"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418860B7" w14:textId="77777777" w:rsidTr="00727318">
        <w:trPr>
          <w:trHeight w:val="230"/>
          <w:jc w:val="center"/>
        </w:trPr>
        <w:tc>
          <w:tcPr>
            <w:tcW w:w="846" w:type="dxa"/>
            <w:vAlign w:val="center"/>
          </w:tcPr>
          <w:p w14:paraId="354DEF27" w14:textId="2F735FF5"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16</w:t>
            </w:r>
            <w:r w:rsidRPr="007E0840">
              <w:rPr>
                <w:rFonts w:ascii="Tahoma" w:eastAsia="Calibri" w:hAnsi="Tahoma" w:cs="Tahoma"/>
                <w:lang w:val="sr-Cyrl-RS" w:eastAsia="en-US" w:bidi="en-US"/>
              </w:rPr>
              <w:t>.</w:t>
            </w:r>
          </w:p>
        </w:tc>
        <w:tc>
          <w:tcPr>
            <w:tcW w:w="2410" w:type="dxa"/>
            <w:vAlign w:val="center"/>
          </w:tcPr>
          <w:p w14:paraId="09DC7D98"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Манометар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228CA8F3" w14:textId="3E45283F"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6ACADC33" w14:textId="1838CE38"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036E8246"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5285C296" w14:textId="77777777" w:rsidTr="00727318">
        <w:trPr>
          <w:trHeight w:val="230"/>
          <w:jc w:val="center"/>
        </w:trPr>
        <w:tc>
          <w:tcPr>
            <w:tcW w:w="846" w:type="dxa"/>
            <w:vAlign w:val="center"/>
          </w:tcPr>
          <w:p w14:paraId="27F3298B" w14:textId="141C497C"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17</w:t>
            </w:r>
            <w:r w:rsidRPr="007E0840">
              <w:rPr>
                <w:rFonts w:ascii="Tahoma" w:eastAsia="Calibri" w:hAnsi="Tahoma" w:cs="Tahoma"/>
                <w:lang w:val="sr-Cyrl-RS" w:eastAsia="en-US" w:bidi="en-US"/>
              </w:rPr>
              <w:t>.</w:t>
            </w:r>
          </w:p>
        </w:tc>
        <w:tc>
          <w:tcPr>
            <w:tcW w:w="2410" w:type="dxa"/>
            <w:vAlign w:val="center"/>
          </w:tcPr>
          <w:p w14:paraId="368D83E7"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Манометар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172EAA22" w14:textId="7E25C16A"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6E09F68D" w14:textId="3A84DC3D"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0F4483ED"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70399FD3" w14:textId="77777777" w:rsidTr="00727318">
        <w:trPr>
          <w:trHeight w:val="230"/>
          <w:jc w:val="center"/>
        </w:trPr>
        <w:tc>
          <w:tcPr>
            <w:tcW w:w="846" w:type="dxa"/>
            <w:vAlign w:val="center"/>
          </w:tcPr>
          <w:p w14:paraId="7086C3C4" w14:textId="5DA05E20"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18</w:t>
            </w:r>
            <w:r w:rsidRPr="007E0840">
              <w:rPr>
                <w:rFonts w:ascii="Tahoma" w:eastAsia="Calibri" w:hAnsi="Tahoma" w:cs="Tahoma"/>
                <w:lang w:val="sr-Cyrl-RS" w:eastAsia="en-US" w:bidi="en-US"/>
              </w:rPr>
              <w:t>.</w:t>
            </w:r>
          </w:p>
        </w:tc>
        <w:tc>
          <w:tcPr>
            <w:tcW w:w="2410" w:type="dxa"/>
            <w:vAlign w:val="center"/>
          </w:tcPr>
          <w:p w14:paraId="7D1116C8"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Млазница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129D07AC" w14:textId="0979F91F"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13A3FC1B" w14:textId="5F0B3B3E"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150B5E9E"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2C821478" w14:textId="77777777" w:rsidTr="00727318">
        <w:trPr>
          <w:trHeight w:val="230"/>
          <w:jc w:val="center"/>
        </w:trPr>
        <w:tc>
          <w:tcPr>
            <w:tcW w:w="846" w:type="dxa"/>
            <w:vAlign w:val="center"/>
          </w:tcPr>
          <w:p w14:paraId="6DB545FB" w14:textId="799C1051"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19</w:t>
            </w:r>
            <w:r w:rsidRPr="007E0840">
              <w:rPr>
                <w:rFonts w:ascii="Tahoma" w:eastAsia="Calibri" w:hAnsi="Tahoma" w:cs="Tahoma"/>
                <w:lang w:val="sr-Cyrl-RS" w:eastAsia="en-US" w:bidi="en-US"/>
              </w:rPr>
              <w:t>.</w:t>
            </w:r>
          </w:p>
        </w:tc>
        <w:tc>
          <w:tcPr>
            <w:tcW w:w="2410" w:type="dxa"/>
            <w:vAlign w:val="center"/>
          </w:tcPr>
          <w:p w14:paraId="5E4A906A" w14:textId="77777777" w:rsidR="00727318" w:rsidRPr="007E0840" w:rsidRDefault="00727318" w:rsidP="00727318">
            <w:pPr>
              <w:suppressAutoHyphens w:val="0"/>
              <w:rPr>
                <w:rFonts w:ascii="Tahoma" w:eastAsia="Calibri" w:hAnsi="Tahoma" w:cs="Tahoma"/>
                <w:lang w:val="en-US" w:eastAsia="en-US" w:bidi="en-US"/>
              </w:rPr>
            </w:pPr>
            <w:r w:rsidRPr="007E0840">
              <w:rPr>
                <w:rFonts w:ascii="Tahoma" w:eastAsia="Calibri" w:hAnsi="Tahoma" w:cs="Tahoma"/>
                <w:lang w:val="sr-Cyrl-BA" w:eastAsia="en-US" w:bidi="en-US"/>
              </w:rPr>
              <w:t>Млазница за СО 2</w:t>
            </w:r>
            <w:r w:rsidRPr="007E0840">
              <w:rPr>
                <w:rFonts w:ascii="Tahoma" w:eastAsia="Calibri" w:hAnsi="Tahoma" w:cs="Tahoma"/>
                <w:lang w:val="en-US" w:eastAsia="en-US" w:bidi="en-US"/>
              </w:rPr>
              <w:t xml:space="preserve"> - 5</w:t>
            </w:r>
          </w:p>
        </w:tc>
        <w:tc>
          <w:tcPr>
            <w:tcW w:w="1134" w:type="dxa"/>
          </w:tcPr>
          <w:p w14:paraId="747A0D4F" w14:textId="2756C63F"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6D931171" w14:textId="2FCEEF8E"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3E10FB36" w14:textId="77777777" w:rsidR="00727318" w:rsidRPr="007E0840" w:rsidRDefault="00727318" w:rsidP="00727318">
            <w:pPr>
              <w:suppressAutoHyphens w:val="0"/>
              <w:rPr>
                <w:rFonts w:ascii="Tahoma" w:eastAsia="Calibri" w:hAnsi="Tahoma" w:cs="Tahoma"/>
                <w:lang w:val="sr-Cyrl-BA" w:eastAsia="en-US" w:bidi="en-US"/>
              </w:rPr>
            </w:pPr>
          </w:p>
        </w:tc>
      </w:tr>
      <w:tr w:rsidR="00727318" w:rsidRPr="007E0840" w14:paraId="26461C4B" w14:textId="77777777" w:rsidTr="00727318">
        <w:trPr>
          <w:trHeight w:val="230"/>
          <w:jc w:val="center"/>
        </w:trPr>
        <w:tc>
          <w:tcPr>
            <w:tcW w:w="846" w:type="dxa"/>
            <w:vAlign w:val="center"/>
          </w:tcPr>
          <w:p w14:paraId="15580EDF" w14:textId="47411083" w:rsidR="00727318" w:rsidRPr="007E0840" w:rsidRDefault="00727318" w:rsidP="00727318">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20</w:t>
            </w:r>
            <w:r w:rsidRPr="007E0840">
              <w:rPr>
                <w:rFonts w:ascii="Tahoma" w:eastAsia="Calibri" w:hAnsi="Tahoma" w:cs="Tahoma"/>
                <w:lang w:val="sr-Cyrl-RS" w:eastAsia="en-US" w:bidi="en-US"/>
              </w:rPr>
              <w:t>.</w:t>
            </w:r>
          </w:p>
        </w:tc>
        <w:tc>
          <w:tcPr>
            <w:tcW w:w="2410" w:type="dxa"/>
            <w:vAlign w:val="center"/>
          </w:tcPr>
          <w:p w14:paraId="6E3F3B3A" w14:textId="77777777" w:rsidR="00727318" w:rsidRPr="007E0840" w:rsidRDefault="00727318" w:rsidP="00727318">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Точак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6510268B" w14:textId="47002A44" w:rsidR="00727318" w:rsidRPr="007E0840" w:rsidRDefault="00727318" w:rsidP="00727318">
            <w:pPr>
              <w:suppressAutoHyphens w:val="0"/>
              <w:jc w:val="center"/>
              <w:rPr>
                <w:rFonts w:ascii="Tahoma" w:eastAsia="Calibri" w:hAnsi="Tahoma" w:cs="Tahoma"/>
                <w:lang w:val="sr-Cyrl-BA" w:eastAsia="en-US" w:bidi="en-US"/>
              </w:rPr>
            </w:pPr>
            <w:r w:rsidRPr="0093774B">
              <w:rPr>
                <w:rFonts w:ascii="Tahoma" w:eastAsia="Calibri" w:hAnsi="Tahoma" w:cs="Tahoma"/>
                <w:lang w:val="sr-Cyrl-BA" w:eastAsia="en-US" w:bidi="en-US"/>
              </w:rPr>
              <w:t>ком.</w:t>
            </w:r>
          </w:p>
        </w:tc>
        <w:tc>
          <w:tcPr>
            <w:tcW w:w="1134" w:type="dxa"/>
          </w:tcPr>
          <w:p w14:paraId="0AD02572" w14:textId="26BD9DA3" w:rsidR="00727318" w:rsidRPr="007E0840" w:rsidRDefault="00727318" w:rsidP="00727318">
            <w:pPr>
              <w:suppressAutoHyphens w:val="0"/>
              <w:jc w:val="center"/>
              <w:rPr>
                <w:rFonts w:ascii="Tahoma" w:eastAsia="Calibri" w:hAnsi="Tahoma" w:cs="Tahoma"/>
                <w:lang w:val="en-US" w:eastAsia="en-US" w:bidi="en-US"/>
              </w:rPr>
            </w:pPr>
            <w:r w:rsidRPr="00394004">
              <w:rPr>
                <w:rFonts w:ascii="Tahoma" w:eastAsia="Calibri" w:hAnsi="Tahoma" w:cs="Tahoma"/>
                <w:lang w:val="sr-Cyrl-BA" w:eastAsia="en-US" w:bidi="en-US"/>
              </w:rPr>
              <w:t xml:space="preserve">1 </w:t>
            </w:r>
          </w:p>
        </w:tc>
        <w:tc>
          <w:tcPr>
            <w:tcW w:w="1275" w:type="dxa"/>
            <w:vAlign w:val="center"/>
          </w:tcPr>
          <w:p w14:paraId="6E39462D" w14:textId="77777777" w:rsidR="00727318" w:rsidRPr="007E0840" w:rsidRDefault="00727318" w:rsidP="00727318">
            <w:pPr>
              <w:suppressAutoHyphens w:val="0"/>
              <w:rPr>
                <w:rFonts w:ascii="Tahoma" w:eastAsia="Calibri" w:hAnsi="Tahoma" w:cs="Tahoma"/>
                <w:lang w:val="sr-Cyrl-BA" w:eastAsia="en-US" w:bidi="en-US"/>
              </w:rPr>
            </w:pPr>
          </w:p>
        </w:tc>
      </w:tr>
    </w:tbl>
    <w:p w14:paraId="25697AAB" w14:textId="3BB4F098" w:rsidR="009141FE" w:rsidRPr="007E0840" w:rsidRDefault="009141FE" w:rsidP="00AA7DD0">
      <w:pPr>
        <w:rPr>
          <w:rFonts w:ascii="Tahoma" w:hAnsi="Tahoma" w:cs="Tahoma"/>
          <w:b/>
        </w:rPr>
      </w:pPr>
    </w:p>
    <w:tbl>
      <w:tblPr>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410"/>
        <w:gridCol w:w="1134"/>
        <w:gridCol w:w="1134"/>
        <w:gridCol w:w="1281"/>
      </w:tblGrid>
      <w:tr w:rsidR="00727318" w:rsidRPr="007E0840" w14:paraId="7B5CB757" w14:textId="77777777" w:rsidTr="00E11A00">
        <w:trPr>
          <w:trHeight w:val="87"/>
          <w:jc w:val="center"/>
        </w:trPr>
        <w:tc>
          <w:tcPr>
            <w:tcW w:w="846" w:type="dxa"/>
            <w:vAlign w:val="center"/>
          </w:tcPr>
          <w:p w14:paraId="5D774415" w14:textId="74246914" w:rsidR="00727318" w:rsidRPr="007E0840" w:rsidRDefault="004D77B9" w:rsidP="009141FE">
            <w:pPr>
              <w:suppressAutoHyphens w:val="0"/>
              <w:jc w:val="center"/>
              <w:rPr>
                <w:rFonts w:ascii="Tahoma" w:eastAsia="Calibri" w:hAnsi="Tahoma" w:cs="Tahoma"/>
                <w:b/>
                <w:lang w:val="sr-Cyrl-BA" w:eastAsia="en-US" w:bidi="en-US"/>
              </w:rPr>
            </w:pPr>
            <w:r w:rsidRPr="004D77B9">
              <w:rPr>
                <w:rFonts w:ascii="Tahoma" w:eastAsia="Calibri" w:hAnsi="Tahoma" w:cs="Tahoma"/>
                <w:lang w:val="sr-Cyrl-BA" w:eastAsia="en-US" w:bidi="en-US"/>
              </w:rPr>
              <w:t>Р.б.</w:t>
            </w:r>
          </w:p>
        </w:tc>
        <w:tc>
          <w:tcPr>
            <w:tcW w:w="2410" w:type="dxa"/>
            <w:vAlign w:val="center"/>
          </w:tcPr>
          <w:p w14:paraId="437BB15F" w14:textId="2C9C7EDD" w:rsidR="00727318" w:rsidRPr="007E0840" w:rsidRDefault="00727318" w:rsidP="009141FE">
            <w:pPr>
              <w:suppressAutoHyphens w:val="0"/>
              <w:jc w:val="center"/>
              <w:rPr>
                <w:rFonts w:ascii="Tahoma" w:eastAsia="Calibri" w:hAnsi="Tahoma" w:cs="Tahoma"/>
                <w:b/>
                <w:lang w:val="sr-Cyrl-BA" w:eastAsia="en-US" w:bidi="en-US"/>
              </w:rPr>
            </w:pPr>
            <w:r w:rsidRPr="007E0840">
              <w:rPr>
                <w:rFonts w:ascii="Tahoma" w:eastAsia="Calibri" w:hAnsi="Tahoma" w:cs="Tahoma"/>
                <w:b/>
                <w:lang w:val="sr-Cyrl-BA" w:eastAsia="en-US" w:bidi="en-US"/>
              </w:rPr>
              <w:t>ЛОТ 6- ПОСЛОВНА ЈЕДИНИЦА ВИШЕГРАД –</w:t>
            </w:r>
            <w:r w:rsidR="00E11A00">
              <w:rPr>
                <w:rFonts w:ascii="Tahoma" w:eastAsia="Calibri" w:hAnsi="Tahoma" w:cs="Tahoma"/>
                <w:b/>
                <w:lang w:val="sr-Cyrl-BA" w:eastAsia="en-US" w:bidi="en-US"/>
              </w:rPr>
              <w:t xml:space="preserve"> </w:t>
            </w:r>
            <w:r w:rsidRPr="007E0840">
              <w:rPr>
                <w:rFonts w:ascii="Tahoma" w:eastAsia="Calibri" w:hAnsi="Tahoma" w:cs="Tahoma"/>
                <w:b/>
                <w:lang w:val="sr-Cyrl-BA" w:eastAsia="en-US" w:bidi="en-US"/>
              </w:rPr>
              <w:t>друга половина године</w:t>
            </w:r>
          </w:p>
        </w:tc>
        <w:tc>
          <w:tcPr>
            <w:tcW w:w="1134" w:type="dxa"/>
            <w:vAlign w:val="center"/>
          </w:tcPr>
          <w:p w14:paraId="69BA7863" w14:textId="2584C82A" w:rsidR="00727318" w:rsidRPr="007E0840" w:rsidRDefault="00E11A00" w:rsidP="009141FE">
            <w:pPr>
              <w:suppressAutoHyphens w:val="0"/>
              <w:jc w:val="center"/>
              <w:rPr>
                <w:rFonts w:ascii="Tahoma" w:eastAsia="Calibri" w:hAnsi="Tahoma" w:cs="Tahoma"/>
                <w:b/>
                <w:lang w:val="sr-Cyrl-BA" w:eastAsia="en-US" w:bidi="en-US"/>
              </w:rPr>
            </w:pPr>
            <w:r w:rsidRPr="00727318">
              <w:rPr>
                <w:rFonts w:ascii="Tahoma" w:eastAsia="Calibri" w:hAnsi="Tahoma" w:cs="Tahoma"/>
                <w:lang w:val="sr-Cyrl-BA" w:eastAsia="en-US" w:bidi="en-US"/>
              </w:rPr>
              <w:t>Јединица мјере</w:t>
            </w:r>
          </w:p>
        </w:tc>
        <w:tc>
          <w:tcPr>
            <w:tcW w:w="1134" w:type="dxa"/>
            <w:vAlign w:val="center"/>
          </w:tcPr>
          <w:p w14:paraId="7B5057E2" w14:textId="78D04A2C" w:rsidR="00727318" w:rsidRPr="00E11A00" w:rsidRDefault="00727318" w:rsidP="009141FE">
            <w:pPr>
              <w:suppressAutoHyphens w:val="0"/>
              <w:jc w:val="center"/>
              <w:rPr>
                <w:rFonts w:ascii="Tahoma" w:eastAsia="Calibri" w:hAnsi="Tahoma" w:cs="Tahoma"/>
                <w:lang w:val="sr-Cyrl-BA" w:eastAsia="en-US" w:bidi="en-US"/>
              </w:rPr>
            </w:pPr>
            <w:r w:rsidRPr="00E11A00">
              <w:rPr>
                <w:rFonts w:ascii="Tahoma" w:eastAsia="Calibri" w:hAnsi="Tahoma" w:cs="Tahoma"/>
                <w:lang w:val="sr-Cyrl-BA" w:eastAsia="en-US" w:bidi="en-US"/>
              </w:rPr>
              <w:t>Количина</w:t>
            </w:r>
          </w:p>
        </w:tc>
        <w:tc>
          <w:tcPr>
            <w:tcW w:w="1281" w:type="dxa"/>
            <w:vAlign w:val="center"/>
          </w:tcPr>
          <w:p w14:paraId="54487927" w14:textId="679A885C" w:rsidR="00727318" w:rsidRPr="00E11A00" w:rsidRDefault="00E11A00" w:rsidP="009141FE">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Цијена у КМ без ПДВ-а</w:t>
            </w:r>
          </w:p>
        </w:tc>
      </w:tr>
      <w:tr w:rsidR="00E11A00" w:rsidRPr="007E0840" w14:paraId="49390376" w14:textId="77777777" w:rsidTr="00E11A00">
        <w:trPr>
          <w:trHeight w:val="230"/>
          <w:jc w:val="center"/>
        </w:trPr>
        <w:tc>
          <w:tcPr>
            <w:tcW w:w="846" w:type="dxa"/>
            <w:vAlign w:val="center"/>
          </w:tcPr>
          <w:p w14:paraId="2EF26D35" w14:textId="5ABB14D1"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w:t>
            </w:r>
          </w:p>
        </w:tc>
        <w:tc>
          <w:tcPr>
            <w:tcW w:w="2410" w:type="dxa"/>
            <w:vAlign w:val="center"/>
          </w:tcPr>
          <w:p w14:paraId="2554539C"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9</w:t>
            </w:r>
            <w:r w:rsidRPr="007E0840">
              <w:rPr>
                <w:rFonts w:ascii="Tahoma" w:eastAsia="Calibri" w:hAnsi="Tahoma" w:cs="Tahoma"/>
                <w:lang w:val="sr-Latn-BA" w:eastAsia="en-US" w:bidi="en-US"/>
              </w:rPr>
              <w:t xml:space="preserve"> </w:t>
            </w:r>
          </w:p>
        </w:tc>
        <w:tc>
          <w:tcPr>
            <w:tcW w:w="1134" w:type="dxa"/>
          </w:tcPr>
          <w:p w14:paraId="48ACDF0E" w14:textId="6998168B" w:rsidR="00E11A00" w:rsidRPr="007E0840" w:rsidRDefault="00E11A00" w:rsidP="00E11A00">
            <w:pPr>
              <w:suppressAutoHyphens w:val="0"/>
              <w:jc w:val="center"/>
              <w:rPr>
                <w:rFonts w:ascii="Tahoma" w:eastAsia="Calibri" w:hAnsi="Tahoma" w:cs="Tahoma"/>
                <w:lang w:val="sr-Cyrl-BA" w:eastAsia="en-US" w:bidi="en-US"/>
              </w:rPr>
            </w:pPr>
            <w:r w:rsidRPr="00526803">
              <w:rPr>
                <w:rFonts w:ascii="Tahoma" w:eastAsia="Calibri" w:hAnsi="Tahoma" w:cs="Tahoma"/>
                <w:lang w:val="sr-Cyrl-BA" w:eastAsia="en-US" w:bidi="en-US"/>
              </w:rPr>
              <w:t>ком.</w:t>
            </w:r>
          </w:p>
        </w:tc>
        <w:tc>
          <w:tcPr>
            <w:tcW w:w="1134" w:type="dxa"/>
            <w:vAlign w:val="center"/>
          </w:tcPr>
          <w:p w14:paraId="2F185AD8" w14:textId="09991411"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30 </w:t>
            </w:r>
          </w:p>
        </w:tc>
        <w:tc>
          <w:tcPr>
            <w:tcW w:w="1281" w:type="dxa"/>
            <w:vAlign w:val="center"/>
          </w:tcPr>
          <w:p w14:paraId="5461DBC5"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61147BFE" w14:textId="77777777" w:rsidTr="00E11A00">
        <w:trPr>
          <w:trHeight w:val="230"/>
          <w:jc w:val="center"/>
        </w:trPr>
        <w:tc>
          <w:tcPr>
            <w:tcW w:w="846" w:type="dxa"/>
            <w:vAlign w:val="center"/>
          </w:tcPr>
          <w:p w14:paraId="2B46991D" w14:textId="3DB93B33"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2410" w:type="dxa"/>
            <w:vAlign w:val="center"/>
          </w:tcPr>
          <w:p w14:paraId="4E6CBFCE"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50</w:t>
            </w:r>
            <w:r w:rsidRPr="007E0840">
              <w:rPr>
                <w:rFonts w:ascii="Tahoma" w:eastAsia="Calibri" w:hAnsi="Tahoma" w:cs="Tahoma"/>
                <w:lang w:val="sr-Latn-BA" w:eastAsia="en-US" w:bidi="en-US"/>
              </w:rPr>
              <w:t xml:space="preserve"> </w:t>
            </w:r>
          </w:p>
        </w:tc>
        <w:tc>
          <w:tcPr>
            <w:tcW w:w="1134" w:type="dxa"/>
          </w:tcPr>
          <w:p w14:paraId="3AF37F3C" w14:textId="0AA5D4F3" w:rsidR="00E11A00" w:rsidRPr="007E0840" w:rsidRDefault="00E11A00" w:rsidP="00E11A00">
            <w:pPr>
              <w:suppressAutoHyphens w:val="0"/>
              <w:jc w:val="center"/>
              <w:rPr>
                <w:rFonts w:ascii="Tahoma" w:eastAsia="Calibri" w:hAnsi="Tahoma" w:cs="Tahoma"/>
                <w:lang w:val="sr-Cyrl-BA" w:eastAsia="en-US" w:bidi="en-US"/>
              </w:rPr>
            </w:pPr>
            <w:r w:rsidRPr="00526803">
              <w:rPr>
                <w:rFonts w:ascii="Tahoma" w:eastAsia="Calibri" w:hAnsi="Tahoma" w:cs="Tahoma"/>
                <w:lang w:val="sr-Cyrl-BA" w:eastAsia="en-US" w:bidi="en-US"/>
              </w:rPr>
              <w:t>ком.</w:t>
            </w:r>
          </w:p>
        </w:tc>
        <w:tc>
          <w:tcPr>
            <w:tcW w:w="1134" w:type="dxa"/>
            <w:vAlign w:val="center"/>
          </w:tcPr>
          <w:p w14:paraId="3D072C9C" w14:textId="28ED5CC9"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11 </w:t>
            </w:r>
          </w:p>
        </w:tc>
        <w:tc>
          <w:tcPr>
            <w:tcW w:w="1281" w:type="dxa"/>
            <w:vAlign w:val="center"/>
          </w:tcPr>
          <w:p w14:paraId="5747304A"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5C667E38" w14:textId="77777777" w:rsidTr="00E11A00">
        <w:trPr>
          <w:trHeight w:val="230"/>
          <w:jc w:val="center"/>
        </w:trPr>
        <w:tc>
          <w:tcPr>
            <w:tcW w:w="846" w:type="dxa"/>
            <w:vAlign w:val="center"/>
          </w:tcPr>
          <w:p w14:paraId="69E5BBCD" w14:textId="0779DC9A"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w:t>
            </w:r>
          </w:p>
        </w:tc>
        <w:tc>
          <w:tcPr>
            <w:tcW w:w="2410" w:type="dxa"/>
            <w:vAlign w:val="center"/>
          </w:tcPr>
          <w:p w14:paraId="2D62A355"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sr-Latn-BA" w:eastAsia="en-US" w:bidi="en-US"/>
              </w:rPr>
              <w:t>C</w:t>
            </w:r>
            <w:r w:rsidRPr="007E0840">
              <w:rPr>
                <w:rFonts w:ascii="Tahoma" w:eastAsia="Calibri" w:hAnsi="Tahoma" w:cs="Tahoma"/>
                <w:lang w:val="sr-Cyrl-BA" w:eastAsia="en-US" w:bidi="en-US"/>
              </w:rPr>
              <w:t>О</w:t>
            </w:r>
            <w:r w:rsidRPr="007E0840">
              <w:rPr>
                <w:rFonts w:ascii="Tahoma" w:eastAsia="Calibri" w:hAnsi="Tahoma" w:cs="Tahoma"/>
                <w:lang w:val="sr-Latn-BA" w:eastAsia="en-US" w:bidi="en-US"/>
              </w:rPr>
              <w:t xml:space="preserve"> </w:t>
            </w:r>
            <w:r w:rsidRPr="007E0840">
              <w:rPr>
                <w:rFonts w:ascii="Tahoma" w:eastAsia="Calibri" w:hAnsi="Tahoma" w:cs="Tahoma"/>
                <w:lang w:val="sr-Cyrl-BA" w:eastAsia="en-US" w:bidi="en-US"/>
              </w:rPr>
              <w:t>2</w:t>
            </w:r>
            <w:r w:rsidRPr="007E0840">
              <w:rPr>
                <w:rFonts w:ascii="Tahoma" w:eastAsia="Calibri" w:hAnsi="Tahoma" w:cs="Tahoma"/>
                <w:lang w:val="sr-Latn-BA" w:eastAsia="en-US" w:bidi="en-US"/>
              </w:rPr>
              <w:t xml:space="preserve"> </w:t>
            </w:r>
          </w:p>
        </w:tc>
        <w:tc>
          <w:tcPr>
            <w:tcW w:w="1134" w:type="dxa"/>
          </w:tcPr>
          <w:p w14:paraId="7BB43621" w14:textId="16E73649" w:rsidR="00E11A00" w:rsidRPr="007E0840" w:rsidRDefault="00E11A00" w:rsidP="00E11A00">
            <w:pPr>
              <w:suppressAutoHyphens w:val="0"/>
              <w:jc w:val="center"/>
              <w:rPr>
                <w:rFonts w:ascii="Tahoma" w:eastAsia="Calibri" w:hAnsi="Tahoma" w:cs="Tahoma"/>
                <w:lang w:val="sr-Cyrl-BA" w:eastAsia="en-US" w:bidi="en-US"/>
              </w:rPr>
            </w:pPr>
            <w:r w:rsidRPr="00526803">
              <w:rPr>
                <w:rFonts w:ascii="Tahoma" w:eastAsia="Calibri" w:hAnsi="Tahoma" w:cs="Tahoma"/>
                <w:lang w:val="sr-Cyrl-BA" w:eastAsia="en-US" w:bidi="en-US"/>
              </w:rPr>
              <w:t>ком.</w:t>
            </w:r>
          </w:p>
        </w:tc>
        <w:tc>
          <w:tcPr>
            <w:tcW w:w="1134" w:type="dxa"/>
            <w:vAlign w:val="center"/>
          </w:tcPr>
          <w:p w14:paraId="3C20B105" w14:textId="69C603F1"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5 </w:t>
            </w:r>
          </w:p>
        </w:tc>
        <w:tc>
          <w:tcPr>
            <w:tcW w:w="1281" w:type="dxa"/>
            <w:vAlign w:val="center"/>
          </w:tcPr>
          <w:p w14:paraId="4D33EF0C"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6FA91FF3" w14:textId="77777777" w:rsidTr="00E11A00">
        <w:trPr>
          <w:trHeight w:val="230"/>
          <w:jc w:val="center"/>
        </w:trPr>
        <w:tc>
          <w:tcPr>
            <w:tcW w:w="846" w:type="dxa"/>
            <w:vAlign w:val="center"/>
          </w:tcPr>
          <w:p w14:paraId="63050288" w14:textId="63263E8C"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4.</w:t>
            </w:r>
          </w:p>
        </w:tc>
        <w:tc>
          <w:tcPr>
            <w:tcW w:w="2410" w:type="dxa"/>
            <w:vAlign w:val="center"/>
          </w:tcPr>
          <w:p w14:paraId="523F1397" w14:textId="77777777" w:rsidR="00E11A00" w:rsidRPr="007E0840" w:rsidRDefault="00E11A00" w:rsidP="00E11A00">
            <w:pPr>
              <w:suppressAutoHyphens w:val="0"/>
              <w:rPr>
                <w:rFonts w:ascii="Tahoma" w:eastAsia="Calibri" w:hAnsi="Tahoma" w:cs="Tahoma"/>
                <w:lang w:val="en-US" w:eastAsia="en-US" w:bidi="en-US"/>
              </w:rPr>
            </w:pPr>
            <w:r w:rsidRPr="007E0840">
              <w:rPr>
                <w:rFonts w:ascii="Tahoma" w:eastAsia="Calibri" w:hAnsi="Tahoma" w:cs="Tahoma"/>
                <w:lang w:val="en-US" w:eastAsia="en-US" w:bidi="en-US"/>
              </w:rPr>
              <w:t>S6</w:t>
            </w:r>
          </w:p>
        </w:tc>
        <w:tc>
          <w:tcPr>
            <w:tcW w:w="1134" w:type="dxa"/>
          </w:tcPr>
          <w:p w14:paraId="10743E77" w14:textId="3F1A575A" w:rsidR="00E11A00" w:rsidRPr="007E0840" w:rsidRDefault="00E11A00" w:rsidP="00E11A00">
            <w:pPr>
              <w:suppressAutoHyphens w:val="0"/>
              <w:jc w:val="center"/>
              <w:rPr>
                <w:rFonts w:ascii="Tahoma" w:eastAsia="Calibri" w:hAnsi="Tahoma" w:cs="Tahoma"/>
                <w:lang w:val="en-US" w:eastAsia="en-US" w:bidi="en-US"/>
              </w:rPr>
            </w:pPr>
            <w:r w:rsidRPr="00526803">
              <w:rPr>
                <w:rFonts w:ascii="Tahoma" w:eastAsia="Calibri" w:hAnsi="Tahoma" w:cs="Tahoma"/>
                <w:lang w:val="sr-Cyrl-BA" w:eastAsia="en-US" w:bidi="en-US"/>
              </w:rPr>
              <w:t>ком.</w:t>
            </w:r>
          </w:p>
        </w:tc>
        <w:tc>
          <w:tcPr>
            <w:tcW w:w="1134" w:type="dxa"/>
            <w:vAlign w:val="center"/>
          </w:tcPr>
          <w:p w14:paraId="58DF6F2E" w14:textId="4B8D8D58" w:rsidR="00E11A00" w:rsidRPr="007E0840" w:rsidRDefault="00E11A00" w:rsidP="00E11A00">
            <w:pPr>
              <w:suppressAutoHyphens w:val="0"/>
              <w:jc w:val="center"/>
              <w:rPr>
                <w:rFonts w:ascii="Tahoma" w:eastAsia="Calibri" w:hAnsi="Tahoma" w:cs="Tahoma"/>
                <w:lang w:val="en-US" w:eastAsia="en-US" w:bidi="en-US"/>
              </w:rPr>
            </w:pPr>
            <w:r w:rsidRPr="007E0840">
              <w:rPr>
                <w:rFonts w:ascii="Tahoma" w:eastAsia="Calibri" w:hAnsi="Tahoma" w:cs="Tahoma"/>
                <w:lang w:val="en-US" w:eastAsia="en-US" w:bidi="en-US"/>
              </w:rPr>
              <w:t>1</w:t>
            </w:r>
          </w:p>
        </w:tc>
        <w:tc>
          <w:tcPr>
            <w:tcW w:w="1281" w:type="dxa"/>
            <w:vAlign w:val="center"/>
          </w:tcPr>
          <w:p w14:paraId="0EB92410"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357474E9" w14:textId="77777777" w:rsidTr="00E11A00">
        <w:trPr>
          <w:trHeight w:val="230"/>
          <w:jc w:val="center"/>
        </w:trPr>
        <w:tc>
          <w:tcPr>
            <w:tcW w:w="846" w:type="dxa"/>
            <w:vAlign w:val="center"/>
          </w:tcPr>
          <w:p w14:paraId="463B9893" w14:textId="40F2BD1F"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2410" w:type="dxa"/>
            <w:vAlign w:val="center"/>
          </w:tcPr>
          <w:p w14:paraId="77591D6F"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Испитивање хидрантске мреже</w:t>
            </w:r>
          </w:p>
        </w:tc>
        <w:tc>
          <w:tcPr>
            <w:tcW w:w="1134" w:type="dxa"/>
          </w:tcPr>
          <w:p w14:paraId="7DECD6BD" w14:textId="7095E073" w:rsidR="00E11A00" w:rsidRPr="007E0840" w:rsidRDefault="00E11A00" w:rsidP="00E11A00">
            <w:pPr>
              <w:suppressAutoHyphens w:val="0"/>
              <w:jc w:val="center"/>
              <w:rPr>
                <w:rFonts w:ascii="Tahoma" w:eastAsia="Calibri" w:hAnsi="Tahoma" w:cs="Tahoma"/>
                <w:lang w:val="en-US" w:eastAsia="en-US" w:bidi="en-US"/>
              </w:rPr>
            </w:pPr>
            <w:r w:rsidRPr="00526803">
              <w:rPr>
                <w:rFonts w:ascii="Tahoma" w:eastAsia="Calibri" w:hAnsi="Tahoma" w:cs="Tahoma"/>
                <w:lang w:val="sr-Cyrl-BA" w:eastAsia="en-US" w:bidi="en-US"/>
              </w:rPr>
              <w:t>ком.</w:t>
            </w:r>
          </w:p>
        </w:tc>
        <w:tc>
          <w:tcPr>
            <w:tcW w:w="1134" w:type="dxa"/>
            <w:vAlign w:val="center"/>
          </w:tcPr>
          <w:p w14:paraId="30CB29F4" w14:textId="6A2178CB"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en-US" w:eastAsia="en-US" w:bidi="en-US"/>
              </w:rPr>
              <w:t xml:space="preserve">8 </w:t>
            </w:r>
          </w:p>
        </w:tc>
        <w:tc>
          <w:tcPr>
            <w:tcW w:w="1281" w:type="dxa"/>
            <w:vAlign w:val="center"/>
          </w:tcPr>
          <w:p w14:paraId="7D154E94"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4AAB6824"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4FB5CCE9" w14:textId="2B2F0AE4"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6.</w:t>
            </w:r>
          </w:p>
        </w:tc>
        <w:tc>
          <w:tcPr>
            <w:tcW w:w="2410" w:type="dxa"/>
            <w:tcBorders>
              <w:top w:val="single" w:sz="4" w:space="0" w:color="auto"/>
              <w:left w:val="single" w:sz="4" w:space="0" w:color="auto"/>
              <w:bottom w:val="single" w:sz="4" w:space="0" w:color="auto"/>
              <w:right w:val="single" w:sz="4" w:space="0" w:color="auto"/>
            </w:tcBorders>
            <w:vAlign w:val="center"/>
          </w:tcPr>
          <w:p w14:paraId="0C82DE50"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S9</w:t>
            </w:r>
          </w:p>
        </w:tc>
        <w:tc>
          <w:tcPr>
            <w:tcW w:w="1134" w:type="dxa"/>
            <w:tcBorders>
              <w:top w:val="single" w:sz="4" w:space="0" w:color="auto"/>
              <w:left w:val="single" w:sz="4" w:space="0" w:color="auto"/>
              <w:bottom w:val="single" w:sz="4" w:space="0" w:color="auto"/>
              <w:right w:val="single" w:sz="4" w:space="0" w:color="auto"/>
            </w:tcBorders>
          </w:tcPr>
          <w:p w14:paraId="7F0F5770" w14:textId="40D083EE" w:rsidR="00E11A00" w:rsidRPr="007E0840" w:rsidRDefault="00E11A00" w:rsidP="00E11A00">
            <w:pPr>
              <w:suppressAutoHyphens w:val="0"/>
              <w:jc w:val="center"/>
              <w:rPr>
                <w:rFonts w:ascii="Tahoma" w:eastAsia="Calibri" w:hAnsi="Tahoma" w:cs="Tahoma"/>
                <w:lang w:val="en-US" w:eastAsia="en-US" w:bidi="en-US"/>
              </w:rPr>
            </w:pPr>
            <w:r w:rsidRPr="00526803">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vAlign w:val="center"/>
          </w:tcPr>
          <w:p w14:paraId="13976A79" w14:textId="56B27199" w:rsidR="00E11A00" w:rsidRPr="007E0840" w:rsidRDefault="00E11A00" w:rsidP="00E11A00">
            <w:pPr>
              <w:suppressAutoHyphens w:val="0"/>
              <w:jc w:val="center"/>
              <w:rPr>
                <w:rFonts w:ascii="Tahoma" w:eastAsia="Calibri" w:hAnsi="Tahoma" w:cs="Tahoma"/>
                <w:lang w:val="en-US" w:eastAsia="en-US" w:bidi="en-US"/>
              </w:rPr>
            </w:pPr>
            <w:r w:rsidRPr="007E0840">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32DC5B68"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06588A47"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2CC7123C" w14:textId="0178FCA9"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7.</w:t>
            </w:r>
          </w:p>
        </w:tc>
        <w:tc>
          <w:tcPr>
            <w:tcW w:w="2410" w:type="dxa"/>
            <w:tcBorders>
              <w:top w:val="single" w:sz="4" w:space="0" w:color="auto"/>
              <w:left w:val="single" w:sz="4" w:space="0" w:color="auto"/>
              <w:bottom w:val="single" w:sz="4" w:space="0" w:color="auto"/>
              <w:right w:val="single" w:sz="4" w:space="0" w:color="auto"/>
            </w:tcBorders>
            <w:vAlign w:val="center"/>
          </w:tcPr>
          <w:p w14:paraId="6C134383"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S50</w:t>
            </w:r>
          </w:p>
        </w:tc>
        <w:tc>
          <w:tcPr>
            <w:tcW w:w="1134" w:type="dxa"/>
            <w:tcBorders>
              <w:top w:val="single" w:sz="4" w:space="0" w:color="auto"/>
              <w:left w:val="single" w:sz="4" w:space="0" w:color="auto"/>
              <w:bottom w:val="single" w:sz="4" w:space="0" w:color="auto"/>
              <w:right w:val="single" w:sz="4" w:space="0" w:color="auto"/>
            </w:tcBorders>
          </w:tcPr>
          <w:p w14:paraId="60DA205C" w14:textId="1A620786" w:rsidR="00E11A00" w:rsidRPr="007E0840" w:rsidRDefault="00E11A00" w:rsidP="00E11A00">
            <w:pPr>
              <w:suppressAutoHyphens w:val="0"/>
              <w:jc w:val="center"/>
              <w:rPr>
                <w:rFonts w:ascii="Tahoma" w:eastAsia="Calibri" w:hAnsi="Tahoma" w:cs="Tahoma"/>
                <w:lang w:val="en-US" w:eastAsia="en-US" w:bidi="en-US"/>
              </w:rPr>
            </w:pPr>
            <w:r w:rsidRPr="00526803">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3A11EFE0" w14:textId="523C8DDA"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5D2C44CE"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2D66D936"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0DBD6770" w14:textId="4CE20823"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8.</w:t>
            </w:r>
          </w:p>
        </w:tc>
        <w:tc>
          <w:tcPr>
            <w:tcW w:w="2410" w:type="dxa"/>
            <w:tcBorders>
              <w:top w:val="single" w:sz="4" w:space="0" w:color="auto"/>
              <w:left w:val="single" w:sz="4" w:space="0" w:color="auto"/>
              <w:bottom w:val="single" w:sz="4" w:space="0" w:color="auto"/>
              <w:right w:val="single" w:sz="4" w:space="0" w:color="auto"/>
            </w:tcBorders>
            <w:vAlign w:val="center"/>
          </w:tcPr>
          <w:p w14:paraId="3635FC85"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CO 2 - 5</w:t>
            </w:r>
          </w:p>
        </w:tc>
        <w:tc>
          <w:tcPr>
            <w:tcW w:w="1134" w:type="dxa"/>
            <w:tcBorders>
              <w:top w:val="single" w:sz="4" w:space="0" w:color="auto"/>
              <w:left w:val="single" w:sz="4" w:space="0" w:color="auto"/>
              <w:bottom w:val="single" w:sz="4" w:space="0" w:color="auto"/>
              <w:right w:val="single" w:sz="4" w:space="0" w:color="auto"/>
            </w:tcBorders>
          </w:tcPr>
          <w:p w14:paraId="5F6B7565" w14:textId="3DC74CC9" w:rsidR="00E11A00" w:rsidRPr="007E0840" w:rsidRDefault="00E11A00" w:rsidP="00E11A00">
            <w:pPr>
              <w:suppressAutoHyphens w:val="0"/>
              <w:jc w:val="center"/>
              <w:rPr>
                <w:rFonts w:ascii="Tahoma" w:eastAsia="Calibri" w:hAnsi="Tahoma" w:cs="Tahoma"/>
                <w:lang w:val="en-US" w:eastAsia="en-US" w:bidi="en-US"/>
              </w:rPr>
            </w:pPr>
            <w:r w:rsidRPr="00526803">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0254312" w14:textId="385D49E3"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408AF1B1"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14026A39"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5DA7B226" w14:textId="12B479AE"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9.</w:t>
            </w:r>
          </w:p>
        </w:tc>
        <w:tc>
          <w:tcPr>
            <w:tcW w:w="2410" w:type="dxa"/>
            <w:tcBorders>
              <w:top w:val="single" w:sz="4" w:space="0" w:color="auto"/>
              <w:left w:val="single" w:sz="4" w:space="0" w:color="auto"/>
              <w:bottom w:val="single" w:sz="4" w:space="0" w:color="auto"/>
              <w:right w:val="single" w:sz="4" w:space="0" w:color="auto"/>
            </w:tcBorders>
            <w:vAlign w:val="center"/>
          </w:tcPr>
          <w:p w14:paraId="056A4B3A"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Прах а,б,ц </w:t>
            </w:r>
          </w:p>
        </w:tc>
        <w:tc>
          <w:tcPr>
            <w:tcW w:w="1134" w:type="dxa"/>
            <w:tcBorders>
              <w:top w:val="single" w:sz="4" w:space="0" w:color="auto"/>
              <w:left w:val="single" w:sz="4" w:space="0" w:color="auto"/>
              <w:bottom w:val="single" w:sz="4" w:space="0" w:color="auto"/>
              <w:right w:val="single" w:sz="4" w:space="0" w:color="auto"/>
            </w:tcBorders>
          </w:tcPr>
          <w:p w14:paraId="29AFA258" w14:textId="3D28BE25" w:rsidR="00E11A00" w:rsidRPr="00E11A00" w:rsidRDefault="00E11A00" w:rsidP="00E11A00">
            <w:pPr>
              <w:suppressAutoHyphens w:val="0"/>
              <w:jc w:val="center"/>
              <w:rPr>
                <w:rFonts w:ascii="Tahoma" w:eastAsia="Calibri" w:hAnsi="Tahoma" w:cs="Tahoma"/>
                <w:lang w:val="sr-Cyrl-RS" w:eastAsia="en-US" w:bidi="en-US"/>
              </w:rPr>
            </w:pPr>
            <w:r>
              <w:rPr>
                <w:rFonts w:ascii="Tahoma" w:eastAsia="Calibri" w:hAnsi="Tahoma" w:cs="Tahoma"/>
                <w:lang w:val="sr-Cyrl-RS" w:eastAsia="en-US" w:bidi="en-US"/>
              </w:rPr>
              <w:t>кг</w:t>
            </w:r>
          </w:p>
        </w:tc>
        <w:tc>
          <w:tcPr>
            <w:tcW w:w="1134" w:type="dxa"/>
            <w:tcBorders>
              <w:top w:val="single" w:sz="4" w:space="0" w:color="auto"/>
              <w:left w:val="single" w:sz="4" w:space="0" w:color="auto"/>
              <w:bottom w:val="single" w:sz="4" w:space="0" w:color="auto"/>
              <w:right w:val="single" w:sz="4" w:space="0" w:color="auto"/>
            </w:tcBorders>
          </w:tcPr>
          <w:p w14:paraId="59D4A75E" w14:textId="049B9704"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4E259CEF"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7CF93EF7"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3BB1C7AD" w14:textId="751CD09A"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10.</w:t>
            </w:r>
          </w:p>
        </w:tc>
        <w:tc>
          <w:tcPr>
            <w:tcW w:w="2410" w:type="dxa"/>
            <w:tcBorders>
              <w:top w:val="single" w:sz="4" w:space="0" w:color="auto"/>
              <w:left w:val="single" w:sz="4" w:space="0" w:color="auto"/>
              <w:bottom w:val="single" w:sz="4" w:space="0" w:color="auto"/>
              <w:right w:val="single" w:sz="4" w:space="0" w:color="auto"/>
            </w:tcBorders>
            <w:vAlign w:val="center"/>
          </w:tcPr>
          <w:p w14:paraId="2E460FD1"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Пуњење азотом S9</w:t>
            </w:r>
          </w:p>
        </w:tc>
        <w:tc>
          <w:tcPr>
            <w:tcW w:w="1134" w:type="dxa"/>
            <w:tcBorders>
              <w:top w:val="single" w:sz="4" w:space="0" w:color="auto"/>
              <w:left w:val="single" w:sz="4" w:space="0" w:color="auto"/>
              <w:bottom w:val="single" w:sz="4" w:space="0" w:color="auto"/>
              <w:right w:val="single" w:sz="4" w:space="0" w:color="auto"/>
            </w:tcBorders>
          </w:tcPr>
          <w:p w14:paraId="123B479C" w14:textId="1815E24D"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0D981D7" w14:textId="0D732CD4"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435708CB"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44765FC9"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00F1872A" w14:textId="60F1623C"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11.</w:t>
            </w:r>
          </w:p>
        </w:tc>
        <w:tc>
          <w:tcPr>
            <w:tcW w:w="2410" w:type="dxa"/>
            <w:tcBorders>
              <w:top w:val="single" w:sz="4" w:space="0" w:color="auto"/>
              <w:left w:val="single" w:sz="4" w:space="0" w:color="auto"/>
              <w:bottom w:val="single" w:sz="4" w:space="0" w:color="auto"/>
              <w:right w:val="single" w:sz="4" w:space="0" w:color="auto"/>
            </w:tcBorders>
            <w:vAlign w:val="center"/>
          </w:tcPr>
          <w:p w14:paraId="4CDB0C6E"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Пуњење азотом S50</w:t>
            </w:r>
          </w:p>
        </w:tc>
        <w:tc>
          <w:tcPr>
            <w:tcW w:w="1134" w:type="dxa"/>
            <w:tcBorders>
              <w:top w:val="single" w:sz="4" w:space="0" w:color="auto"/>
              <w:left w:val="single" w:sz="4" w:space="0" w:color="auto"/>
              <w:bottom w:val="single" w:sz="4" w:space="0" w:color="auto"/>
              <w:right w:val="single" w:sz="4" w:space="0" w:color="auto"/>
            </w:tcBorders>
          </w:tcPr>
          <w:p w14:paraId="61350E4A" w14:textId="1A975C3F"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0A78BE51" w14:textId="7D5D2A53"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5529ED03"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36D5AC03"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0C4577BE" w14:textId="63BE2068"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12.</w:t>
            </w:r>
          </w:p>
        </w:tc>
        <w:tc>
          <w:tcPr>
            <w:tcW w:w="2410" w:type="dxa"/>
            <w:tcBorders>
              <w:top w:val="single" w:sz="4" w:space="0" w:color="auto"/>
              <w:left w:val="single" w:sz="4" w:space="0" w:color="auto"/>
              <w:bottom w:val="single" w:sz="4" w:space="0" w:color="auto"/>
              <w:right w:val="single" w:sz="4" w:space="0" w:color="auto"/>
            </w:tcBorders>
            <w:vAlign w:val="center"/>
          </w:tcPr>
          <w:p w14:paraId="600F5FB4"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Плин CO 2 – 5</w:t>
            </w:r>
          </w:p>
        </w:tc>
        <w:tc>
          <w:tcPr>
            <w:tcW w:w="1134" w:type="dxa"/>
            <w:tcBorders>
              <w:top w:val="single" w:sz="4" w:space="0" w:color="auto"/>
              <w:left w:val="single" w:sz="4" w:space="0" w:color="auto"/>
              <w:bottom w:val="single" w:sz="4" w:space="0" w:color="auto"/>
              <w:right w:val="single" w:sz="4" w:space="0" w:color="auto"/>
            </w:tcBorders>
          </w:tcPr>
          <w:p w14:paraId="75A5DD42" w14:textId="3BBAA02C"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48D7789F" w14:textId="443D3488"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0D3B4BC0"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6CD180F3"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3E34CFD3" w14:textId="062B29EF"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13.</w:t>
            </w:r>
          </w:p>
        </w:tc>
        <w:tc>
          <w:tcPr>
            <w:tcW w:w="2410" w:type="dxa"/>
            <w:tcBorders>
              <w:top w:val="single" w:sz="4" w:space="0" w:color="auto"/>
              <w:left w:val="single" w:sz="4" w:space="0" w:color="auto"/>
              <w:bottom w:val="single" w:sz="4" w:space="0" w:color="auto"/>
              <w:right w:val="single" w:sz="4" w:space="0" w:color="auto"/>
            </w:tcBorders>
            <w:vAlign w:val="center"/>
          </w:tcPr>
          <w:p w14:paraId="0B15983D"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S9</w:t>
            </w:r>
          </w:p>
        </w:tc>
        <w:tc>
          <w:tcPr>
            <w:tcW w:w="1134" w:type="dxa"/>
            <w:tcBorders>
              <w:top w:val="single" w:sz="4" w:space="0" w:color="auto"/>
              <w:left w:val="single" w:sz="4" w:space="0" w:color="auto"/>
              <w:bottom w:val="single" w:sz="4" w:space="0" w:color="auto"/>
              <w:right w:val="single" w:sz="4" w:space="0" w:color="auto"/>
            </w:tcBorders>
          </w:tcPr>
          <w:p w14:paraId="0B8F52D8" w14:textId="019F962C"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67E13AE" w14:textId="759E7712"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3DC5EAE7"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2181DD08"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3C4CCCBC" w14:textId="7400A6B5"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14.</w:t>
            </w:r>
          </w:p>
        </w:tc>
        <w:tc>
          <w:tcPr>
            <w:tcW w:w="2410" w:type="dxa"/>
            <w:tcBorders>
              <w:top w:val="single" w:sz="4" w:space="0" w:color="auto"/>
              <w:left w:val="single" w:sz="4" w:space="0" w:color="auto"/>
              <w:bottom w:val="single" w:sz="4" w:space="0" w:color="auto"/>
              <w:right w:val="single" w:sz="4" w:space="0" w:color="auto"/>
            </w:tcBorders>
            <w:vAlign w:val="center"/>
          </w:tcPr>
          <w:p w14:paraId="695715D8"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S50</w:t>
            </w:r>
          </w:p>
        </w:tc>
        <w:tc>
          <w:tcPr>
            <w:tcW w:w="1134" w:type="dxa"/>
            <w:tcBorders>
              <w:top w:val="single" w:sz="4" w:space="0" w:color="auto"/>
              <w:left w:val="single" w:sz="4" w:space="0" w:color="auto"/>
              <w:bottom w:val="single" w:sz="4" w:space="0" w:color="auto"/>
              <w:right w:val="single" w:sz="4" w:space="0" w:color="auto"/>
            </w:tcBorders>
          </w:tcPr>
          <w:p w14:paraId="3A5039CC" w14:textId="6250D5D2"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4CEDFF98" w14:textId="6455E65B"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61735B49"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324C8D98"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0E0949C3" w14:textId="2AA8948D"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15.</w:t>
            </w:r>
          </w:p>
        </w:tc>
        <w:tc>
          <w:tcPr>
            <w:tcW w:w="2410" w:type="dxa"/>
            <w:tcBorders>
              <w:top w:val="single" w:sz="4" w:space="0" w:color="auto"/>
              <w:left w:val="single" w:sz="4" w:space="0" w:color="auto"/>
              <w:bottom w:val="single" w:sz="4" w:space="0" w:color="auto"/>
              <w:right w:val="single" w:sz="4" w:space="0" w:color="auto"/>
            </w:tcBorders>
            <w:vAlign w:val="center"/>
          </w:tcPr>
          <w:p w14:paraId="155F66C1"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СО 2 - 5</w:t>
            </w:r>
          </w:p>
        </w:tc>
        <w:tc>
          <w:tcPr>
            <w:tcW w:w="1134" w:type="dxa"/>
            <w:tcBorders>
              <w:top w:val="single" w:sz="4" w:space="0" w:color="auto"/>
              <w:left w:val="single" w:sz="4" w:space="0" w:color="auto"/>
              <w:bottom w:val="single" w:sz="4" w:space="0" w:color="auto"/>
              <w:right w:val="single" w:sz="4" w:space="0" w:color="auto"/>
            </w:tcBorders>
          </w:tcPr>
          <w:p w14:paraId="73A63612" w14:textId="5227D033"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07F5B456" w14:textId="304A7626"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7813FFE3"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364F861D"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3DE0C9E0" w14:textId="6CCFCDBD"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16.</w:t>
            </w:r>
          </w:p>
        </w:tc>
        <w:tc>
          <w:tcPr>
            <w:tcW w:w="2410" w:type="dxa"/>
            <w:tcBorders>
              <w:top w:val="single" w:sz="4" w:space="0" w:color="auto"/>
              <w:left w:val="single" w:sz="4" w:space="0" w:color="auto"/>
              <w:bottom w:val="single" w:sz="4" w:space="0" w:color="auto"/>
              <w:right w:val="single" w:sz="4" w:space="0" w:color="auto"/>
            </w:tcBorders>
            <w:vAlign w:val="center"/>
          </w:tcPr>
          <w:p w14:paraId="73AD5F0D"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Дихтунг</w:t>
            </w:r>
          </w:p>
        </w:tc>
        <w:tc>
          <w:tcPr>
            <w:tcW w:w="1134" w:type="dxa"/>
            <w:tcBorders>
              <w:top w:val="single" w:sz="4" w:space="0" w:color="auto"/>
              <w:left w:val="single" w:sz="4" w:space="0" w:color="auto"/>
              <w:bottom w:val="single" w:sz="4" w:space="0" w:color="auto"/>
              <w:right w:val="single" w:sz="4" w:space="0" w:color="auto"/>
            </w:tcBorders>
          </w:tcPr>
          <w:p w14:paraId="0FDB6F77" w14:textId="5C6B23F2"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D247D44" w14:textId="1C193325"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5BE68A2B"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60E6EF77"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23D8CEFE" w14:textId="5DAA261D"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17.</w:t>
            </w:r>
          </w:p>
        </w:tc>
        <w:tc>
          <w:tcPr>
            <w:tcW w:w="2410" w:type="dxa"/>
            <w:tcBorders>
              <w:top w:val="single" w:sz="4" w:space="0" w:color="auto"/>
              <w:left w:val="single" w:sz="4" w:space="0" w:color="auto"/>
              <w:bottom w:val="single" w:sz="4" w:space="0" w:color="auto"/>
              <w:right w:val="single" w:sz="4" w:space="0" w:color="auto"/>
            </w:tcBorders>
            <w:vAlign w:val="center"/>
          </w:tcPr>
          <w:p w14:paraId="4F89B28D"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Манометар S9</w:t>
            </w:r>
          </w:p>
        </w:tc>
        <w:tc>
          <w:tcPr>
            <w:tcW w:w="1134" w:type="dxa"/>
            <w:tcBorders>
              <w:top w:val="single" w:sz="4" w:space="0" w:color="auto"/>
              <w:left w:val="single" w:sz="4" w:space="0" w:color="auto"/>
              <w:bottom w:val="single" w:sz="4" w:space="0" w:color="auto"/>
              <w:right w:val="single" w:sz="4" w:space="0" w:color="auto"/>
            </w:tcBorders>
          </w:tcPr>
          <w:p w14:paraId="44BA88C2" w14:textId="154ED894"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7093A19D" w14:textId="614E8DAF"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6AABEE6E"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412B9541"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167D8B97" w14:textId="7C9F05DC"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18.</w:t>
            </w:r>
          </w:p>
        </w:tc>
        <w:tc>
          <w:tcPr>
            <w:tcW w:w="2410" w:type="dxa"/>
            <w:tcBorders>
              <w:top w:val="single" w:sz="4" w:space="0" w:color="auto"/>
              <w:left w:val="single" w:sz="4" w:space="0" w:color="auto"/>
              <w:bottom w:val="single" w:sz="4" w:space="0" w:color="auto"/>
              <w:right w:val="single" w:sz="4" w:space="0" w:color="auto"/>
            </w:tcBorders>
            <w:vAlign w:val="center"/>
          </w:tcPr>
          <w:p w14:paraId="6960CDC9"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Манометар S50</w:t>
            </w:r>
          </w:p>
        </w:tc>
        <w:tc>
          <w:tcPr>
            <w:tcW w:w="1134" w:type="dxa"/>
            <w:tcBorders>
              <w:top w:val="single" w:sz="4" w:space="0" w:color="auto"/>
              <w:left w:val="single" w:sz="4" w:space="0" w:color="auto"/>
              <w:bottom w:val="single" w:sz="4" w:space="0" w:color="auto"/>
              <w:right w:val="single" w:sz="4" w:space="0" w:color="auto"/>
            </w:tcBorders>
          </w:tcPr>
          <w:p w14:paraId="5921231C" w14:textId="0CD75B31"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41C37F1F" w14:textId="5DB826BD"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03F09FB5"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1EF1F7D8"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4009C8C9" w14:textId="0D3E177A"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19.</w:t>
            </w:r>
          </w:p>
        </w:tc>
        <w:tc>
          <w:tcPr>
            <w:tcW w:w="2410" w:type="dxa"/>
            <w:tcBorders>
              <w:top w:val="single" w:sz="4" w:space="0" w:color="auto"/>
              <w:left w:val="single" w:sz="4" w:space="0" w:color="auto"/>
              <w:bottom w:val="single" w:sz="4" w:space="0" w:color="auto"/>
              <w:right w:val="single" w:sz="4" w:space="0" w:color="auto"/>
            </w:tcBorders>
            <w:vAlign w:val="center"/>
          </w:tcPr>
          <w:p w14:paraId="5268AF9E"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Млазница за S50</w:t>
            </w:r>
          </w:p>
        </w:tc>
        <w:tc>
          <w:tcPr>
            <w:tcW w:w="1134" w:type="dxa"/>
            <w:tcBorders>
              <w:top w:val="single" w:sz="4" w:space="0" w:color="auto"/>
              <w:left w:val="single" w:sz="4" w:space="0" w:color="auto"/>
              <w:bottom w:val="single" w:sz="4" w:space="0" w:color="auto"/>
              <w:right w:val="single" w:sz="4" w:space="0" w:color="auto"/>
            </w:tcBorders>
          </w:tcPr>
          <w:p w14:paraId="0B0F6BA8" w14:textId="3CD22DD5"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1526301F" w14:textId="7A186878"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7510C211"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602B3C53"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43BDE213" w14:textId="5282D797"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20.</w:t>
            </w:r>
          </w:p>
        </w:tc>
        <w:tc>
          <w:tcPr>
            <w:tcW w:w="2410" w:type="dxa"/>
            <w:tcBorders>
              <w:top w:val="single" w:sz="4" w:space="0" w:color="auto"/>
              <w:left w:val="single" w:sz="4" w:space="0" w:color="auto"/>
              <w:bottom w:val="single" w:sz="4" w:space="0" w:color="auto"/>
              <w:right w:val="single" w:sz="4" w:space="0" w:color="auto"/>
            </w:tcBorders>
            <w:vAlign w:val="center"/>
          </w:tcPr>
          <w:p w14:paraId="6696CD1D"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Млазница за СО 2 - 5</w:t>
            </w:r>
          </w:p>
        </w:tc>
        <w:tc>
          <w:tcPr>
            <w:tcW w:w="1134" w:type="dxa"/>
            <w:tcBorders>
              <w:top w:val="single" w:sz="4" w:space="0" w:color="auto"/>
              <w:left w:val="single" w:sz="4" w:space="0" w:color="auto"/>
              <w:bottom w:val="single" w:sz="4" w:space="0" w:color="auto"/>
              <w:right w:val="single" w:sz="4" w:space="0" w:color="auto"/>
            </w:tcBorders>
          </w:tcPr>
          <w:p w14:paraId="7D64EE16" w14:textId="663525B5"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4247C60D" w14:textId="083E7F42"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5685A581"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47C6BECC" w14:textId="77777777" w:rsidTr="00E11A00">
        <w:trPr>
          <w:trHeight w:val="230"/>
          <w:jc w:val="center"/>
        </w:trPr>
        <w:tc>
          <w:tcPr>
            <w:tcW w:w="846" w:type="dxa"/>
            <w:tcBorders>
              <w:top w:val="single" w:sz="4" w:space="0" w:color="auto"/>
              <w:left w:val="single" w:sz="4" w:space="0" w:color="auto"/>
              <w:bottom w:val="single" w:sz="4" w:space="0" w:color="auto"/>
              <w:right w:val="single" w:sz="4" w:space="0" w:color="auto"/>
            </w:tcBorders>
            <w:vAlign w:val="center"/>
          </w:tcPr>
          <w:p w14:paraId="75B61CA8" w14:textId="454EDAE0"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21.</w:t>
            </w:r>
          </w:p>
        </w:tc>
        <w:tc>
          <w:tcPr>
            <w:tcW w:w="2410" w:type="dxa"/>
            <w:tcBorders>
              <w:top w:val="single" w:sz="4" w:space="0" w:color="auto"/>
              <w:left w:val="single" w:sz="4" w:space="0" w:color="auto"/>
              <w:bottom w:val="single" w:sz="4" w:space="0" w:color="auto"/>
              <w:right w:val="single" w:sz="4" w:space="0" w:color="auto"/>
            </w:tcBorders>
            <w:vAlign w:val="center"/>
          </w:tcPr>
          <w:p w14:paraId="6676576F"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Точак за S50</w:t>
            </w:r>
          </w:p>
        </w:tc>
        <w:tc>
          <w:tcPr>
            <w:tcW w:w="1134" w:type="dxa"/>
            <w:tcBorders>
              <w:top w:val="single" w:sz="4" w:space="0" w:color="auto"/>
              <w:left w:val="single" w:sz="4" w:space="0" w:color="auto"/>
              <w:bottom w:val="single" w:sz="4" w:space="0" w:color="auto"/>
              <w:right w:val="single" w:sz="4" w:space="0" w:color="auto"/>
            </w:tcBorders>
          </w:tcPr>
          <w:p w14:paraId="6245EC0D" w14:textId="1FF48F16" w:rsidR="00E11A00" w:rsidRPr="007E0840" w:rsidRDefault="00E11A00" w:rsidP="00E11A00">
            <w:pPr>
              <w:suppressAutoHyphens w:val="0"/>
              <w:jc w:val="center"/>
              <w:rPr>
                <w:rFonts w:ascii="Tahoma" w:eastAsia="Calibri" w:hAnsi="Tahoma" w:cs="Tahoma"/>
                <w:lang w:val="en-US" w:eastAsia="en-US" w:bidi="en-US"/>
              </w:rPr>
            </w:pPr>
            <w:r w:rsidRPr="0077019B">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650527A5" w14:textId="298C3195" w:rsidR="00E11A00" w:rsidRPr="007E0840" w:rsidRDefault="00E11A00" w:rsidP="00E11A00">
            <w:pPr>
              <w:suppressAutoHyphens w:val="0"/>
              <w:jc w:val="center"/>
              <w:rPr>
                <w:rFonts w:ascii="Tahoma" w:eastAsia="Calibri" w:hAnsi="Tahoma" w:cs="Tahoma"/>
                <w:lang w:val="en-US" w:eastAsia="en-US" w:bidi="en-US"/>
              </w:rPr>
            </w:pPr>
            <w:r w:rsidRPr="008132F2">
              <w:rPr>
                <w:rFonts w:ascii="Tahoma" w:eastAsia="Calibri" w:hAnsi="Tahoma" w:cs="Tahoma"/>
                <w:lang w:val="en-US" w:eastAsia="en-US" w:bidi="en-US"/>
              </w:rPr>
              <w:t xml:space="preserve">1 </w:t>
            </w:r>
          </w:p>
        </w:tc>
        <w:tc>
          <w:tcPr>
            <w:tcW w:w="1281" w:type="dxa"/>
            <w:tcBorders>
              <w:top w:val="single" w:sz="4" w:space="0" w:color="auto"/>
              <w:left w:val="single" w:sz="4" w:space="0" w:color="auto"/>
              <w:bottom w:val="single" w:sz="4" w:space="0" w:color="auto"/>
              <w:right w:val="single" w:sz="4" w:space="0" w:color="auto"/>
            </w:tcBorders>
            <w:vAlign w:val="center"/>
          </w:tcPr>
          <w:p w14:paraId="11CEDB7B" w14:textId="77777777" w:rsidR="00E11A00" w:rsidRPr="007E0840" w:rsidRDefault="00E11A00" w:rsidP="00E11A00">
            <w:pPr>
              <w:suppressAutoHyphens w:val="0"/>
              <w:jc w:val="center"/>
              <w:rPr>
                <w:rFonts w:ascii="Tahoma" w:eastAsia="Calibri" w:hAnsi="Tahoma" w:cs="Tahoma"/>
                <w:lang w:val="sr-Cyrl-BA" w:eastAsia="en-US" w:bidi="en-US"/>
              </w:rPr>
            </w:pPr>
          </w:p>
        </w:tc>
      </w:tr>
    </w:tbl>
    <w:p w14:paraId="277ECFA3" w14:textId="2E299049" w:rsidR="009141FE" w:rsidRPr="007E0840" w:rsidRDefault="009141FE" w:rsidP="00AA7DD0">
      <w:pPr>
        <w:rPr>
          <w:rFonts w:ascii="Tahoma" w:hAnsi="Tahoma" w:cs="Tahoma"/>
          <w:b/>
        </w:rPr>
      </w:pPr>
    </w:p>
    <w:tbl>
      <w:tblPr>
        <w:tblW w:w="6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1134"/>
        <w:gridCol w:w="1134"/>
        <w:gridCol w:w="1276"/>
      </w:tblGrid>
      <w:tr w:rsidR="00E11A00" w:rsidRPr="007E0840" w14:paraId="2A77F5D5" w14:textId="77777777" w:rsidTr="00E11A00">
        <w:trPr>
          <w:trHeight w:val="87"/>
          <w:jc w:val="center"/>
        </w:trPr>
        <w:tc>
          <w:tcPr>
            <w:tcW w:w="709" w:type="dxa"/>
            <w:vAlign w:val="center"/>
          </w:tcPr>
          <w:p w14:paraId="4F9916E9" w14:textId="02B9F4D8" w:rsidR="00E11A00" w:rsidRPr="007E0840" w:rsidRDefault="004D77B9" w:rsidP="009141FE">
            <w:pPr>
              <w:suppressAutoHyphens w:val="0"/>
              <w:jc w:val="center"/>
              <w:rPr>
                <w:rFonts w:ascii="Tahoma" w:eastAsia="Calibri" w:hAnsi="Tahoma" w:cs="Tahoma"/>
                <w:b/>
                <w:lang w:val="sr-Cyrl-BA" w:eastAsia="en-US" w:bidi="en-US"/>
              </w:rPr>
            </w:pPr>
            <w:r w:rsidRPr="004D77B9">
              <w:rPr>
                <w:rFonts w:ascii="Tahoma" w:eastAsia="Calibri" w:hAnsi="Tahoma" w:cs="Tahoma"/>
                <w:lang w:val="sr-Cyrl-BA" w:eastAsia="en-US" w:bidi="en-US"/>
              </w:rPr>
              <w:lastRenderedPageBreak/>
              <w:t>Р.б.</w:t>
            </w:r>
          </w:p>
        </w:tc>
        <w:tc>
          <w:tcPr>
            <w:tcW w:w="2410" w:type="dxa"/>
            <w:vAlign w:val="center"/>
          </w:tcPr>
          <w:p w14:paraId="3F10CD80" w14:textId="5C28084D" w:rsidR="00E11A00" w:rsidRPr="007E0840" w:rsidRDefault="00E11A00" w:rsidP="009141FE">
            <w:pPr>
              <w:suppressAutoHyphens w:val="0"/>
              <w:jc w:val="center"/>
              <w:rPr>
                <w:rFonts w:ascii="Tahoma" w:eastAsia="Calibri" w:hAnsi="Tahoma" w:cs="Tahoma"/>
                <w:b/>
                <w:lang w:val="sr-Cyrl-BA" w:eastAsia="en-US" w:bidi="en-US"/>
              </w:rPr>
            </w:pPr>
            <w:r w:rsidRPr="007E0840">
              <w:rPr>
                <w:rFonts w:ascii="Tahoma" w:eastAsia="Calibri" w:hAnsi="Tahoma" w:cs="Tahoma"/>
                <w:b/>
                <w:lang w:val="sr-Cyrl-BA" w:eastAsia="en-US" w:bidi="en-US"/>
              </w:rPr>
              <w:t>ЛОТ 7- ПОСЛОВНА ЈЕДИНИЦА ТРЕБИЊЕ –</w:t>
            </w:r>
            <w:r>
              <w:rPr>
                <w:rFonts w:ascii="Tahoma" w:eastAsia="Calibri" w:hAnsi="Tahoma" w:cs="Tahoma"/>
                <w:b/>
                <w:lang w:val="sr-Cyrl-BA" w:eastAsia="en-US" w:bidi="en-US"/>
              </w:rPr>
              <w:t xml:space="preserve"> </w:t>
            </w:r>
            <w:r w:rsidRPr="007E0840">
              <w:rPr>
                <w:rFonts w:ascii="Tahoma" w:eastAsia="Calibri" w:hAnsi="Tahoma" w:cs="Tahoma"/>
                <w:b/>
                <w:lang w:val="sr-Cyrl-BA" w:eastAsia="en-US" w:bidi="en-US"/>
              </w:rPr>
              <w:t>друга половина године</w:t>
            </w:r>
          </w:p>
        </w:tc>
        <w:tc>
          <w:tcPr>
            <w:tcW w:w="1134" w:type="dxa"/>
            <w:vAlign w:val="center"/>
          </w:tcPr>
          <w:p w14:paraId="5F5903F5" w14:textId="452DED53" w:rsidR="00E11A00" w:rsidRPr="007E0840" w:rsidRDefault="00E11A00" w:rsidP="009141FE">
            <w:pPr>
              <w:suppressAutoHyphens w:val="0"/>
              <w:jc w:val="center"/>
              <w:rPr>
                <w:rFonts w:ascii="Tahoma" w:eastAsia="Calibri" w:hAnsi="Tahoma" w:cs="Tahoma"/>
                <w:b/>
                <w:lang w:val="sr-Cyrl-BA" w:eastAsia="en-US" w:bidi="en-US"/>
              </w:rPr>
            </w:pPr>
            <w:r w:rsidRPr="00727318">
              <w:rPr>
                <w:rFonts w:ascii="Tahoma" w:eastAsia="Calibri" w:hAnsi="Tahoma" w:cs="Tahoma"/>
                <w:lang w:val="sr-Cyrl-BA" w:eastAsia="en-US" w:bidi="en-US"/>
              </w:rPr>
              <w:t>Јединица мјере</w:t>
            </w:r>
          </w:p>
        </w:tc>
        <w:tc>
          <w:tcPr>
            <w:tcW w:w="1134" w:type="dxa"/>
            <w:vAlign w:val="center"/>
          </w:tcPr>
          <w:p w14:paraId="02A86DB6" w14:textId="53076FCE" w:rsidR="00E11A00" w:rsidRPr="00E11A00" w:rsidRDefault="00E11A00" w:rsidP="009141FE">
            <w:pPr>
              <w:suppressAutoHyphens w:val="0"/>
              <w:jc w:val="center"/>
              <w:rPr>
                <w:rFonts w:ascii="Tahoma" w:eastAsia="Calibri" w:hAnsi="Tahoma" w:cs="Tahoma"/>
                <w:lang w:val="sr-Cyrl-BA" w:eastAsia="en-US" w:bidi="en-US"/>
              </w:rPr>
            </w:pPr>
            <w:r w:rsidRPr="00E11A00">
              <w:rPr>
                <w:rFonts w:ascii="Tahoma" w:eastAsia="Calibri" w:hAnsi="Tahoma" w:cs="Tahoma"/>
                <w:lang w:val="sr-Cyrl-BA" w:eastAsia="en-US" w:bidi="en-US"/>
              </w:rPr>
              <w:t>Количина</w:t>
            </w:r>
          </w:p>
        </w:tc>
        <w:tc>
          <w:tcPr>
            <w:tcW w:w="1276" w:type="dxa"/>
            <w:vAlign w:val="center"/>
          </w:tcPr>
          <w:p w14:paraId="12859A2A" w14:textId="159E7694" w:rsidR="00E11A00" w:rsidRPr="00E11A00" w:rsidRDefault="00E11A00" w:rsidP="009141FE">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Цијена у КМ без ПДВ-а</w:t>
            </w:r>
          </w:p>
        </w:tc>
      </w:tr>
      <w:tr w:rsidR="00E11A00" w:rsidRPr="007E0840" w14:paraId="4D03EEF8" w14:textId="77777777" w:rsidTr="00E11A00">
        <w:trPr>
          <w:trHeight w:val="230"/>
          <w:jc w:val="center"/>
        </w:trPr>
        <w:tc>
          <w:tcPr>
            <w:tcW w:w="709" w:type="dxa"/>
            <w:vAlign w:val="center"/>
          </w:tcPr>
          <w:p w14:paraId="571EBC2D" w14:textId="4B1FBAD8"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w:t>
            </w:r>
          </w:p>
        </w:tc>
        <w:tc>
          <w:tcPr>
            <w:tcW w:w="2410" w:type="dxa"/>
            <w:vAlign w:val="center"/>
          </w:tcPr>
          <w:p w14:paraId="5125F558"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9</w:t>
            </w:r>
            <w:r w:rsidRPr="007E0840">
              <w:rPr>
                <w:rFonts w:ascii="Tahoma" w:eastAsia="Calibri" w:hAnsi="Tahoma" w:cs="Tahoma"/>
                <w:lang w:val="sr-Latn-BA" w:eastAsia="en-US" w:bidi="en-US"/>
              </w:rPr>
              <w:t xml:space="preserve"> </w:t>
            </w:r>
          </w:p>
        </w:tc>
        <w:tc>
          <w:tcPr>
            <w:tcW w:w="1134" w:type="dxa"/>
          </w:tcPr>
          <w:p w14:paraId="291BD5F8" w14:textId="3A3EC12F" w:rsidR="00E11A00" w:rsidRPr="007E0840" w:rsidRDefault="00E11A00" w:rsidP="00E11A00">
            <w:pPr>
              <w:suppressAutoHyphens w:val="0"/>
              <w:jc w:val="center"/>
              <w:rPr>
                <w:rFonts w:ascii="Tahoma" w:eastAsia="Calibri" w:hAnsi="Tahoma" w:cs="Tahoma"/>
                <w:lang w:val="sr-Cyrl-BA" w:eastAsia="en-US" w:bidi="en-US"/>
              </w:rPr>
            </w:pPr>
            <w:r w:rsidRPr="0048599D">
              <w:rPr>
                <w:rFonts w:ascii="Tahoma" w:eastAsia="Calibri" w:hAnsi="Tahoma" w:cs="Tahoma"/>
                <w:lang w:val="sr-Cyrl-BA" w:eastAsia="en-US" w:bidi="en-US"/>
              </w:rPr>
              <w:t>ком.</w:t>
            </w:r>
          </w:p>
        </w:tc>
        <w:tc>
          <w:tcPr>
            <w:tcW w:w="1134" w:type="dxa"/>
            <w:vAlign w:val="center"/>
          </w:tcPr>
          <w:p w14:paraId="3842197F" w14:textId="4A48B493"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33 </w:t>
            </w:r>
          </w:p>
        </w:tc>
        <w:tc>
          <w:tcPr>
            <w:tcW w:w="1276" w:type="dxa"/>
            <w:vAlign w:val="center"/>
          </w:tcPr>
          <w:p w14:paraId="5AD8DF86"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5F315650" w14:textId="77777777" w:rsidTr="00E11A00">
        <w:trPr>
          <w:trHeight w:val="230"/>
          <w:jc w:val="center"/>
        </w:trPr>
        <w:tc>
          <w:tcPr>
            <w:tcW w:w="709" w:type="dxa"/>
            <w:vAlign w:val="center"/>
          </w:tcPr>
          <w:p w14:paraId="2AF39163" w14:textId="5BF808B3"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2410" w:type="dxa"/>
            <w:vAlign w:val="center"/>
          </w:tcPr>
          <w:p w14:paraId="5D1D4F04"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50</w:t>
            </w:r>
            <w:r w:rsidRPr="007E0840">
              <w:rPr>
                <w:rFonts w:ascii="Tahoma" w:eastAsia="Calibri" w:hAnsi="Tahoma" w:cs="Tahoma"/>
                <w:lang w:val="sr-Latn-BA" w:eastAsia="en-US" w:bidi="en-US"/>
              </w:rPr>
              <w:t xml:space="preserve"> </w:t>
            </w:r>
          </w:p>
        </w:tc>
        <w:tc>
          <w:tcPr>
            <w:tcW w:w="1134" w:type="dxa"/>
          </w:tcPr>
          <w:p w14:paraId="25288AAC" w14:textId="1485F45B" w:rsidR="00E11A00" w:rsidRPr="007E0840" w:rsidRDefault="00E11A00" w:rsidP="00E11A00">
            <w:pPr>
              <w:suppressAutoHyphens w:val="0"/>
              <w:jc w:val="center"/>
              <w:rPr>
                <w:rFonts w:ascii="Tahoma" w:eastAsia="Calibri" w:hAnsi="Tahoma" w:cs="Tahoma"/>
                <w:lang w:val="sr-Cyrl-BA" w:eastAsia="en-US" w:bidi="en-US"/>
              </w:rPr>
            </w:pPr>
            <w:r w:rsidRPr="0048599D">
              <w:rPr>
                <w:rFonts w:ascii="Tahoma" w:eastAsia="Calibri" w:hAnsi="Tahoma" w:cs="Tahoma"/>
                <w:lang w:val="sr-Cyrl-BA" w:eastAsia="en-US" w:bidi="en-US"/>
              </w:rPr>
              <w:t>ком.</w:t>
            </w:r>
          </w:p>
        </w:tc>
        <w:tc>
          <w:tcPr>
            <w:tcW w:w="1134" w:type="dxa"/>
            <w:vAlign w:val="center"/>
          </w:tcPr>
          <w:p w14:paraId="486D344E" w14:textId="534A5393"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11 </w:t>
            </w:r>
          </w:p>
        </w:tc>
        <w:tc>
          <w:tcPr>
            <w:tcW w:w="1276" w:type="dxa"/>
            <w:vAlign w:val="center"/>
          </w:tcPr>
          <w:p w14:paraId="207C64BC"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7A1B3F79" w14:textId="77777777" w:rsidTr="00E11A00">
        <w:trPr>
          <w:trHeight w:val="230"/>
          <w:jc w:val="center"/>
        </w:trPr>
        <w:tc>
          <w:tcPr>
            <w:tcW w:w="709" w:type="dxa"/>
            <w:vAlign w:val="center"/>
          </w:tcPr>
          <w:p w14:paraId="02C928FD" w14:textId="637200D9"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w:t>
            </w:r>
          </w:p>
        </w:tc>
        <w:tc>
          <w:tcPr>
            <w:tcW w:w="2410" w:type="dxa"/>
            <w:vAlign w:val="center"/>
          </w:tcPr>
          <w:p w14:paraId="7A3610ED"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sr-Latn-BA" w:eastAsia="en-US" w:bidi="en-US"/>
              </w:rPr>
              <w:t>C</w:t>
            </w:r>
            <w:r w:rsidRPr="007E0840">
              <w:rPr>
                <w:rFonts w:ascii="Tahoma" w:eastAsia="Calibri" w:hAnsi="Tahoma" w:cs="Tahoma"/>
                <w:lang w:val="sr-Cyrl-BA" w:eastAsia="en-US" w:bidi="en-US"/>
              </w:rPr>
              <w:t>О</w:t>
            </w:r>
            <w:r w:rsidRPr="007E0840">
              <w:rPr>
                <w:rFonts w:ascii="Tahoma" w:eastAsia="Calibri" w:hAnsi="Tahoma" w:cs="Tahoma"/>
                <w:lang w:val="sr-Latn-BA" w:eastAsia="en-US" w:bidi="en-US"/>
              </w:rPr>
              <w:t xml:space="preserve"> </w:t>
            </w:r>
            <w:r w:rsidRPr="007E0840">
              <w:rPr>
                <w:rFonts w:ascii="Tahoma" w:eastAsia="Calibri" w:hAnsi="Tahoma" w:cs="Tahoma"/>
                <w:lang w:val="sr-Cyrl-BA" w:eastAsia="en-US" w:bidi="en-US"/>
              </w:rPr>
              <w:t>2</w:t>
            </w:r>
            <w:r w:rsidRPr="007E0840">
              <w:rPr>
                <w:rFonts w:ascii="Tahoma" w:eastAsia="Calibri" w:hAnsi="Tahoma" w:cs="Tahoma"/>
                <w:lang w:val="sr-Latn-BA" w:eastAsia="en-US" w:bidi="en-US"/>
              </w:rPr>
              <w:t xml:space="preserve"> </w:t>
            </w:r>
          </w:p>
        </w:tc>
        <w:tc>
          <w:tcPr>
            <w:tcW w:w="1134" w:type="dxa"/>
          </w:tcPr>
          <w:p w14:paraId="43220CA3" w14:textId="71FBF716" w:rsidR="00E11A00" w:rsidRPr="007E0840" w:rsidRDefault="00E11A00" w:rsidP="00E11A00">
            <w:pPr>
              <w:suppressAutoHyphens w:val="0"/>
              <w:jc w:val="center"/>
              <w:rPr>
                <w:rFonts w:ascii="Tahoma" w:eastAsia="Calibri" w:hAnsi="Tahoma" w:cs="Tahoma"/>
                <w:lang w:val="sr-Cyrl-BA" w:eastAsia="en-US" w:bidi="en-US"/>
              </w:rPr>
            </w:pPr>
            <w:r w:rsidRPr="0048599D">
              <w:rPr>
                <w:rFonts w:ascii="Tahoma" w:eastAsia="Calibri" w:hAnsi="Tahoma" w:cs="Tahoma"/>
                <w:lang w:val="sr-Cyrl-BA" w:eastAsia="en-US" w:bidi="en-US"/>
              </w:rPr>
              <w:t>ком.</w:t>
            </w:r>
          </w:p>
        </w:tc>
        <w:tc>
          <w:tcPr>
            <w:tcW w:w="1134" w:type="dxa"/>
            <w:vAlign w:val="center"/>
          </w:tcPr>
          <w:p w14:paraId="07345BF3" w14:textId="53500ACA"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6 </w:t>
            </w:r>
          </w:p>
        </w:tc>
        <w:tc>
          <w:tcPr>
            <w:tcW w:w="1276" w:type="dxa"/>
            <w:vAlign w:val="center"/>
          </w:tcPr>
          <w:p w14:paraId="7EB82974"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28E0A789" w14:textId="77777777" w:rsidTr="00E11A00">
        <w:trPr>
          <w:trHeight w:val="230"/>
          <w:jc w:val="center"/>
        </w:trPr>
        <w:tc>
          <w:tcPr>
            <w:tcW w:w="709" w:type="dxa"/>
            <w:vAlign w:val="center"/>
          </w:tcPr>
          <w:p w14:paraId="025EFA60" w14:textId="108E25F8"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4.</w:t>
            </w:r>
          </w:p>
        </w:tc>
        <w:tc>
          <w:tcPr>
            <w:tcW w:w="2410" w:type="dxa"/>
            <w:vAlign w:val="center"/>
          </w:tcPr>
          <w:p w14:paraId="10B7DA44" w14:textId="77777777" w:rsidR="00E11A00" w:rsidRPr="007E0840" w:rsidRDefault="00E11A00" w:rsidP="00E11A00">
            <w:pPr>
              <w:suppressAutoHyphens w:val="0"/>
              <w:rPr>
                <w:rFonts w:ascii="Tahoma" w:eastAsia="Calibri" w:hAnsi="Tahoma" w:cs="Tahoma"/>
                <w:lang w:val="en-US" w:eastAsia="en-US" w:bidi="en-US"/>
              </w:rPr>
            </w:pPr>
            <w:r w:rsidRPr="007E0840">
              <w:rPr>
                <w:rFonts w:ascii="Tahoma" w:eastAsia="Calibri" w:hAnsi="Tahoma" w:cs="Tahoma"/>
                <w:lang w:val="en-US" w:eastAsia="en-US" w:bidi="en-US"/>
              </w:rPr>
              <w:t>S6</w:t>
            </w:r>
          </w:p>
        </w:tc>
        <w:tc>
          <w:tcPr>
            <w:tcW w:w="1134" w:type="dxa"/>
          </w:tcPr>
          <w:p w14:paraId="4C7624DC" w14:textId="6A42F163" w:rsidR="00E11A00" w:rsidRPr="007E0840" w:rsidRDefault="00E11A00" w:rsidP="00E11A00">
            <w:pPr>
              <w:suppressAutoHyphens w:val="0"/>
              <w:jc w:val="center"/>
              <w:rPr>
                <w:rFonts w:ascii="Tahoma" w:eastAsia="Calibri" w:hAnsi="Tahoma" w:cs="Tahoma"/>
                <w:lang w:val="en-US" w:eastAsia="en-US" w:bidi="en-US"/>
              </w:rPr>
            </w:pPr>
            <w:r w:rsidRPr="0048599D">
              <w:rPr>
                <w:rFonts w:ascii="Tahoma" w:eastAsia="Calibri" w:hAnsi="Tahoma" w:cs="Tahoma"/>
                <w:lang w:val="sr-Cyrl-BA" w:eastAsia="en-US" w:bidi="en-US"/>
              </w:rPr>
              <w:t>ком.</w:t>
            </w:r>
          </w:p>
        </w:tc>
        <w:tc>
          <w:tcPr>
            <w:tcW w:w="1134" w:type="dxa"/>
            <w:vAlign w:val="center"/>
          </w:tcPr>
          <w:p w14:paraId="783D2EAE" w14:textId="3C470CE9" w:rsidR="00E11A00" w:rsidRPr="007E0840" w:rsidRDefault="00E11A00" w:rsidP="00E11A00">
            <w:pPr>
              <w:suppressAutoHyphens w:val="0"/>
              <w:jc w:val="center"/>
              <w:rPr>
                <w:rFonts w:ascii="Tahoma" w:eastAsia="Calibri" w:hAnsi="Tahoma" w:cs="Tahoma"/>
                <w:lang w:val="en-US" w:eastAsia="en-US" w:bidi="en-US"/>
              </w:rPr>
            </w:pPr>
            <w:r w:rsidRPr="007E0840">
              <w:rPr>
                <w:rFonts w:ascii="Tahoma" w:eastAsia="Calibri" w:hAnsi="Tahoma" w:cs="Tahoma"/>
                <w:lang w:val="en-US" w:eastAsia="en-US" w:bidi="en-US"/>
              </w:rPr>
              <w:t xml:space="preserve">1 </w:t>
            </w:r>
          </w:p>
        </w:tc>
        <w:tc>
          <w:tcPr>
            <w:tcW w:w="1276" w:type="dxa"/>
            <w:vAlign w:val="center"/>
          </w:tcPr>
          <w:p w14:paraId="5E34C118"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00B38275" w14:textId="77777777" w:rsidTr="00E11A00">
        <w:trPr>
          <w:trHeight w:val="230"/>
          <w:jc w:val="center"/>
        </w:trPr>
        <w:tc>
          <w:tcPr>
            <w:tcW w:w="709" w:type="dxa"/>
            <w:vAlign w:val="center"/>
          </w:tcPr>
          <w:p w14:paraId="4D88093C" w14:textId="5DD9A11A"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2410" w:type="dxa"/>
            <w:vAlign w:val="center"/>
          </w:tcPr>
          <w:p w14:paraId="76D73429"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Испитивање хидрантске мреже</w:t>
            </w:r>
          </w:p>
        </w:tc>
        <w:tc>
          <w:tcPr>
            <w:tcW w:w="1134" w:type="dxa"/>
          </w:tcPr>
          <w:p w14:paraId="686CD601" w14:textId="25336079" w:rsidR="00E11A00" w:rsidRPr="007E0840" w:rsidRDefault="00E11A00" w:rsidP="00E11A00">
            <w:pPr>
              <w:suppressAutoHyphens w:val="0"/>
              <w:jc w:val="center"/>
              <w:rPr>
                <w:rFonts w:ascii="Tahoma" w:eastAsia="Calibri" w:hAnsi="Tahoma" w:cs="Tahoma"/>
                <w:lang w:val="sr-Cyrl-BA" w:eastAsia="en-US" w:bidi="en-US"/>
              </w:rPr>
            </w:pPr>
            <w:r w:rsidRPr="0048599D">
              <w:rPr>
                <w:rFonts w:ascii="Tahoma" w:eastAsia="Calibri" w:hAnsi="Tahoma" w:cs="Tahoma"/>
                <w:lang w:val="sr-Cyrl-BA" w:eastAsia="en-US" w:bidi="en-US"/>
              </w:rPr>
              <w:t>ком.</w:t>
            </w:r>
          </w:p>
        </w:tc>
        <w:tc>
          <w:tcPr>
            <w:tcW w:w="1134" w:type="dxa"/>
            <w:vAlign w:val="center"/>
          </w:tcPr>
          <w:p w14:paraId="38F90247" w14:textId="66FFED2F"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9 </w:t>
            </w:r>
          </w:p>
        </w:tc>
        <w:tc>
          <w:tcPr>
            <w:tcW w:w="1276" w:type="dxa"/>
            <w:vAlign w:val="center"/>
          </w:tcPr>
          <w:p w14:paraId="43D94186"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5AE08D59" w14:textId="77777777" w:rsidTr="00E11A00">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01A06EA4" w14:textId="3477EF40"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6.</w:t>
            </w:r>
          </w:p>
        </w:tc>
        <w:tc>
          <w:tcPr>
            <w:tcW w:w="2410" w:type="dxa"/>
            <w:tcBorders>
              <w:top w:val="single" w:sz="4" w:space="0" w:color="auto"/>
              <w:left w:val="single" w:sz="4" w:space="0" w:color="auto"/>
              <w:bottom w:val="single" w:sz="4" w:space="0" w:color="auto"/>
              <w:right w:val="single" w:sz="4" w:space="0" w:color="auto"/>
            </w:tcBorders>
            <w:vAlign w:val="center"/>
          </w:tcPr>
          <w:p w14:paraId="02C13C89"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S9</w:t>
            </w:r>
          </w:p>
        </w:tc>
        <w:tc>
          <w:tcPr>
            <w:tcW w:w="1134" w:type="dxa"/>
            <w:tcBorders>
              <w:top w:val="single" w:sz="4" w:space="0" w:color="auto"/>
              <w:left w:val="single" w:sz="4" w:space="0" w:color="auto"/>
              <w:bottom w:val="single" w:sz="4" w:space="0" w:color="auto"/>
              <w:right w:val="single" w:sz="4" w:space="0" w:color="auto"/>
            </w:tcBorders>
          </w:tcPr>
          <w:p w14:paraId="630DEB36" w14:textId="3F08BEF3" w:rsidR="00E11A00" w:rsidRPr="007E0840" w:rsidRDefault="00E11A00" w:rsidP="00E11A00">
            <w:pPr>
              <w:suppressAutoHyphens w:val="0"/>
              <w:jc w:val="center"/>
              <w:rPr>
                <w:rFonts w:ascii="Tahoma" w:eastAsia="Calibri" w:hAnsi="Tahoma" w:cs="Tahoma"/>
                <w:lang w:val="en-US" w:eastAsia="en-US" w:bidi="en-US"/>
              </w:rPr>
            </w:pPr>
            <w:r w:rsidRPr="0048599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vAlign w:val="center"/>
          </w:tcPr>
          <w:p w14:paraId="4A3C0029" w14:textId="0A582038" w:rsidR="00E11A00" w:rsidRPr="007E0840" w:rsidRDefault="00E11A00" w:rsidP="00E11A00">
            <w:pPr>
              <w:suppressAutoHyphens w:val="0"/>
              <w:jc w:val="center"/>
              <w:rPr>
                <w:rFonts w:ascii="Tahoma" w:eastAsia="Calibri" w:hAnsi="Tahoma" w:cs="Tahoma"/>
                <w:lang w:val="en-US" w:eastAsia="en-US" w:bidi="en-US"/>
              </w:rPr>
            </w:pPr>
            <w:r w:rsidRPr="007E0840">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7ADF12C8"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27F0ECBB"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739B718F" w14:textId="3894E7D5"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7.</w:t>
            </w:r>
          </w:p>
        </w:tc>
        <w:tc>
          <w:tcPr>
            <w:tcW w:w="2410" w:type="dxa"/>
            <w:tcBorders>
              <w:top w:val="single" w:sz="4" w:space="0" w:color="auto"/>
              <w:left w:val="single" w:sz="4" w:space="0" w:color="auto"/>
              <w:bottom w:val="single" w:sz="4" w:space="0" w:color="auto"/>
              <w:right w:val="single" w:sz="4" w:space="0" w:color="auto"/>
            </w:tcBorders>
            <w:vAlign w:val="center"/>
          </w:tcPr>
          <w:p w14:paraId="2D60802C"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S50</w:t>
            </w:r>
          </w:p>
        </w:tc>
        <w:tc>
          <w:tcPr>
            <w:tcW w:w="1134" w:type="dxa"/>
            <w:tcBorders>
              <w:top w:val="single" w:sz="4" w:space="0" w:color="auto"/>
              <w:left w:val="single" w:sz="4" w:space="0" w:color="auto"/>
              <w:bottom w:val="single" w:sz="4" w:space="0" w:color="auto"/>
              <w:right w:val="single" w:sz="4" w:space="0" w:color="auto"/>
            </w:tcBorders>
          </w:tcPr>
          <w:p w14:paraId="6EFDA966" w14:textId="4D924492" w:rsidR="00E11A00" w:rsidRPr="007E0840" w:rsidRDefault="00E11A00" w:rsidP="00E11A00">
            <w:pPr>
              <w:suppressAutoHyphens w:val="0"/>
              <w:jc w:val="center"/>
              <w:rPr>
                <w:rFonts w:ascii="Tahoma" w:eastAsia="Calibri" w:hAnsi="Tahoma" w:cs="Tahoma"/>
                <w:lang w:val="en-US" w:eastAsia="en-US" w:bidi="en-US"/>
              </w:rPr>
            </w:pPr>
            <w:r w:rsidRPr="0048599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6A21F053" w14:textId="312B36F4"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330D7FE9"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5F9F9E40"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60B688AA" w14:textId="45170674"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8.</w:t>
            </w:r>
          </w:p>
        </w:tc>
        <w:tc>
          <w:tcPr>
            <w:tcW w:w="2410" w:type="dxa"/>
            <w:tcBorders>
              <w:top w:val="single" w:sz="4" w:space="0" w:color="auto"/>
              <w:left w:val="single" w:sz="4" w:space="0" w:color="auto"/>
              <w:bottom w:val="single" w:sz="4" w:space="0" w:color="auto"/>
              <w:right w:val="single" w:sz="4" w:space="0" w:color="auto"/>
            </w:tcBorders>
            <w:vAlign w:val="center"/>
          </w:tcPr>
          <w:p w14:paraId="55A5CD94"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ХВП CO 2 - 5</w:t>
            </w:r>
          </w:p>
        </w:tc>
        <w:tc>
          <w:tcPr>
            <w:tcW w:w="1134" w:type="dxa"/>
            <w:tcBorders>
              <w:top w:val="single" w:sz="4" w:space="0" w:color="auto"/>
              <w:left w:val="single" w:sz="4" w:space="0" w:color="auto"/>
              <w:bottom w:val="single" w:sz="4" w:space="0" w:color="auto"/>
              <w:right w:val="single" w:sz="4" w:space="0" w:color="auto"/>
            </w:tcBorders>
          </w:tcPr>
          <w:p w14:paraId="255C172E" w14:textId="7F5D7C23" w:rsidR="00E11A00" w:rsidRPr="007E0840" w:rsidRDefault="00E11A00" w:rsidP="00E11A00">
            <w:pPr>
              <w:suppressAutoHyphens w:val="0"/>
              <w:jc w:val="center"/>
              <w:rPr>
                <w:rFonts w:ascii="Tahoma" w:eastAsia="Calibri" w:hAnsi="Tahoma" w:cs="Tahoma"/>
                <w:lang w:val="en-US" w:eastAsia="en-US" w:bidi="en-US"/>
              </w:rPr>
            </w:pPr>
            <w:r w:rsidRPr="0048599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54CC8F37" w14:textId="1BC59D70"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469F12C3"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37D74720"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0986EE2C" w14:textId="73BA8199"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9.</w:t>
            </w:r>
          </w:p>
        </w:tc>
        <w:tc>
          <w:tcPr>
            <w:tcW w:w="2410" w:type="dxa"/>
            <w:tcBorders>
              <w:top w:val="single" w:sz="4" w:space="0" w:color="auto"/>
              <w:left w:val="single" w:sz="4" w:space="0" w:color="auto"/>
              <w:bottom w:val="single" w:sz="4" w:space="0" w:color="auto"/>
              <w:right w:val="single" w:sz="4" w:space="0" w:color="auto"/>
            </w:tcBorders>
            <w:vAlign w:val="center"/>
          </w:tcPr>
          <w:p w14:paraId="186BB733"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Прах а,б,ц </w:t>
            </w:r>
          </w:p>
        </w:tc>
        <w:tc>
          <w:tcPr>
            <w:tcW w:w="1134" w:type="dxa"/>
            <w:tcBorders>
              <w:top w:val="single" w:sz="4" w:space="0" w:color="auto"/>
              <w:left w:val="single" w:sz="4" w:space="0" w:color="auto"/>
              <w:bottom w:val="single" w:sz="4" w:space="0" w:color="auto"/>
              <w:right w:val="single" w:sz="4" w:space="0" w:color="auto"/>
            </w:tcBorders>
          </w:tcPr>
          <w:p w14:paraId="568F58A6" w14:textId="4F37ED78" w:rsidR="00E11A00" w:rsidRPr="00E11A00" w:rsidRDefault="00E11A00" w:rsidP="00E11A00">
            <w:pPr>
              <w:suppressAutoHyphens w:val="0"/>
              <w:jc w:val="center"/>
              <w:rPr>
                <w:rFonts w:ascii="Tahoma" w:eastAsia="Calibri" w:hAnsi="Tahoma" w:cs="Tahoma"/>
                <w:lang w:val="sr-Cyrl-RS" w:eastAsia="en-US" w:bidi="en-US"/>
              </w:rPr>
            </w:pPr>
            <w:r>
              <w:rPr>
                <w:rFonts w:ascii="Tahoma" w:eastAsia="Calibri" w:hAnsi="Tahoma" w:cs="Tahoma"/>
                <w:lang w:val="sr-Cyrl-RS" w:eastAsia="en-US" w:bidi="en-US"/>
              </w:rPr>
              <w:t>кг</w:t>
            </w:r>
          </w:p>
        </w:tc>
        <w:tc>
          <w:tcPr>
            <w:tcW w:w="1134" w:type="dxa"/>
            <w:tcBorders>
              <w:top w:val="single" w:sz="4" w:space="0" w:color="auto"/>
              <w:left w:val="single" w:sz="4" w:space="0" w:color="auto"/>
              <w:bottom w:val="single" w:sz="4" w:space="0" w:color="auto"/>
              <w:right w:val="single" w:sz="4" w:space="0" w:color="auto"/>
            </w:tcBorders>
          </w:tcPr>
          <w:p w14:paraId="775FCF41" w14:textId="2E1F6CF4"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319EE581"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375A0555"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58D0787B" w14:textId="49F30ED9"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10.</w:t>
            </w:r>
          </w:p>
        </w:tc>
        <w:tc>
          <w:tcPr>
            <w:tcW w:w="2410" w:type="dxa"/>
            <w:tcBorders>
              <w:top w:val="single" w:sz="4" w:space="0" w:color="auto"/>
              <w:left w:val="single" w:sz="4" w:space="0" w:color="auto"/>
              <w:bottom w:val="single" w:sz="4" w:space="0" w:color="auto"/>
              <w:right w:val="single" w:sz="4" w:space="0" w:color="auto"/>
            </w:tcBorders>
            <w:vAlign w:val="center"/>
          </w:tcPr>
          <w:p w14:paraId="50AAE910"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Пуњење азотом S9</w:t>
            </w:r>
          </w:p>
        </w:tc>
        <w:tc>
          <w:tcPr>
            <w:tcW w:w="1134" w:type="dxa"/>
            <w:tcBorders>
              <w:top w:val="single" w:sz="4" w:space="0" w:color="auto"/>
              <w:left w:val="single" w:sz="4" w:space="0" w:color="auto"/>
              <w:bottom w:val="single" w:sz="4" w:space="0" w:color="auto"/>
              <w:right w:val="single" w:sz="4" w:space="0" w:color="auto"/>
            </w:tcBorders>
          </w:tcPr>
          <w:p w14:paraId="06B2C6EA" w14:textId="424B3197"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47BBF79C" w14:textId="4CE38920"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1116EBA0"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78E75DA6"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138B6E2A" w14:textId="5AAB551A"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11.</w:t>
            </w:r>
          </w:p>
        </w:tc>
        <w:tc>
          <w:tcPr>
            <w:tcW w:w="2410" w:type="dxa"/>
            <w:tcBorders>
              <w:top w:val="single" w:sz="4" w:space="0" w:color="auto"/>
              <w:left w:val="single" w:sz="4" w:space="0" w:color="auto"/>
              <w:bottom w:val="single" w:sz="4" w:space="0" w:color="auto"/>
              <w:right w:val="single" w:sz="4" w:space="0" w:color="auto"/>
            </w:tcBorders>
            <w:vAlign w:val="center"/>
          </w:tcPr>
          <w:p w14:paraId="670E0464"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Пуњење азотом S50</w:t>
            </w:r>
          </w:p>
        </w:tc>
        <w:tc>
          <w:tcPr>
            <w:tcW w:w="1134" w:type="dxa"/>
            <w:tcBorders>
              <w:top w:val="single" w:sz="4" w:space="0" w:color="auto"/>
              <w:left w:val="single" w:sz="4" w:space="0" w:color="auto"/>
              <w:bottom w:val="single" w:sz="4" w:space="0" w:color="auto"/>
              <w:right w:val="single" w:sz="4" w:space="0" w:color="auto"/>
            </w:tcBorders>
          </w:tcPr>
          <w:p w14:paraId="0C7EA0D1" w14:textId="59BA431F"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1FCB66F1" w14:textId="221BBA08"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5938F3A1"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4183EA68"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5F00944D" w14:textId="5C3A6AC4"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12.</w:t>
            </w:r>
          </w:p>
        </w:tc>
        <w:tc>
          <w:tcPr>
            <w:tcW w:w="2410" w:type="dxa"/>
            <w:tcBorders>
              <w:top w:val="single" w:sz="4" w:space="0" w:color="auto"/>
              <w:left w:val="single" w:sz="4" w:space="0" w:color="auto"/>
              <w:bottom w:val="single" w:sz="4" w:space="0" w:color="auto"/>
              <w:right w:val="single" w:sz="4" w:space="0" w:color="auto"/>
            </w:tcBorders>
            <w:vAlign w:val="center"/>
          </w:tcPr>
          <w:p w14:paraId="34463680"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Плин CO 2 – 5</w:t>
            </w:r>
          </w:p>
        </w:tc>
        <w:tc>
          <w:tcPr>
            <w:tcW w:w="1134" w:type="dxa"/>
            <w:tcBorders>
              <w:top w:val="single" w:sz="4" w:space="0" w:color="auto"/>
              <w:left w:val="single" w:sz="4" w:space="0" w:color="auto"/>
              <w:bottom w:val="single" w:sz="4" w:space="0" w:color="auto"/>
              <w:right w:val="single" w:sz="4" w:space="0" w:color="auto"/>
            </w:tcBorders>
          </w:tcPr>
          <w:p w14:paraId="2D1920F7" w14:textId="59ADF139"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04A58EE4" w14:textId="09094F3F"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5E6771C1"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0ABE128C"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7CC463D5" w14:textId="25FA582A"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13.</w:t>
            </w:r>
          </w:p>
        </w:tc>
        <w:tc>
          <w:tcPr>
            <w:tcW w:w="2410" w:type="dxa"/>
            <w:tcBorders>
              <w:top w:val="single" w:sz="4" w:space="0" w:color="auto"/>
              <w:left w:val="single" w:sz="4" w:space="0" w:color="auto"/>
              <w:bottom w:val="single" w:sz="4" w:space="0" w:color="auto"/>
              <w:right w:val="single" w:sz="4" w:space="0" w:color="auto"/>
            </w:tcBorders>
            <w:vAlign w:val="center"/>
          </w:tcPr>
          <w:p w14:paraId="1536CA3C"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S9</w:t>
            </w:r>
          </w:p>
        </w:tc>
        <w:tc>
          <w:tcPr>
            <w:tcW w:w="1134" w:type="dxa"/>
            <w:tcBorders>
              <w:top w:val="single" w:sz="4" w:space="0" w:color="auto"/>
              <w:left w:val="single" w:sz="4" w:space="0" w:color="auto"/>
              <w:bottom w:val="single" w:sz="4" w:space="0" w:color="auto"/>
              <w:right w:val="single" w:sz="4" w:space="0" w:color="auto"/>
            </w:tcBorders>
          </w:tcPr>
          <w:p w14:paraId="34A2472A" w14:textId="010C064E"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71F909FB" w14:textId="248FF76A"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7A00C622"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2526F6DE"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38DA32A4" w14:textId="670C74B4"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14.</w:t>
            </w:r>
          </w:p>
        </w:tc>
        <w:tc>
          <w:tcPr>
            <w:tcW w:w="2410" w:type="dxa"/>
            <w:tcBorders>
              <w:top w:val="single" w:sz="4" w:space="0" w:color="auto"/>
              <w:left w:val="single" w:sz="4" w:space="0" w:color="auto"/>
              <w:bottom w:val="single" w:sz="4" w:space="0" w:color="auto"/>
              <w:right w:val="single" w:sz="4" w:space="0" w:color="auto"/>
            </w:tcBorders>
            <w:vAlign w:val="center"/>
          </w:tcPr>
          <w:p w14:paraId="25D596BF"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S50</w:t>
            </w:r>
          </w:p>
        </w:tc>
        <w:tc>
          <w:tcPr>
            <w:tcW w:w="1134" w:type="dxa"/>
            <w:tcBorders>
              <w:top w:val="single" w:sz="4" w:space="0" w:color="auto"/>
              <w:left w:val="single" w:sz="4" w:space="0" w:color="auto"/>
              <w:bottom w:val="single" w:sz="4" w:space="0" w:color="auto"/>
              <w:right w:val="single" w:sz="4" w:space="0" w:color="auto"/>
            </w:tcBorders>
          </w:tcPr>
          <w:p w14:paraId="63D07B52" w14:textId="455A95B5"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0E04D6B6" w14:textId="7EAE5052"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6AADB5DE"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2F10328A"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62D967BB" w14:textId="1F77EB18"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15.</w:t>
            </w:r>
          </w:p>
        </w:tc>
        <w:tc>
          <w:tcPr>
            <w:tcW w:w="2410" w:type="dxa"/>
            <w:tcBorders>
              <w:top w:val="single" w:sz="4" w:space="0" w:color="auto"/>
              <w:left w:val="single" w:sz="4" w:space="0" w:color="auto"/>
              <w:bottom w:val="single" w:sz="4" w:space="0" w:color="auto"/>
              <w:right w:val="single" w:sz="4" w:space="0" w:color="auto"/>
            </w:tcBorders>
            <w:vAlign w:val="center"/>
          </w:tcPr>
          <w:p w14:paraId="496D5CE8"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Цријево за СО 2 - 5</w:t>
            </w:r>
          </w:p>
        </w:tc>
        <w:tc>
          <w:tcPr>
            <w:tcW w:w="1134" w:type="dxa"/>
            <w:tcBorders>
              <w:top w:val="single" w:sz="4" w:space="0" w:color="auto"/>
              <w:left w:val="single" w:sz="4" w:space="0" w:color="auto"/>
              <w:bottom w:val="single" w:sz="4" w:space="0" w:color="auto"/>
              <w:right w:val="single" w:sz="4" w:space="0" w:color="auto"/>
            </w:tcBorders>
          </w:tcPr>
          <w:p w14:paraId="3FB59C9B" w14:textId="3F2E2383"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0392004F" w14:textId="0C72D39B"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132289E1"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53851605"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1B6F9BA5" w14:textId="776A6022"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16.</w:t>
            </w:r>
          </w:p>
        </w:tc>
        <w:tc>
          <w:tcPr>
            <w:tcW w:w="2410" w:type="dxa"/>
            <w:tcBorders>
              <w:top w:val="single" w:sz="4" w:space="0" w:color="auto"/>
              <w:left w:val="single" w:sz="4" w:space="0" w:color="auto"/>
              <w:bottom w:val="single" w:sz="4" w:space="0" w:color="auto"/>
              <w:right w:val="single" w:sz="4" w:space="0" w:color="auto"/>
            </w:tcBorders>
            <w:vAlign w:val="center"/>
          </w:tcPr>
          <w:p w14:paraId="23B2D5AC"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Дихтунг</w:t>
            </w:r>
          </w:p>
        </w:tc>
        <w:tc>
          <w:tcPr>
            <w:tcW w:w="1134" w:type="dxa"/>
            <w:tcBorders>
              <w:top w:val="single" w:sz="4" w:space="0" w:color="auto"/>
              <w:left w:val="single" w:sz="4" w:space="0" w:color="auto"/>
              <w:bottom w:val="single" w:sz="4" w:space="0" w:color="auto"/>
              <w:right w:val="single" w:sz="4" w:space="0" w:color="auto"/>
            </w:tcBorders>
          </w:tcPr>
          <w:p w14:paraId="4EA19238" w14:textId="681526F6"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1EBBDAF6" w14:textId="47ECC532"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27CBE10A"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38EB0D96"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33AAB268" w14:textId="5848E146"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17.</w:t>
            </w:r>
          </w:p>
        </w:tc>
        <w:tc>
          <w:tcPr>
            <w:tcW w:w="2410" w:type="dxa"/>
            <w:tcBorders>
              <w:top w:val="single" w:sz="4" w:space="0" w:color="auto"/>
              <w:left w:val="single" w:sz="4" w:space="0" w:color="auto"/>
              <w:bottom w:val="single" w:sz="4" w:space="0" w:color="auto"/>
              <w:right w:val="single" w:sz="4" w:space="0" w:color="auto"/>
            </w:tcBorders>
            <w:vAlign w:val="center"/>
          </w:tcPr>
          <w:p w14:paraId="368B0B89"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Манометар S9</w:t>
            </w:r>
          </w:p>
        </w:tc>
        <w:tc>
          <w:tcPr>
            <w:tcW w:w="1134" w:type="dxa"/>
            <w:tcBorders>
              <w:top w:val="single" w:sz="4" w:space="0" w:color="auto"/>
              <w:left w:val="single" w:sz="4" w:space="0" w:color="auto"/>
              <w:bottom w:val="single" w:sz="4" w:space="0" w:color="auto"/>
              <w:right w:val="single" w:sz="4" w:space="0" w:color="auto"/>
            </w:tcBorders>
          </w:tcPr>
          <w:p w14:paraId="0DFDF53B" w14:textId="0E84AB6C"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0F4652C0" w14:textId="35D78428"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17E14A46"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5E32476D"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2C750923" w14:textId="2E02FDA9"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18.</w:t>
            </w:r>
          </w:p>
        </w:tc>
        <w:tc>
          <w:tcPr>
            <w:tcW w:w="2410" w:type="dxa"/>
            <w:tcBorders>
              <w:top w:val="single" w:sz="4" w:space="0" w:color="auto"/>
              <w:left w:val="single" w:sz="4" w:space="0" w:color="auto"/>
              <w:bottom w:val="single" w:sz="4" w:space="0" w:color="auto"/>
              <w:right w:val="single" w:sz="4" w:space="0" w:color="auto"/>
            </w:tcBorders>
            <w:vAlign w:val="center"/>
          </w:tcPr>
          <w:p w14:paraId="20EC4ECC"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Манометар S50</w:t>
            </w:r>
          </w:p>
        </w:tc>
        <w:tc>
          <w:tcPr>
            <w:tcW w:w="1134" w:type="dxa"/>
            <w:tcBorders>
              <w:top w:val="single" w:sz="4" w:space="0" w:color="auto"/>
              <w:left w:val="single" w:sz="4" w:space="0" w:color="auto"/>
              <w:bottom w:val="single" w:sz="4" w:space="0" w:color="auto"/>
              <w:right w:val="single" w:sz="4" w:space="0" w:color="auto"/>
            </w:tcBorders>
          </w:tcPr>
          <w:p w14:paraId="6A54F4D9" w14:textId="12B111F9"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24979BBD" w14:textId="1D23D960"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673E5AE7"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0A8294A3"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49EB15EF" w14:textId="7346690E"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19.</w:t>
            </w:r>
          </w:p>
        </w:tc>
        <w:tc>
          <w:tcPr>
            <w:tcW w:w="2410" w:type="dxa"/>
            <w:tcBorders>
              <w:top w:val="single" w:sz="4" w:space="0" w:color="auto"/>
              <w:left w:val="single" w:sz="4" w:space="0" w:color="auto"/>
              <w:bottom w:val="single" w:sz="4" w:space="0" w:color="auto"/>
              <w:right w:val="single" w:sz="4" w:space="0" w:color="auto"/>
            </w:tcBorders>
            <w:vAlign w:val="center"/>
          </w:tcPr>
          <w:p w14:paraId="5AB55CE5"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Млазница за S50</w:t>
            </w:r>
          </w:p>
        </w:tc>
        <w:tc>
          <w:tcPr>
            <w:tcW w:w="1134" w:type="dxa"/>
            <w:tcBorders>
              <w:top w:val="single" w:sz="4" w:space="0" w:color="auto"/>
              <w:left w:val="single" w:sz="4" w:space="0" w:color="auto"/>
              <w:bottom w:val="single" w:sz="4" w:space="0" w:color="auto"/>
              <w:right w:val="single" w:sz="4" w:space="0" w:color="auto"/>
            </w:tcBorders>
          </w:tcPr>
          <w:p w14:paraId="7AF9A949" w14:textId="2E0B38BA"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7AB9ACAE" w14:textId="38B22BD1"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40229A34"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01DD82C0"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4E8CD93A" w14:textId="5A6B1361"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20.</w:t>
            </w:r>
          </w:p>
        </w:tc>
        <w:tc>
          <w:tcPr>
            <w:tcW w:w="2410" w:type="dxa"/>
            <w:tcBorders>
              <w:top w:val="single" w:sz="4" w:space="0" w:color="auto"/>
              <w:left w:val="single" w:sz="4" w:space="0" w:color="auto"/>
              <w:bottom w:val="single" w:sz="4" w:space="0" w:color="auto"/>
              <w:right w:val="single" w:sz="4" w:space="0" w:color="auto"/>
            </w:tcBorders>
            <w:vAlign w:val="center"/>
          </w:tcPr>
          <w:p w14:paraId="0C765FC3"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Млазница за СО 2 - 5</w:t>
            </w:r>
          </w:p>
        </w:tc>
        <w:tc>
          <w:tcPr>
            <w:tcW w:w="1134" w:type="dxa"/>
            <w:tcBorders>
              <w:top w:val="single" w:sz="4" w:space="0" w:color="auto"/>
              <w:left w:val="single" w:sz="4" w:space="0" w:color="auto"/>
              <w:bottom w:val="single" w:sz="4" w:space="0" w:color="auto"/>
              <w:right w:val="single" w:sz="4" w:space="0" w:color="auto"/>
            </w:tcBorders>
          </w:tcPr>
          <w:p w14:paraId="7784A91B" w14:textId="7F8C050B"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34447F93" w14:textId="297FE6CB"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42DF0C09" w14:textId="77777777" w:rsidR="00E11A00" w:rsidRPr="007E0840" w:rsidRDefault="00E11A00" w:rsidP="00E11A00">
            <w:pPr>
              <w:suppressAutoHyphens w:val="0"/>
              <w:jc w:val="center"/>
              <w:rPr>
                <w:rFonts w:ascii="Tahoma" w:eastAsia="Calibri" w:hAnsi="Tahoma" w:cs="Tahoma"/>
                <w:lang w:val="sr-Cyrl-BA" w:eastAsia="en-US" w:bidi="en-US"/>
              </w:rPr>
            </w:pPr>
          </w:p>
        </w:tc>
      </w:tr>
      <w:tr w:rsidR="00E11A00" w:rsidRPr="007E0840" w14:paraId="4221DECC" w14:textId="77777777" w:rsidTr="004D77B9">
        <w:trPr>
          <w:trHeight w:val="230"/>
          <w:jc w:val="center"/>
        </w:trPr>
        <w:tc>
          <w:tcPr>
            <w:tcW w:w="709" w:type="dxa"/>
            <w:tcBorders>
              <w:top w:val="single" w:sz="4" w:space="0" w:color="auto"/>
              <w:left w:val="single" w:sz="4" w:space="0" w:color="auto"/>
              <w:bottom w:val="single" w:sz="4" w:space="0" w:color="auto"/>
              <w:right w:val="single" w:sz="4" w:space="0" w:color="auto"/>
            </w:tcBorders>
            <w:vAlign w:val="center"/>
          </w:tcPr>
          <w:p w14:paraId="29EDAC2F" w14:textId="45FBE532"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21.</w:t>
            </w:r>
          </w:p>
        </w:tc>
        <w:tc>
          <w:tcPr>
            <w:tcW w:w="2410" w:type="dxa"/>
            <w:tcBorders>
              <w:top w:val="single" w:sz="4" w:space="0" w:color="auto"/>
              <w:left w:val="single" w:sz="4" w:space="0" w:color="auto"/>
              <w:bottom w:val="single" w:sz="4" w:space="0" w:color="auto"/>
              <w:right w:val="single" w:sz="4" w:space="0" w:color="auto"/>
            </w:tcBorders>
            <w:vAlign w:val="center"/>
          </w:tcPr>
          <w:p w14:paraId="1DF355E7"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Точак за S50</w:t>
            </w:r>
          </w:p>
        </w:tc>
        <w:tc>
          <w:tcPr>
            <w:tcW w:w="1134" w:type="dxa"/>
            <w:tcBorders>
              <w:top w:val="single" w:sz="4" w:space="0" w:color="auto"/>
              <w:left w:val="single" w:sz="4" w:space="0" w:color="auto"/>
              <w:bottom w:val="single" w:sz="4" w:space="0" w:color="auto"/>
              <w:right w:val="single" w:sz="4" w:space="0" w:color="auto"/>
            </w:tcBorders>
          </w:tcPr>
          <w:p w14:paraId="55D7BE90" w14:textId="39AA7028" w:rsidR="00E11A00" w:rsidRPr="007E0840" w:rsidRDefault="00E11A00" w:rsidP="00E11A00">
            <w:pPr>
              <w:suppressAutoHyphens w:val="0"/>
              <w:jc w:val="center"/>
              <w:rPr>
                <w:rFonts w:ascii="Tahoma" w:eastAsia="Calibri" w:hAnsi="Tahoma" w:cs="Tahoma"/>
                <w:lang w:val="en-US" w:eastAsia="en-US" w:bidi="en-US"/>
              </w:rPr>
            </w:pPr>
            <w:r w:rsidRPr="0085212D">
              <w:rPr>
                <w:rFonts w:ascii="Tahoma" w:eastAsia="Calibri" w:hAnsi="Tahoma" w:cs="Tahoma"/>
                <w:lang w:val="sr-Cyrl-BA" w:eastAsia="en-US" w:bidi="en-US"/>
              </w:rPr>
              <w:t>ком.</w:t>
            </w:r>
          </w:p>
        </w:tc>
        <w:tc>
          <w:tcPr>
            <w:tcW w:w="1134" w:type="dxa"/>
            <w:tcBorders>
              <w:top w:val="single" w:sz="4" w:space="0" w:color="auto"/>
              <w:left w:val="single" w:sz="4" w:space="0" w:color="auto"/>
              <w:bottom w:val="single" w:sz="4" w:space="0" w:color="auto"/>
              <w:right w:val="single" w:sz="4" w:space="0" w:color="auto"/>
            </w:tcBorders>
          </w:tcPr>
          <w:p w14:paraId="1B334CB2" w14:textId="7FA11233" w:rsidR="00E11A00" w:rsidRPr="007E0840" w:rsidRDefault="00E11A00" w:rsidP="00E11A00">
            <w:pPr>
              <w:suppressAutoHyphens w:val="0"/>
              <w:jc w:val="center"/>
              <w:rPr>
                <w:rFonts w:ascii="Tahoma" w:eastAsia="Calibri" w:hAnsi="Tahoma" w:cs="Tahoma"/>
                <w:lang w:val="en-US" w:eastAsia="en-US" w:bidi="en-US"/>
              </w:rPr>
            </w:pPr>
            <w:r w:rsidRPr="007A1239">
              <w:rPr>
                <w:rFonts w:ascii="Tahoma" w:eastAsia="Calibri" w:hAnsi="Tahoma" w:cs="Tahoma"/>
                <w:lang w:val="en-US" w:eastAsia="en-US" w:bidi="en-US"/>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1A1210F9" w14:textId="77777777" w:rsidR="00E11A00" w:rsidRPr="007E0840" w:rsidRDefault="00E11A00" w:rsidP="00E11A00">
            <w:pPr>
              <w:suppressAutoHyphens w:val="0"/>
              <w:jc w:val="center"/>
              <w:rPr>
                <w:rFonts w:ascii="Tahoma" w:eastAsia="Calibri" w:hAnsi="Tahoma" w:cs="Tahoma"/>
                <w:lang w:val="sr-Cyrl-BA" w:eastAsia="en-US" w:bidi="en-US"/>
              </w:rPr>
            </w:pPr>
          </w:p>
        </w:tc>
      </w:tr>
    </w:tbl>
    <w:p w14:paraId="0B910F59" w14:textId="61DC5E05" w:rsidR="009141FE" w:rsidRPr="007E0840" w:rsidRDefault="009141FE" w:rsidP="00AA7DD0">
      <w:pPr>
        <w:rPr>
          <w:rFonts w:ascii="Tahoma" w:hAnsi="Tahoma" w:cs="Tahoma"/>
          <w:b/>
        </w:rPr>
      </w:pPr>
    </w:p>
    <w:tbl>
      <w:tblPr>
        <w:tblW w:w="6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410"/>
        <w:gridCol w:w="1134"/>
        <w:gridCol w:w="1098"/>
        <w:gridCol w:w="13"/>
        <w:gridCol w:w="1263"/>
        <w:gridCol w:w="11"/>
      </w:tblGrid>
      <w:tr w:rsidR="00E11A00" w:rsidRPr="007E0840" w14:paraId="2FF09167" w14:textId="77777777" w:rsidTr="004D77B9">
        <w:trPr>
          <w:trHeight w:val="87"/>
          <w:jc w:val="center"/>
        </w:trPr>
        <w:tc>
          <w:tcPr>
            <w:tcW w:w="704" w:type="dxa"/>
            <w:vAlign w:val="center"/>
          </w:tcPr>
          <w:p w14:paraId="6F0FB4D5" w14:textId="4734140F" w:rsidR="00E11A00" w:rsidRPr="007E0840" w:rsidRDefault="004D77B9" w:rsidP="009141FE">
            <w:pPr>
              <w:suppressAutoHyphens w:val="0"/>
              <w:jc w:val="center"/>
              <w:rPr>
                <w:rFonts w:ascii="Tahoma" w:eastAsia="Calibri" w:hAnsi="Tahoma" w:cs="Tahoma"/>
                <w:b/>
                <w:lang w:val="sr-Cyrl-BA" w:eastAsia="en-US" w:bidi="en-US"/>
              </w:rPr>
            </w:pPr>
            <w:r w:rsidRPr="004D77B9">
              <w:rPr>
                <w:rFonts w:ascii="Tahoma" w:eastAsia="Calibri" w:hAnsi="Tahoma" w:cs="Tahoma"/>
                <w:lang w:val="sr-Cyrl-BA" w:eastAsia="en-US" w:bidi="en-US"/>
              </w:rPr>
              <w:t>Р.б.</w:t>
            </w:r>
          </w:p>
        </w:tc>
        <w:tc>
          <w:tcPr>
            <w:tcW w:w="2410" w:type="dxa"/>
            <w:vAlign w:val="center"/>
          </w:tcPr>
          <w:p w14:paraId="48994252" w14:textId="77777777" w:rsidR="00E11A00" w:rsidRPr="007E0840" w:rsidRDefault="00E11A00" w:rsidP="009141FE">
            <w:pPr>
              <w:suppressAutoHyphens w:val="0"/>
              <w:jc w:val="center"/>
              <w:rPr>
                <w:rFonts w:ascii="Tahoma" w:eastAsia="Calibri" w:hAnsi="Tahoma" w:cs="Tahoma"/>
                <w:b/>
                <w:lang w:val="sr-Cyrl-BA" w:eastAsia="en-US" w:bidi="en-US"/>
              </w:rPr>
            </w:pPr>
            <w:r w:rsidRPr="007E0840">
              <w:rPr>
                <w:rFonts w:ascii="Tahoma" w:eastAsia="Calibri" w:hAnsi="Tahoma" w:cs="Tahoma"/>
                <w:b/>
                <w:lang w:val="sr-Cyrl-BA" w:eastAsia="en-US" w:bidi="en-US"/>
              </w:rPr>
              <w:t xml:space="preserve">ЛОТ 8- ПОСЛОВНА ЈЕДИНИЦА ФЕДЕРАЦИЈА – друга половина године </w:t>
            </w:r>
          </w:p>
        </w:tc>
        <w:tc>
          <w:tcPr>
            <w:tcW w:w="1134" w:type="dxa"/>
            <w:vAlign w:val="center"/>
          </w:tcPr>
          <w:p w14:paraId="5ADF2FBF" w14:textId="70B81A77" w:rsidR="00E11A00" w:rsidRPr="00E11A00" w:rsidRDefault="00E11A00" w:rsidP="009141FE">
            <w:pPr>
              <w:suppressAutoHyphens w:val="0"/>
              <w:jc w:val="center"/>
              <w:rPr>
                <w:rFonts w:ascii="Tahoma" w:eastAsia="Calibri" w:hAnsi="Tahoma" w:cs="Tahoma"/>
                <w:lang w:val="sr-Cyrl-BA" w:eastAsia="en-US" w:bidi="en-US"/>
              </w:rPr>
            </w:pPr>
            <w:r w:rsidRPr="00E11A00">
              <w:rPr>
                <w:rFonts w:ascii="Tahoma" w:eastAsia="Calibri" w:hAnsi="Tahoma" w:cs="Tahoma"/>
                <w:lang w:val="sr-Cyrl-BA" w:eastAsia="en-US" w:bidi="en-US"/>
              </w:rPr>
              <w:t>Јединица мјере</w:t>
            </w:r>
          </w:p>
        </w:tc>
        <w:tc>
          <w:tcPr>
            <w:tcW w:w="1111" w:type="dxa"/>
            <w:gridSpan w:val="2"/>
            <w:vAlign w:val="center"/>
          </w:tcPr>
          <w:p w14:paraId="3A920FD8" w14:textId="697F7CAF" w:rsidR="00E11A00" w:rsidRPr="00E11A00" w:rsidRDefault="00E11A00" w:rsidP="009141FE">
            <w:pPr>
              <w:suppressAutoHyphens w:val="0"/>
              <w:jc w:val="center"/>
              <w:rPr>
                <w:rFonts w:ascii="Tahoma" w:eastAsia="Calibri" w:hAnsi="Tahoma" w:cs="Tahoma"/>
                <w:lang w:val="sr-Cyrl-BA" w:eastAsia="en-US" w:bidi="en-US"/>
              </w:rPr>
            </w:pPr>
            <w:r w:rsidRPr="00E11A00">
              <w:rPr>
                <w:rFonts w:ascii="Tahoma" w:eastAsia="Calibri" w:hAnsi="Tahoma" w:cs="Tahoma"/>
                <w:lang w:val="sr-Cyrl-BA" w:eastAsia="en-US" w:bidi="en-US"/>
              </w:rPr>
              <w:t>Количина</w:t>
            </w:r>
          </w:p>
        </w:tc>
        <w:tc>
          <w:tcPr>
            <w:tcW w:w="1274" w:type="dxa"/>
            <w:gridSpan w:val="2"/>
            <w:vAlign w:val="center"/>
          </w:tcPr>
          <w:p w14:paraId="107692F6" w14:textId="150C0DEC" w:rsidR="00E11A00" w:rsidRPr="00E11A00" w:rsidRDefault="00E11A00" w:rsidP="009141FE">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Цијена у КМ без ПДВ-а</w:t>
            </w:r>
          </w:p>
        </w:tc>
      </w:tr>
      <w:tr w:rsidR="00E11A00" w:rsidRPr="007E0840" w14:paraId="654D00C3" w14:textId="77777777" w:rsidTr="00E11A00">
        <w:trPr>
          <w:trHeight w:val="230"/>
          <w:jc w:val="center"/>
        </w:trPr>
        <w:tc>
          <w:tcPr>
            <w:tcW w:w="704" w:type="dxa"/>
            <w:vAlign w:val="center"/>
          </w:tcPr>
          <w:p w14:paraId="3B06F270" w14:textId="3A293BC6"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w:t>
            </w:r>
          </w:p>
        </w:tc>
        <w:tc>
          <w:tcPr>
            <w:tcW w:w="2410" w:type="dxa"/>
            <w:vAlign w:val="center"/>
          </w:tcPr>
          <w:p w14:paraId="148F7A3F"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Редован преглед С 9</w:t>
            </w:r>
            <w:r w:rsidRPr="007E0840">
              <w:rPr>
                <w:rFonts w:ascii="Tahoma" w:eastAsia="Calibri" w:hAnsi="Tahoma" w:cs="Tahoma"/>
                <w:lang w:val="sr-Latn-BA" w:eastAsia="en-US" w:bidi="en-US"/>
              </w:rPr>
              <w:t xml:space="preserve"> </w:t>
            </w:r>
          </w:p>
        </w:tc>
        <w:tc>
          <w:tcPr>
            <w:tcW w:w="1134" w:type="dxa"/>
          </w:tcPr>
          <w:p w14:paraId="5341A544" w14:textId="31C835F0" w:rsidR="00E11A00" w:rsidRPr="007E0840" w:rsidRDefault="00E11A00" w:rsidP="00E11A00">
            <w:pPr>
              <w:suppressAutoHyphens w:val="0"/>
              <w:jc w:val="center"/>
              <w:rPr>
                <w:rFonts w:ascii="Tahoma" w:eastAsia="Calibri" w:hAnsi="Tahoma" w:cs="Tahoma"/>
                <w:lang w:val="sr-Cyrl-BA" w:eastAsia="en-US" w:bidi="en-US"/>
              </w:rPr>
            </w:pPr>
            <w:r w:rsidRPr="007E5FD4">
              <w:rPr>
                <w:rFonts w:ascii="Tahoma" w:eastAsia="Calibri" w:hAnsi="Tahoma" w:cs="Tahoma"/>
                <w:lang w:val="sr-Cyrl-BA" w:eastAsia="en-US" w:bidi="en-US"/>
              </w:rPr>
              <w:t>ком.</w:t>
            </w:r>
          </w:p>
        </w:tc>
        <w:tc>
          <w:tcPr>
            <w:tcW w:w="1111" w:type="dxa"/>
            <w:gridSpan w:val="2"/>
            <w:vAlign w:val="center"/>
          </w:tcPr>
          <w:p w14:paraId="5F518845" w14:textId="7FDEBAE0"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36 </w:t>
            </w:r>
          </w:p>
        </w:tc>
        <w:tc>
          <w:tcPr>
            <w:tcW w:w="1274" w:type="dxa"/>
            <w:gridSpan w:val="2"/>
            <w:vAlign w:val="center"/>
          </w:tcPr>
          <w:p w14:paraId="55E5A08C"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764806A7" w14:textId="77777777" w:rsidTr="00E11A00">
        <w:trPr>
          <w:trHeight w:val="230"/>
          <w:jc w:val="center"/>
        </w:trPr>
        <w:tc>
          <w:tcPr>
            <w:tcW w:w="704" w:type="dxa"/>
            <w:vAlign w:val="center"/>
          </w:tcPr>
          <w:p w14:paraId="562313E0" w14:textId="2554D30F"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2410" w:type="dxa"/>
            <w:vAlign w:val="center"/>
          </w:tcPr>
          <w:p w14:paraId="1ABE6CD1"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 50</w:t>
            </w:r>
            <w:r w:rsidRPr="007E0840">
              <w:rPr>
                <w:rFonts w:ascii="Tahoma" w:eastAsia="Calibri" w:hAnsi="Tahoma" w:cs="Tahoma"/>
                <w:lang w:val="sr-Latn-BA" w:eastAsia="en-US" w:bidi="en-US"/>
              </w:rPr>
              <w:t xml:space="preserve"> </w:t>
            </w:r>
          </w:p>
        </w:tc>
        <w:tc>
          <w:tcPr>
            <w:tcW w:w="1134" w:type="dxa"/>
          </w:tcPr>
          <w:p w14:paraId="4D5800AD" w14:textId="68CA04FD" w:rsidR="00E11A00" w:rsidRPr="007E0840" w:rsidRDefault="00E11A00" w:rsidP="00E11A00">
            <w:pPr>
              <w:suppressAutoHyphens w:val="0"/>
              <w:jc w:val="center"/>
              <w:rPr>
                <w:rFonts w:ascii="Tahoma" w:eastAsia="Calibri" w:hAnsi="Tahoma" w:cs="Tahoma"/>
                <w:lang w:val="sr-Cyrl-BA" w:eastAsia="en-US" w:bidi="en-US"/>
              </w:rPr>
            </w:pPr>
            <w:r w:rsidRPr="007E5FD4">
              <w:rPr>
                <w:rFonts w:ascii="Tahoma" w:eastAsia="Calibri" w:hAnsi="Tahoma" w:cs="Tahoma"/>
                <w:lang w:val="sr-Cyrl-BA" w:eastAsia="en-US" w:bidi="en-US"/>
              </w:rPr>
              <w:t>ком.</w:t>
            </w:r>
          </w:p>
        </w:tc>
        <w:tc>
          <w:tcPr>
            <w:tcW w:w="1111" w:type="dxa"/>
            <w:gridSpan w:val="2"/>
            <w:vAlign w:val="center"/>
          </w:tcPr>
          <w:p w14:paraId="16614BBF" w14:textId="6BC215AB"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10 </w:t>
            </w:r>
          </w:p>
        </w:tc>
        <w:tc>
          <w:tcPr>
            <w:tcW w:w="1274" w:type="dxa"/>
            <w:gridSpan w:val="2"/>
            <w:vAlign w:val="center"/>
          </w:tcPr>
          <w:p w14:paraId="2DA38C3F"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62A52BA6" w14:textId="77777777" w:rsidTr="00E11A00">
        <w:trPr>
          <w:trHeight w:val="230"/>
          <w:jc w:val="center"/>
        </w:trPr>
        <w:tc>
          <w:tcPr>
            <w:tcW w:w="704" w:type="dxa"/>
            <w:vAlign w:val="center"/>
          </w:tcPr>
          <w:p w14:paraId="44343698" w14:textId="2EDC8D22"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w:t>
            </w:r>
          </w:p>
        </w:tc>
        <w:tc>
          <w:tcPr>
            <w:tcW w:w="2410" w:type="dxa"/>
            <w:vAlign w:val="center"/>
          </w:tcPr>
          <w:p w14:paraId="221F3DDC"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Редован преглед </w:t>
            </w:r>
            <w:r w:rsidRPr="007E0840">
              <w:rPr>
                <w:rFonts w:ascii="Tahoma" w:eastAsia="Calibri" w:hAnsi="Tahoma" w:cs="Tahoma"/>
                <w:lang w:val="sr-Latn-BA" w:eastAsia="en-US" w:bidi="en-US"/>
              </w:rPr>
              <w:t>C</w:t>
            </w:r>
            <w:r w:rsidRPr="007E0840">
              <w:rPr>
                <w:rFonts w:ascii="Tahoma" w:eastAsia="Calibri" w:hAnsi="Tahoma" w:cs="Tahoma"/>
                <w:lang w:val="sr-Cyrl-BA" w:eastAsia="en-US" w:bidi="en-US"/>
              </w:rPr>
              <w:t>О</w:t>
            </w:r>
            <w:r w:rsidRPr="007E0840">
              <w:rPr>
                <w:rFonts w:ascii="Tahoma" w:eastAsia="Calibri" w:hAnsi="Tahoma" w:cs="Tahoma"/>
                <w:lang w:val="sr-Latn-BA" w:eastAsia="en-US" w:bidi="en-US"/>
              </w:rPr>
              <w:t xml:space="preserve"> </w:t>
            </w:r>
            <w:r w:rsidRPr="007E0840">
              <w:rPr>
                <w:rFonts w:ascii="Tahoma" w:eastAsia="Calibri" w:hAnsi="Tahoma" w:cs="Tahoma"/>
                <w:lang w:val="sr-Cyrl-BA" w:eastAsia="en-US" w:bidi="en-US"/>
              </w:rPr>
              <w:t>2</w:t>
            </w:r>
            <w:r w:rsidRPr="007E0840">
              <w:rPr>
                <w:rFonts w:ascii="Tahoma" w:eastAsia="Calibri" w:hAnsi="Tahoma" w:cs="Tahoma"/>
                <w:lang w:val="sr-Latn-BA" w:eastAsia="en-US" w:bidi="en-US"/>
              </w:rPr>
              <w:t xml:space="preserve"> </w:t>
            </w:r>
          </w:p>
        </w:tc>
        <w:tc>
          <w:tcPr>
            <w:tcW w:w="1134" w:type="dxa"/>
          </w:tcPr>
          <w:p w14:paraId="6EE0DB44" w14:textId="292E3EB8" w:rsidR="00E11A00" w:rsidRPr="007E0840" w:rsidRDefault="00E11A00" w:rsidP="00E11A00">
            <w:pPr>
              <w:suppressAutoHyphens w:val="0"/>
              <w:jc w:val="center"/>
              <w:rPr>
                <w:rFonts w:ascii="Tahoma" w:eastAsia="Calibri" w:hAnsi="Tahoma" w:cs="Tahoma"/>
                <w:lang w:val="sr-Cyrl-BA" w:eastAsia="en-US" w:bidi="en-US"/>
              </w:rPr>
            </w:pPr>
            <w:r w:rsidRPr="007E5FD4">
              <w:rPr>
                <w:rFonts w:ascii="Tahoma" w:eastAsia="Calibri" w:hAnsi="Tahoma" w:cs="Tahoma"/>
                <w:lang w:val="sr-Cyrl-BA" w:eastAsia="en-US" w:bidi="en-US"/>
              </w:rPr>
              <w:t>ком.</w:t>
            </w:r>
          </w:p>
        </w:tc>
        <w:tc>
          <w:tcPr>
            <w:tcW w:w="1111" w:type="dxa"/>
            <w:gridSpan w:val="2"/>
            <w:vAlign w:val="center"/>
          </w:tcPr>
          <w:p w14:paraId="2394F631" w14:textId="1A08C146"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11 </w:t>
            </w:r>
          </w:p>
        </w:tc>
        <w:tc>
          <w:tcPr>
            <w:tcW w:w="1274" w:type="dxa"/>
            <w:gridSpan w:val="2"/>
            <w:vAlign w:val="center"/>
          </w:tcPr>
          <w:p w14:paraId="24B58467"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54DB8BDF" w14:textId="77777777" w:rsidTr="00E11A00">
        <w:trPr>
          <w:trHeight w:val="230"/>
          <w:jc w:val="center"/>
        </w:trPr>
        <w:tc>
          <w:tcPr>
            <w:tcW w:w="704" w:type="dxa"/>
            <w:vAlign w:val="center"/>
          </w:tcPr>
          <w:p w14:paraId="75885D09" w14:textId="4CB3C519"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4.</w:t>
            </w:r>
          </w:p>
        </w:tc>
        <w:tc>
          <w:tcPr>
            <w:tcW w:w="2410" w:type="dxa"/>
            <w:vAlign w:val="center"/>
          </w:tcPr>
          <w:p w14:paraId="0B662B64"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Испитивање хидрантске мреже</w:t>
            </w:r>
          </w:p>
        </w:tc>
        <w:tc>
          <w:tcPr>
            <w:tcW w:w="1134" w:type="dxa"/>
          </w:tcPr>
          <w:p w14:paraId="57D4A62A" w14:textId="6E28E664" w:rsidR="00E11A00" w:rsidRPr="007E0840" w:rsidRDefault="00E11A00" w:rsidP="00E11A00">
            <w:pPr>
              <w:suppressAutoHyphens w:val="0"/>
              <w:jc w:val="center"/>
              <w:rPr>
                <w:rFonts w:ascii="Tahoma" w:eastAsia="Calibri" w:hAnsi="Tahoma" w:cs="Tahoma"/>
                <w:lang w:val="sr-Cyrl-BA" w:eastAsia="en-US" w:bidi="en-US"/>
              </w:rPr>
            </w:pPr>
            <w:r w:rsidRPr="007E5FD4">
              <w:rPr>
                <w:rFonts w:ascii="Tahoma" w:eastAsia="Calibri" w:hAnsi="Tahoma" w:cs="Tahoma"/>
                <w:lang w:val="sr-Cyrl-BA" w:eastAsia="en-US" w:bidi="en-US"/>
              </w:rPr>
              <w:t>ком.</w:t>
            </w:r>
          </w:p>
        </w:tc>
        <w:tc>
          <w:tcPr>
            <w:tcW w:w="1111" w:type="dxa"/>
            <w:gridSpan w:val="2"/>
            <w:vAlign w:val="center"/>
          </w:tcPr>
          <w:p w14:paraId="699B5E63" w14:textId="40BE68F4"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 xml:space="preserve">14 </w:t>
            </w:r>
          </w:p>
        </w:tc>
        <w:tc>
          <w:tcPr>
            <w:tcW w:w="1274" w:type="dxa"/>
            <w:gridSpan w:val="2"/>
            <w:vAlign w:val="center"/>
          </w:tcPr>
          <w:p w14:paraId="0880EB9D"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52BBB64F" w14:textId="77777777" w:rsidTr="00E11A00">
        <w:trPr>
          <w:trHeight w:val="230"/>
          <w:jc w:val="center"/>
        </w:trPr>
        <w:tc>
          <w:tcPr>
            <w:tcW w:w="704" w:type="dxa"/>
            <w:vAlign w:val="center"/>
          </w:tcPr>
          <w:p w14:paraId="0591DFCE" w14:textId="11617A2A" w:rsidR="00E11A00" w:rsidRPr="007E0840" w:rsidRDefault="00E11A00" w:rsidP="00E11A00">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2410" w:type="dxa"/>
            <w:vAlign w:val="center"/>
          </w:tcPr>
          <w:p w14:paraId="484383A1"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ХВП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182F6A70" w14:textId="321B8A75" w:rsidR="00E11A00" w:rsidRPr="007E0840" w:rsidRDefault="00E11A00" w:rsidP="00E11A00">
            <w:pPr>
              <w:suppressAutoHyphens w:val="0"/>
              <w:jc w:val="center"/>
              <w:rPr>
                <w:rFonts w:ascii="Tahoma" w:eastAsia="Calibri" w:hAnsi="Tahoma" w:cs="Tahoma"/>
                <w:lang w:val="en-US" w:eastAsia="en-US" w:bidi="en-US"/>
              </w:rPr>
            </w:pPr>
            <w:r w:rsidRPr="007E5FD4">
              <w:rPr>
                <w:rFonts w:ascii="Tahoma" w:eastAsia="Calibri" w:hAnsi="Tahoma" w:cs="Tahoma"/>
                <w:lang w:val="sr-Cyrl-BA" w:eastAsia="en-US" w:bidi="en-US"/>
              </w:rPr>
              <w:t>ком.</w:t>
            </w:r>
          </w:p>
        </w:tc>
        <w:tc>
          <w:tcPr>
            <w:tcW w:w="1111" w:type="dxa"/>
            <w:gridSpan w:val="2"/>
            <w:vAlign w:val="center"/>
          </w:tcPr>
          <w:p w14:paraId="611D8E41" w14:textId="5E34D868"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 xml:space="preserve">1 </w:t>
            </w:r>
          </w:p>
        </w:tc>
        <w:tc>
          <w:tcPr>
            <w:tcW w:w="1274" w:type="dxa"/>
            <w:gridSpan w:val="2"/>
            <w:vAlign w:val="center"/>
          </w:tcPr>
          <w:p w14:paraId="45E73A7D"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09B63366" w14:textId="77777777" w:rsidTr="00E11A00">
        <w:trPr>
          <w:gridAfter w:val="1"/>
          <w:wAfter w:w="11" w:type="dxa"/>
          <w:trHeight w:val="230"/>
          <w:jc w:val="center"/>
        </w:trPr>
        <w:tc>
          <w:tcPr>
            <w:tcW w:w="704" w:type="dxa"/>
            <w:vAlign w:val="center"/>
          </w:tcPr>
          <w:p w14:paraId="064DD9EE" w14:textId="31284529"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6</w:t>
            </w:r>
            <w:r w:rsidRPr="007E0840">
              <w:rPr>
                <w:rFonts w:ascii="Tahoma" w:eastAsia="Calibri" w:hAnsi="Tahoma" w:cs="Tahoma"/>
                <w:lang w:val="sr-Cyrl-RS" w:eastAsia="en-US" w:bidi="en-US"/>
              </w:rPr>
              <w:t>.</w:t>
            </w:r>
          </w:p>
        </w:tc>
        <w:tc>
          <w:tcPr>
            <w:tcW w:w="2410" w:type="dxa"/>
            <w:vAlign w:val="center"/>
          </w:tcPr>
          <w:p w14:paraId="73AE4225"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ХВП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693D47F9" w14:textId="659B755B" w:rsidR="00E11A00" w:rsidRPr="007E0840" w:rsidRDefault="00E11A00" w:rsidP="00E11A00">
            <w:pPr>
              <w:suppressAutoHyphens w:val="0"/>
              <w:jc w:val="center"/>
              <w:rPr>
                <w:rFonts w:ascii="Tahoma" w:eastAsia="Calibri" w:hAnsi="Tahoma" w:cs="Tahoma"/>
                <w:lang w:val="sr-Cyrl-BA" w:eastAsia="en-US" w:bidi="en-US"/>
              </w:rPr>
            </w:pPr>
            <w:r w:rsidRPr="007E5FD4">
              <w:rPr>
                <w:rFonts w:ascii="Tahoma" w:eastAsia="Calibri" w:hAnsi="Tahoma" w:cs="Tahoma"/>
                <w:lang w:val="sr-Cyrl-BA" w:eastAsia="en-US" w:bidi="en-US"/>
              </w:rPr>
              <w:t>ком.</w:t>
            </w:r>
          </w:p>
        </w:tc>
        <w:tc>
          <w:tcPr>
            <w:tcW w:w="1098" w:type="dxa"/>
          </w:tcPr>
          <w:p w14:paraId="7F2C789A" w14:textId="1169E835" w:rsidR="00E11A00" w:rsidRPr="007E0840" w:rsidRDefault="00E11A00" w:rsidP="00E11A00">
            <w:pPr>
              <w:suppressAutoHyphens w:val="0"/>
              <w:jc w:val="center"/>
              <w:rPr>
                <w:rFonts w:ascii="Tahoma" w:eastAsia="Calibri" w:hAnsi="Tahoma" w:cs="Tahoma"/>
                <w:lang w:val="sr-Cyrl-BA"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681BB330"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04288963" w14:textId="77777777" w:rsidTr="00E11A00">
        <w:trPr>
          <w:gridAfter w:val="1"/>
          <w:wAfter w:w="11" w:type="dxa"/>
          <w:trHeight w:val="230"/>
          <w:jc w:val="center"/>
        </w:trPr>
        <w:tc>
          <w:tcPr>
            <w:tcW w:w="704" w:type="dxa"/>
            <w:vAlign w:val="center"/>
          </w:tcPr>
          <w:p w14:paraId="2DDE864E" w14:textId="0ABECF86"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7</w:t>
            </w:r>
            <w:r w:rsidRPr="007E0840">
              <w:rPr>
                <w:rFonts w:ascii="Tahoma" w:eastAsia="Calibri" w:hAnsi="Tahoma" w:cs="Tahoma"/>
                <w:lang w:val="sr-Cyrl-RS" w:eastAsia="en-US" w:bidi="en-US"/>
              </w:rPr>
              <w:t>.</w:t>
            </w:r>
          </w:p>
        </w:tc>
        <w:tc>
          <w:tcPr>
            <w:tcW w:w="2410" w:type="dxa"/>
            <w:vAlign w:val="center"/>
          </w:tcPr>
          <w:p w14:paraId="4CD3254B"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ХВП </w:t>
            </w:r>
            <w:r w:rsidRPr="007E0840">
              <w:rPr>
                <w:rFonts w:ascii="Tahoma" w:eastAsia="Calibri" w:hAnsi="Tahoma" w:cs="Tahoma"/>
                <w:lang w:val="sr-Latn-BA" w:eastAsia="en-US" w:bidi="en-US"/>
              </w:rPr>
              <w:t>CO 2 - 5</w:t>
            </w:r>
          </w:p>
        </w:tc>
        <w:tc>
          <w:tcPr>
            <w:tcW w:w="1134" w:type="dxa"/>
          </w:tcPr>
          <w:p w14:paraId="471DAA62" w14:textId="17F20F82" w:rsidR="00E11A00" w:rsidRPr="007E0840" w:rsidRDefault="00E11A00" w:rsidP="00E11A00">
            <w:pPr>
              <w:suppressAutoHyphens w:val="0"/>
              <w:jc w:val="center"/>
              <w:rPr>
                <w:rFonts w:ascii="Tahoma" w:eastAsia="Calibri" w:hAnsi="Tahoma" w:cs="Tahoma"/>
                <w:lang w:val="sr-Cyrl-BA" w:eastAsia="en-US" w:bidi="en-US"/>
              </w:rPr>
            </w:pPr>
            <w:r w:rsidRPr="007E5FD4">
              <w:rPr>
                <w:rFonts w:ascii="Tahoma" w:eastAsia="Calibri" w:hAnsi="Tahoma" w:cs="Tahoma"/>
                <w:lang w:val="sr-Cyrl-BA" w:eastAsia="en-US" w:bidi="en-US"/>
              </w:rPr>
              <w:t>ком.</w:t>
            </w:r>
          </w:p>
        </w:tc>
        <w:tc>
          <w:tcPr>
            <w:tcW w:w="1098" w:type="dxa"/>
          </w:tcPr>
          <w:p w14:paraId="5B4A889C" w14:textId="75B79BE1" w:rsidR="00E11A00" w:rsidRPr="007E0840" w:rsidRDefault="00E11A00" w:rsidP="00E11A00">
            <w:pPr>
              <w:suppressAutoHyphens w:val="0"/>
              <w:jc w:val="center"/>
              <w:rPr>
                <w:rFonts w:ascii="Tahoma" w:eastAsia="Calibri" w:hAnsi="Tahoma" w:cs="Tahoma"/>
                <w:lang w:val="sr-Cyrl-BA"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5567A4C2"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757CBB8A" w14:textId="77777777" w:rsidTr="00E11A00">
        <w:trPr>
          <w:gridAfter w:val="1"/>
          <w:wAfter w:w="11" w:type="dxa"/>
          <w:trHeight w:val="230"/>
          <w:jc w:val="center"/>
        </w:trPr>
        <w:tc>
          <w:tcPr>
            <w:tcW w:w="704" w:type="dxa"/>
            <w:vAlign w:val="center"/>
          </w:tcPr>
          <w:p w14:paraId="222B4574" w14:textId="06F1A4D8"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8</w:t>
            </w:r>
            <w:r w:rsidRPr="007E0840">
              <w:rPr>
                <w:rFonts w:ascii="Tahoma" w:eastAsia="Calibri" w:hAnsi="Tahoma" w:cs="Tahoma"/>
                <w:lang w:val="sr-Cyrl-RS" w:eastAsia="en-US" w:bidi="en-US"/>
              </w:rPr>
              <w:t>.</w:t>
            </w:r>
          </w:p>
        </w:tc>
        <w:tc>
          <w:tcPr>
            <w:tcW w:w="2410" w:type="dxa"/>
            <w:vAlign w:val="center"/>
          </w:tcPr>
          <w:p w14:paraId="7114263D"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Прах а,б,ц </w:t>
            </w:r>
          </w:p>
        </w:tc>
        <w:tc>
          <w:tcPr>
            <w:tcW w:w="1134" w:type="dxa"/>
          </w:tcPr>
          <w:p w14:paraId="1DE1F87C" w14:textId="3AB9A144" w:rsidR="00E11A00" w:rsidRPr="007E0840" w:rsidRDefault="00E11A00" w:rsidP="00E11A00">
            <w:pPr>
              <w:suppressAutoHyphens w:val="0"/>
              <w:jc w:val="center"/>
              <w:rPr>
                <w:rFonts w:ascii="Tahoma" w:eastAsia="Calibri" w:hAnsi="Tahoma" w:cs="Tahoma"/>
                <w:lang w:val="sr-Cyrl-BA" w:eastAsia="en-US" w:bidi="en-US"/>
              </w:rPr>
            </w:pPr>
            <w:r>
              <w:rPr>
                <w:rFonts w:ascii="Tahoma" w:eastAsia="Calibri" w:hAnsi="Tahoma" w:cs="Tahoma"/>
                <w:lang w:val="sr-Cyrl-BA" w:eastAsia="en-US" w:bidi="en-US"/>
              </w:rPr>
              <w:t>кг</w:t>
            </w:r>
          </w:p>
        </w:tc>
        <w:tc>
          <w:tcPr>
            <w:tcW w:w="1098" w:type="dxa"/>
          </w:tcPr>
          <w:p w14:paraId="2D0BEDB8" w14:textId="0921E65B"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3DAB738D"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1FCAF129" w14:textId="77777777" w:rsidTr="00E11A00">
        <w:trPr>
          <w:gridAfter w:val="1"/>
          <w:wAfter w:w="11" w:type="dxa"/>
          <w:trHeight w:val="230"/>
          <w:jc w:val="center"/>
        </w:trPr>
        <w:tc>
          <w:tcPr>
            <w:tcW w:w="704" w:type="dxa"/>
            <w:vAlign w:val="center"/>
          </w:tcPr>
          <w:p w14:paraId="4D339CBC" w14:textId="618B6B07"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9</w:t>
            </w:r>
            <w:r w:rsidRPr="007E0840">
              <w:rPr>
                <w:rFonts w:ascii="Tahoma" w:eastAsia="Calibri" w:hAnsi="Tahoma" w:cs="Tahoma"/>
                <w:lang w:val="sr-Cyrl-RS" w:eastAsia="en-US" w:bidi="en-US"/>
              </w:rPr>
              <w:t>.</w:t>
            </w:r>
          </w:p>
        </w:tc>
        <w:tc>
          <w:tcPr>
            <w:tcW w:w="2410" w:type="dxa"/>
            <w:vAlign w:val="center"/>
          </w:tcPr>
          <w:p w14:paraId="5010BF06"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Пуњење азотом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6C898829" w14:textId="1F14EBB4"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2D7D2425" w14:textId="27192202"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34E0668D"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686DB9A9" w14:textId="77777777" w:rsidTr="00E11A00">
        <w:trPr>
          <w:gridAfter w:val="1"/>
          <w:wAfter w:w="11" w:type="dxa"/>
          <w:trHeight w:val="230"/>
          <w:jc w:val="center"/>
        </w:trPr>
        <w:tc>
          <w:tcPr>
            <w:tcW w:w="704" w:type="dxa"/>
            <w:vAlign w:val="center"/>
          </w:tcPr>
          <w:p w14:paraId="479285BD" w14:textId="52C65B2F"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10</w:t>
            </w:r>
            <w:r w:rsidRPr="007E0840">
              <w:rPr>
                <w:rFonts w:ascii="Tahoma" w:eastAsia="Calibri" w:hAnsi="Tahoma" w:cs="Tahoma"/>
                <w:lang w:val="sr-Cyrl-RS" w:eastAsia="en-US" w:bidi="en-US"/>
              </w:rPr>
              <w:t>.</w:t>
            </w:r>
          </w:p>
        </w:tc>
        <w:tc>
          <w:tcPr>
            <w:tcW w:w="2410" w:type="dxa"/>
            <w:vAlign w:val="center"/>
          </w:tcPr>
          <w:p w14:paraId="5B218750"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Пуњење азотом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7EFB76FD" w14:textId="00A31D8E"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3050F83B" w14:textId="7C0AC9E7"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2D4FC60D"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19084984" w14:textId="77777777" w:rsidTr="00E11A00">
        <w:trPr>
          <w:gridAfter w:val="1"/>
          <w:wAfter w:w="11" w:type="dxa"/>
          <w:trHeight w:val="230"/>
          <w:jc w:val="center"/>
        </w:trPr>
        <w:tc>
          <w:tcPr>
            <w:tcW w:w="704" w:type="dxa"/>
            <w:vAlign w:val="center"/>
          </w:tcPr>
          <w:p w14:paraId="54787989" w14:textId="08DDF56A"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11</w:t>
            </w:r>
            <w:r w:rsidRPr="007E0840">
              <w:rPr>
                <w:rFonts w:ascii="Tahoma" w:eastAsia="Calibri" w:hAnsi="Tahoma" w:cs="Tahoma"/>
                <w:lang w:val="sr-Cyrl-RS" w:eastAsia="en-US" w:bidi="en-US"/>
              </w:rPr>
              <w:t>.</w:t>
            </w:r>
          </w:p>
        </w:tc>
        <w:tc>
          <w:tcPr>
            <w:tcW w:w="2410" w:type="dxa"/>
            <w:vAlign w:val="center"/>
          </w:tcPr>
          <w:p w14:paraId="2CDB6140" w14:textId="77777777" w:rsidR="00E11A00" w:rsidRPr="007E0840" w:rsidRDefault="00E11A00" w:rsidP="00E11A00">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Плин </w:t>
            </w:r>
            <w:r w:rsidRPr="007E0840">
              <w:rPr>
                <w:rFonts w:ascii="Tahoma" w:eastAsia="Calibri" w:hAnsi="Tahoma" w:cs="Tahoma"/>
                <w:lang w:val="sr-Latn-BA" w:eastAsia="en-US" w:bidi="en-US"/>
              </w:rPr>
              <w:t>CO 2 – 5</w:t>
            </w:r>
          </w:p>
        </w:tc>
        <w:tc>
          <w:tcPr>
            <w:tcW w:w="1134" w:type="dxa"/>
          </w:tcPr>
          <w:p w14:paraId="6F470D5D" w14:textId="0CB176CE"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772E9DFA" w14:textId="5F60E5FD"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526F75D5"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6F80009F" w14:textId="77777777" w:rsidTr="00E11A00">
        <w:trPr>
          <w:gridAfter w:val="1"/>
          <w:wAfter w:w="11" w:type="dxa"/>
          <w:trHeight w:val="230"/>
          <w:jc w:val="center"/>
        </w:trPr>
        <w:tc>
          <w:tcPr>
            <w:tcW w:w="704" w:type="dxa"/>
            <w:vAlign w:val="center"/>
          </w:tcPr>
          <w:p w14:paraId="6DF91E53" w14:textId="3B473984"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12</w:t>
            </w:r>
            <w:r w:rsidRPr="007E0840">
              <w:rPr>
                <w:rFonts w:ascii="Tahoma" w:eastAsia="Calibri" w:hAnsi="Tahoma" w:cs="Tahoma"/>
                <w:lang w:val="sr-Cyrl-RS" w:eastAsia="en-US" w:bidi="en-US"/>
              </w:rPr>
              <w:t>.</w:t>
            </w:r>
          </w:p>
        </w:tc>
        <w:tc>
          <w:tcPr>
            <w:tcW w:w="2410" w:type="dxa"/>
            <w:vAlign w:val="center"/>
          </w:tcPr>
          <w:p w14:paraId="090D3A09"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Цријево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7A591DC2" w14:textId="0F276261"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5B7823B0" w14:textId="4F9F79AB"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2AFE0E86"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43709925" w14:textId="77777777" w:rsidTr="00E11A00">
        <w:trPr>
          <w:gridAfter w:val="1"/>
          <w:wAfter w:w="11" w:type="dxa"/>
          <w:trHeight w:val="230"/>
          <w:jc w:val="center"/>
        </w:trPr>
        <w:tc>
          <w:tcPr>
            <w:tcW w:w="704" w:type="dxa"/>
            <w:vAlign w:val="center"/>
          </w:tcPr>
          <w:p w14:paraId="1CA4BAB7" w14:textId="71982A8F"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13</w:t>
            </w:r>
            <w:r w:rsidRPr="007E0840">
              <w:rPr>
                <w:rFonts w:ascii="Tahoma" w:eastAsia="Calibri" w:hAnsi="Tahoma" w:cs="Tahoma"/>
                <w:lang w:val="sr-Cyrl-RS" w:eastAsia="en-US" w:bidi="en-US"/>
              </w:rPr>
              <w:t>.</w:t>
            </w:r>
          </w:p>
        </w:tc>
        <w:tc>
          <w:tcPr>
            <w:tcW w:w="2410" w:type="dxa"/>
            <w:vAlign w:val="center"/>
          </w:tcPr>
          <w:p w14:paraId="769BC822"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Цријево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365F49D1" w14:textId="74F5E24A"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5159AF65" w14:textId="3564C846"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78AA9705"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1C1E4AB7" w14:textId="77777777" w:rsidTr="00E11A00">
        <w:trPr>
          <w:gridAfter w:val="1"/>
          <w:wAfter w:w="11" w:type="dxa"/>
          <w:trHeight w:val="230"/>
          <w:jc w:val="center"/>
        </w:trPr>
        <w:tc>
          <w:tcPr>
            <w:tcW w:w="704" w:type="dxa"/>
            <w:vAlign w:val="center"/>
          </w:tcPr>
          <w:p w14:paraId="51B003DF" w14:textId="0EB86D64"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14</w:t>
            </w:r>
            <w:r w:rsidRPr="007E0840">
              <w:rPr>
                <w:rFonts w:ascii="Tahoma" w:eastAsia="Calibri" w:hAnsi="Tahoma" w:cs="Tahoma"/>
                <w:lang w:val="sr-Cyrl-RS" w:eastAsia="en-US" w:bidi="en-US"/>
              </w:rPr>
              <w:t>.</w:t>
            </w:r>
          </w:p>
        </w:tc>
        <w:tc>
          <w:tcPr>
            <w:tcW w:w="2410" w:type="dxa"/>
            <w:vAlign w:val="center"/>
          </w:tcPr>
          <w:p w14:paraId="68915D46" w14:textId="77777777" w:rsidR="00E11A00" w:rsidRPr="007E0840" w:rsidRDefault="00E11A00" w:rsidP="00E11A00">
            <w:pPr>
              <w:suppressAutoHyphens w:val="0"/>
              <w:rPr>
                <w:rFonts w:ascii="Tahoma" w:eastAsia="Calibri" w:hAnsi="Tahoma" w:cs="Tahoma"/>
                <w:lang w:val="en-US" w:eastAsia="en-US" w:bidi="en-US"/>
              </w:rPr>
            </w:pPr>
            <w:r w:rsidRPr="007E0840">
              <w:rPr>
                <w:rFonts w:ascii="Tahoma" w:eastAsia="Calibri" w:hAnsi="Tahoma" w:cs="Tahoma"/>
                <w:lang w:val="sr-Cyrl-BA" w:eastAsia="en-US" w:bidi="en-US"/>
              </w:rPr>
              <w:t>Цријево за СО 2</w:t>
            </w:r>
            <w:r w:rsidRPr="007E0840">
              <w:rPr>
                <w:rFonts w:ascii="Tahoma" w:eastAsia="Calibri" w:hAnsi="Tahoma" w:cs="Tahoma"/>
                <w:lang w:val="en-US" w:eastAsia="en-US" w:bidi="en-US"/>
              </w:rPr>
              <w:t xml:space="preserve"> - 5</w:t>
            </w:r>
          </w:p>
        </w:tc>
        <w:tc>
          <w:tcPr>
            <w:tcW w:w="1134" w:type="dxa"/>
          </w:tcPr>
          <w:p w14:paraId="0886C9CD" w14:textId="17F7182D"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2BB42969" w14:textId="7364C155"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39A578F6"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7AA486AE" w14:textId="77777777" w:rsidTr="00E11A00">
        <w:trPr>
          <w:gridAfter w:val="1"/>
          <w:wAfter w:w="11" w:type="dxa"/>
          <w:trHeight w:val="230"/>
          <w:jc w:val="center"/>
        </w:trPr>
        <w:tc>
          <w:tcPr>
            <w:tcW w:w="704" w:type="dxa"/>
            <w:vAlign w:val="center"/>
          </w:tcPr>
          <w:p w14:paraId="5124FDAF" w14:textId="37525A41"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15</w:t>
            </w:r>
            <w:r w:rsidRPr="007E0840">
              <w:rPr>
                <w:rFonts w:ascii="Tahoma" w:eastAsia="Calibri" w:hAnsi="Tahoma" w:cs="Tahoma"/>
                <w:lang w:val="sr-Cyrl-RS" w:eastAsia="en-US" w:bidi="en-US"/>
              </w:rPr>
              <w:t>.</w:t>
            </w:r>
          </w:p>
        </w:tc>
        <w:tc>
          <w:tcPr>
            <w:tcW w:w="2410" w:type="dxa"/>
            <w:vAlign w:val="center"/>
          </w:tcPr>
          <w:p w14:paraId="13250D0D"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Дихтунг</w:t>
            </w:r>
          </w:p>
        </w:tc>
        <w:tc>
          <w:tcPr>
            <w:tcW w:w="1134" w:type="dxa"/>
          </w:tcPr>
          <w:p w14:paraId="195F3CF1" w14:textId="7D6725C6"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0F726379" w14:textId="40A8AE08"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325ED1D4"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67FCA169" w14:textId="77777777" w:rsidTr="00E11A00">
        <w:trPr>
          <w:gridAfter w:val="1"/>
          <w:wAfter w:w="11" w:type="dxa"/>
          <w:trHeight w:val="230"/>
          <w:jc w:val="center"/>
        </w:trPr>
        <w:tc>
          <w:tcPr>
            <w:tcW w:w="704" w:type="dxa"/>
            <w:vAlign w:val="center"/>
          </w:tcPr>
          <w:p w14:paraId="14CFCB28" w14:textId="6EC76371"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16</w:t>
            </w:r>
            <w:r w:rsidRPr="007E0840">
              <w:rPr>
                <w:rFonts w:ascii="Tahoma" w:eastAsia="Calibri" w:hAnsi="Tahoma" w:cs="Tahoma"/>
                <w:lang w:val="sr-Cyrl-RS" w:eastAsia="en-US" w:bidi="en-US"/>
              </w:rPr>
              <w:t>.</w:t>
            </w:r>
          </w:p>
        </w:tc>
        <w:tc>
          <w:tcPr>
            <w:tcW w:w="2410" w:type="dxa"/>
            <w:vAlign w:val="center"/>
          </w:tcPr>
          <w:p w14:paraId="02B18072"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Манометар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3BE47011" w14:textId="79211C4E"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6E9950C1" w14:textId="242BE879"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0ABBF6ED"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4C176D0E" w14:textId="77777777" w:rsidTr="00E11A00">
        <w:trPr>
          <w:gridAfter w:val="1"/>
          <w:wAfter w:w="11" w:type="dxa"/>
          <w:trHeight w:val="230"/>
          <w:jc w:val="center"/>
        </w:trPr>
        <w:tc>
          <w:tcPr>
            <w:tcW w:w="704" w:type="dxa"/>
            <w:vAlign w:val="center"/>
          </w:tcPr>
          <w:p w14:paraId="61C925A4" w14:textId="29EC41D7"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17</w:t>
            </w:r>
            <w:r w:rsidRPr="007E0840">
              <w:rPr>
                <w:rFonts w:ascii="Tahoma" w:eastAsia="Calibri" w:hAnsi="Tahoma" w:cs="Tahoma"/>
                <w:lang w:val="sr-Cyrl-RS" w:eastAsia="en-US" w:bidi="en-US"/>
              </w:rPr>
              <w:t>.</w:t>
            </w:r>
          </w:p>
        </w:tc>
        <w:tc>
          <w:tcPr>
            <w:tcW w:w="2410" w:type="dxa"/>
            <w:vAlign w:val="center"/>
          </w:tcPr>
          <w:p w14:paraId="7CB5DF03"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Манометар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7476B8E6" w14:textId="0647D473"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68397F82" w14:textId="76840562"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00DD7D2A"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49F5A26F" w14:textId="77777777" w:rsidTr="00E11A00">
        <w:trPr>
          <w:gridAfter w:val="1"/>
          <w:wAfter w:w="11" w:type="dxa"/>
          <w:trHeight w:val="230"/>
          <w:jc w:val="center"/>
        </w:trPr>
        <w:tc>
          <w:tcPr>
            <w:tcW w:w="704" w:type="dxa"/>
            <w:vAlign w:val="center"/>
          </w:tcPr>
          <w:p w14:paraId="39BF7FCA" w14:textId="63631A97"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18</w:t>
            </w:r>
            <w:r w:rsidRPr="007E0840">
              <w:rPr>
                <w:rFonts w:ascii="Tahoma" w:eastAsia="Calibri" w:hAnsi="Tahoma" w:cs="Tahoma"/>
                <w:lang w:val="sr-Cyrl-RS" w:eastAsia="en-US" w:bidi="en-US"/>
              </w:rPr>
              <w:t>.</w:t>
            </w:r>
          </w:p>
        </w:tc>
        <w:tc>
          <w:tcPr>
            <w:tcW w:w="2410" w:type="dxa"/>
            <w:vAlign w:val="center"/>
          </w:tcPr>
          <w:p w14:paraId="02963530"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Млазница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66AA9103" w14:textId="0CADF9DA"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57832CE1" w14:textId="4F623E08"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5E5DA7A7"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74FFF79D" w14:textId="77777777" w:rsidTr="00E11A00">
        <w:trPr>
          <w:gridAfter w:val="1"/>
          <w:wAfter w:w="11" w:type="dxa"/>
          <w:trHeight w:val="230"/>
          <w:jc w:val="center"/>
        </w:trPr>
        <w:tc>
          <w:tcPr>
            <w:tcW w:w="704" w:type="dxa"/>
            <w:vAlign w:val="center"/>
          </w:tcPr>
          <w:p w14:paraId="6F656452" w14:textId="2DABE13C"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19</w:t>
            </w:r>
            <w:r w:rsidRPr="007E0840">
              <w:rPr>
                <w:rFonts w:ascii="Tahoma" w:eastAsia="Calibri" w:hAnsi="Tahoma" w:cs="Tahoma"/>
                <w:lang w:val="sr-Cyrl-RS" w:eastAsia="en-US" w:bidi="en-US"/>
              </w:rPr>
              <w:t>.</w:t>
            </w:r>
          </w:p>
        </w:tc>
        <w:tc>
          <w:tcPr>
            <w:tcW w:w="2410" w:type="dxa"/>
            <w:vAlign w:val="center"/>
          </w:tcPr>
          <w:p w14:paraId="1FC6A27D" w14:textId="77777777" w:rsidR="00E11A00" w:rsidRPr="007E0840" w:rsidRDefault="00E11A00" w:rsidP="00E11A00">
            <w:pPr>
              <w:suppressAutoHyphens w:val="0"/>
              <w:rPr>
                <w:rFonts w:ascii="Tahoma" w:eastAsia="Calibri" w:hAnsi="Tahoma" w:cs="Tahoma"/>
                <w:lang w:val="en-US" w:eastAsia="en-US" w:bidi="en-US"/>
              </w:rPr>
            </w:pPr>
            <w:r w:rsidRPr="007E0840">
              <w:rPr>
                <w:rFonts w:ascii="Tahoma" w:eastAsia="Calibri" w:hAnsi="Tahoma" w:cs="Tahoma"/>
                <w:lang w:val="sr-Cyrl-BA" w:eastAsia="en-US" w:bidi="en-US"/>
              </w:rPr>
              <w:t>Млазница за СО 2</w:t>
            </w:r>
            <w:r w:rsidRPr="007E0840">
              <w:rPr>
                <w:rFonts w:ascii="Tahoma" w:eastAsia="Calibri" w:hAnsi="Tahoma" w:cs="Tahoma"/>
                <w:lang w:val="en-US" w:eastAsia="en-US" w:bidi="en-US"/>
              </w:rPr>
              <w:t xml:space="preserve"> - 5</w:t>
            </w:r>
          </w:p>
        </w:tc>
        <w:tc>
          <w:tcPr>
            <w:tcW w:w="1134" w:type="dxa"/>
          </w:tcPr>
          <w:p w14:paraId="2619CE04" w14:textId="0956CAE8"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22546343" w14:textId="24EB846E"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1A70D09E" w14:textId="77777777" w:rsidR="00E11A00" w:rsidRPr="007E0840" w:rsidRDefault="00E11A00" w:rsidP="00E11A00">
            <w:pPr>
              <w:suppressAutoHyphens w:val="0"/>
              <w:rPr>
                <w:rFonts w:ascii="Tahoma" w:eastAsia="Calibri" w:hAnsi="Tahoma" w:cs="Tahoma"/>
                <w:lang w:val="sr-Cyrl-BA" w:eastAsia="en-US" w:bidi="en-US"/>
              </w:rPr>
            </w:pPr>
          </w:p>
        </w:tc>
      </w:tr>
      <w:tr w:rsidR="00E11A00" w:rsidRPr="007E0840" w14:paraId="2F65F9F6" w14:textId="77777777" w:rsidTr="00E11A00">
        <w:trPr>
          <w:gridAfter w:val="1"/>
          <w:wAfter w:w="11" w:type="dxa"/>
          <w:trHeight w:val="230"/>
          <w:jc w:val="center"/>
        </w:trPr>
        <w:tc>
          <w:tcPr>
            <w:tcW w:w="704" w:type="dxa"/>
            <w:vAlign w:val="center"/>
          </w:tcPr>
          <w:p w14:paraId="1ACB4769" w14:textId="014CD9D8" w:rsidR="00E11A00" w:rsidRPr="007E0840" w:rsidRDefault="00E11A00" w:rsidP="00E11A00">
            <w:pPr>
              <w:suppressAutoHyphens w:val="0"/>
              <w:jc w:val="center"/>
              <w:rPr>
                <w:rFonts w:ascii="Tahoma" w:eastAsia="Calibri" w:hAnsi="Tahoma" w:cs="Tahoma"/>
                <w:lang w:val="sr-Cyrl-RS" w:eastAsia="en-US" w:bidi="en-US"/>
              </w:rPr>
            </w:pPr>
            <w:r w:rsidRPr="007E0840">
              <w:rPr>
                <w:rFonts w:ascii="Tahoma" w:eastAsia="Calibri" w:hAnsi="Tahoma" w:cs="Tahoma"/>
                <w:lang w:val="en-US" w:eastAsia="en-US" w:bidi="en-US"/>
              </w:rPr>
              <w:t>20</w:t>
            </w:r>
            <w:r w:rsidRPr="007E0840">
              <w:rPr>
                <w:rFonts w:ascii="Tahoma" w:eastAsia="Calibri" w:hAnsi="Tahoma" w:cs="Tahoma"/>
                <w:lang w:val="sr-Cyrl-RS" w:eastAsia="en-US" w:bidi="en-US"/>
              </w:rPr>
              <w:t>.</w:t>
            </w:r>
          </w:p>
        </w:tc>
        <w:tc>
          <w:tcPr>
            <w:tcW w:w="2410" w:type="dxa"/>
            <w:vAlign w:val="center"/>
          </w:tcPr>
          <w:p w14:paraId="037F46EA" w14:textId="77777777" w:rsidR="00E11A00" w:rsidRPr="007E0840" w:rsidRDefault="00E11A00" w:rsidP="00E11A00">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Точак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1301A67D" w14:textId="61B2EE49" w:rsidR="00E11A00" w:rsidRPr="007E0840" w:rsidRDefault="00E11A00" w:rsidP="00E11A00">
            <w:pPr>
              <w:suppressAutoHyphens w:val="0"/>
              <w:jc w:val="center"/>
              <w:rPr>
                <w:rFonts w:ascii="Tahoma" w:eastAsia="Calibri" w:hAnsi="Tahoma" w:cs="Tahoma"/>
                <w:lang w:val="sr-Cyrl-BA" w:eastAsia="en-US" w:bidi="en-US"/>
              </w:rPr>
            </w:pPr>
            <w:r w:rsidRPr="00566A93">
              <w:rPr>
                <w:rFonts w:ascii="Tahoma" w:eastAsia="Calibri" w:hAnsi="Tahoma" w:cs="Tahoma"/>
                <w:lang w:val="sr-Cyrl-BA" w:eastAsia="en-US" w:bidi="en-US"/>
              </w:rPr>
              <w:t>ком.</w:t>
            </w:r>
          </w:p>
        </w:tc>
        <w:tc>
          <w:tcPr>
            <w:tcW w:w="1098" w:type="dxa"/>
          </w:tcPr>
          <w:p w14:paraId="44D02239" w14:textId="242724D1" w:rsidR="00E11A00" w:rsidRPr="007E0840" w:rsidRDefault="00E11A00" w:rsidP="00E11A00">
            <w:pPr>
              <w:suppressAutoHyphens w:val="0"/>
              <w:jc w:val="center"/>
              <w:rPr>
                <w:rFonts w:ascii="Tahoma" w:eastAsia="Calibri" w:hAnsi="Tahoma" w:cs="Tahoma"/>
                <w:lang w:val="en-US" w:eastAsia="en-US" w:bidi="en-US"/>
              </w:rPr>
            </w:pPr>
            <w:r w:rsidRPr="0058074D">
              <w:rPr>
                <w:rFonts w:ascii="Tahoma" w:eastAsia="Calibri" w:hAnsi="Tahoma" w:cs="Tahoma"/>
                <w:lang w:val="en-US" w:eastAsia="en-US" w:bidi="en-US"/>
              </w:rPr>
              <w:t xml:space="preserve">1 </w:t>
            </w:r>
          </w:p>
        </w:tc>
        <w:tc>
          <w:tcPr>
            <w:tcW w:w="1276" w:type="dxa"/>
            <w:gridSpan w:val="2"/>
            <w:vAlign w:val="center"/>
          </w:tcPr>
          <w:p w14:paraId="7FBDCCC7" w14:textId="77777777" w:rsidR="00E11A00" w:rsidRPr="007E0840" w:rsidRDefault="00E11A00" w:rsidP="00E11A00">
            <w:pPr>
              <w:suppressAutoHyphens w:val="0"/>
              <w:rPr>
                <w:rFonts w:ascii="Tahoma" w:eastAsia="Calibri" w:hAnsi="Tahoma" w:cs="Tahoma"/>
                <w:lang w:val="sr-Cyrl-BA" w:eastAsia="en-US" w:bidi="en-US"/>
              </w:rPr>
            </w:pPr>
          </w:p>
        </w:tc>
      </w:tr>
    </w:tbl>
    <w:p w14:paraId="5E0FC6C6" w14:textId="0DB69A1A" w:rsidR="009141FE" w:rsidRDefault="009141FE" w:rsidP="00AA7DD0">
      <w:pPr>
        <w:rPr>
          <w:rFonts w:ascii="Tahoma" w:hAnsi="Tahoma" w:cs="Tahoma"/>
          <w:b/>
        </w:rPr>
      </w:pPr>
    </w:p>
    <w:p w14:paraId="31429410" w14:textId="2532F1C2" w:rsidR="004D77B9" w:rsidRDefault="004D77B9" w:rsidP="00AA7DD0">
      <w:pPr>
        <w:rPr>
          <w:rFonts w:ascii="Tahoma" w:hAnsi="Tahoma" w:cs="Tahoma"/>
          <w:b/>
        </w:rPr>
      </w:pPr>
    </w:p>
    <w:p w14:paraId="2E715C78" w14:textId="7983DBDB" w:rsidR="004D77B9" w:rsidRDefault="004D77B9" w:rsidP="00AA7DD0">
      <w:pPr>
        <w:rPr>
          <w:rFonts w:ascii="Tahoma" w:hAnsi="Tahoma" w:cs="Tahoma"/>
          <w:b/>
        </w:rPr>
      </w:pPr>
    </w:p>
    <w:p w14:paraId="52966B8D" w14:textId="038DF1F4" w:rsidR="004D77B9" w:rsidRDefault="004D77B9" w:rsidP="00AA7DD0">
      <w:pPr>
        <w:rPr>
          <w:rFonts w:ascii="Tahoma" w:hAnsi="Tahoma" w:cs="Tahoma"/>
          <w:b/>
        </w:rPr>
      </w:pPr>
    </w:p>
    <w:p w14:paraId="7787C713" w14:textId="386F6BC5" w:rsidR="004D77B9" w:rsidRDefault="004D77B9" w:rsidP="00AA7DD0">
      <w:pPr>
        <w:rPr>
          <w:rFonts w:ascii="Tahoma" w:hAnsi="Tahoma" w:cs="Tahoma"/>
          <w:b/>
        </w:rPr>
      </w:pPr>
    </w:p>
    <w:p w14:paraId="25864740" w14:textId="77777777" w:rsidR="004D77B9" w:rsidRPr="007E0840" w:rsidRDefault="004D77B9" w:rsidP="00AA7DD0">
      <w:pPr>
        <w:rPr>
          <w:rFonts w:ascii="Tahoma" w:hAnsi="Tahoma" w:cs="Tahoma"/>
          <w:b/>
        </w:rPr>
      </w:pP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05"/>
        <w:gridCol w:w="1134"/>
        <w:gridCol w:w="997"/>
        <w:gridCol w:w="1276"/>
      </w:tblGrid>
      <w:tr w:rsidR="004D77B9" w:rsidRPr="007E0840" w14:paraId="1F95DCEE" w14:textId="77777777" w:rsidTr="004D77B9">
        <w:trPr>
          <w:trHeight w:val="87"/>
          <w:jc w:val="center"/>
        </w:trPr>
        <w:tc>
          <w:tcPr>
            <w:tcW w:w="709" w:type="dxa"/>
            <w:vAlign w:val="center"/>
          </w:tcPr>
          <w:p w14:paraId="780FE616" w14:textId="6D6454AC" w:rsidR="004D77B9" w:rsidRPr="007E0840" w:rsidRDefault="004D77B9" w:rsidP="009141FE">
            <w:pPr>
              <w:suppressAutoHyphens w:val="0"/>
              <w:jc w:val="center"/>
              <w:rPr>
                <w:rFonts w:ascii="Tahoma" w:eastAsia="Calibri" w:hAnsi="Tahoma" w:cs="Tahoma"/>
                <w:b/>
                <w:lang w:val="sr-Cyrl-BA" w:eastAsia="en-US" w:bidi="en-US"/>
              </w:rPr>
            </w:pPr>
            <w:r w:rsidRPr="004D77B9">
              <w:rPr>
                <w:rFonts w:ascii="Tahoma" w:eastAsia="Calibri" w:hAnsi="Tahoma" w:cs="Tahoma"/>
                <w:lang w:val="sr-Cyrl-BA" w:eastAsia="en-US" w:bidi="en-US"/>
              </w:rPr>
              <w:t>Р.б.</w:t>
            </w:r>
          </w:p>
        </w:tc>
        <w:tc>
          <w:tcPr>
            <w:tcW w:w="2405" w:type="dxa"/>
            <w:vAlign w:val="center"/>
          </w:tcPr>
          <w:p w14:paraId="14FADBD9" w14:textId="77777777" w:rsidR="004D77B9" w:rsidRPr="007E0840" w:rsidRDefault="004D77B9" w:rsidP="009141FE">
            <w:pPr>
              <w:suppressAutoHyphens w:val="0"/>
              <w:jc w:val="center"/>
              <w:rPr>
                <w:rFonts w:ascii="Tahoma" w:eastAsia="Calibri" w:hAnsi="Tahoma" w:cs="Tahoma"/>
                <w:b/>
                <w:lang w:val="sr-Cyrl-BA" w:eastAsia="en-US" w:bidi="en-US"/>
              </w:rPr>
            </w:pPr>
            <w:r w:rsidRPr="007E0840">
              <w:rPr>
                <w:rFonts w:ascii="Tahoma" w:eastAsia="Calibri" w:hAnsi="Tahoma" w:cs="Tahoma"/>
                <w:b/>
                <w:lang w:val="sr-Cyrl-BA" w:eastAsia="en-US" w:bidi="en-US"/>
              </w:rPr>
              <w:t>ЛОТ 9- СВЕ ПОСЛОВНЕ ЈЕДИНИЦЕ</w:t>
            </w:r>
          </w:p>
        </w:tc>
        <w:tc>
          <w:tcPr>
            <w:tcW w:w="1134" w:type="dxa"/>
          </w:tcPr>
          <w:p w14:paraId="1D040F18" w14:textId="58217234" w:rsidR="004D77B9" w:rsidRPr="004D77B9" w:rsidRDefault="004D77B9" w:rsidP="009141FE">
            <w:pPr>
              <w:suppressAutoHyphens w:val="0"/>
              <w:jc w:val="center"/>
              <w:rPr>
                <w:rFonts w:ascii="Tahoma" w:eastAsia="Calibri" w:hAnsi="Tahoma" w:cs="Tahoma"/>
                <w:lang w:val="sr-Cyrl-BA" w:eastAsia="en-US" w:bidi="en-US"/>
              </w:rPr>
            </w:pPr>
            <w:r w:rsidRPr="004D77B9">
              <w:rPr>
                <w:rFonts w:ascii="Tahoma" w:eastAsia="Calibri" w:hAnsi="Tahoma" w:cs="Tahoma"/>
                <w:lang w:val="sr-Cyrl-BA" w:eastAsia="en-US" w:bidi="en-US"/>
              </w:rPr>
              <w:t>Јединица мјере</w:t>
            </w:r>
          </w:p>
        </w:tc>
        <w:tc>
          <w:tcPr>
            <w:tcW w:w="997" w:type="dxa"/>
            <w:vAlign w:val="center"/>
          </w:tcPr>
          <w:p w14:paraId="76D0BF10" w14:textId="39F8E8B4" w:rsidR="004D77B9" w:rsidRPr="004D77B9" w:rsidRDefault="004D77B9" w:rsidP="009141FE">
            <w:pPr>
              <w:suppressAutoHyphens w:val="0"/>
              <w:jc w:val="center"/>
              <w:rPr>
                <w:rFonts w:ascii="Tahoma" w:eastAsia="Calibri" w:hAnsi="Tahoma" w:cs="Tahoma"/>
                <w:lang w:val="sr-Cyrl-BA" w:eastAsia="en-US" w:bidi="en-US"/>
              </w:rPr>
            </w:pPr>
            <w:r w:rsidRPr="004D77B9">
              <w:rPr>
                <w:rFonts w:ascii="Tahoma" w:eastAsia="Calibri" w:hAnsi="Tahoma" w:cs="Tahoma"/>
                <w:lang w:val="sr-Cyrl-BA" w:eastAsia="en-US" w:bidi="en-US"/>
              </w:rPr>
              <w:t>Количина</w:t>
            </w:r>
          </w:p>
        </w:tc>
        <w:tc>
          <w:tcPr>
            <w:tcW w:w="1276" w:type="dxa"/>
            <w:vAlign w:val="center"/>
          </w:tcPr>
          <w:p w14:paraId="413EC199" w14:textId="1055F78E" w:rsidR="004D77B9" w:rsidRPr="004D77B9" w:rsidRDefault="004D77B9" w:rsidP="009141FE">
            <w:pPr>
              <w:suppressAutoHyphens w:val="0"/>
              <w:jc w:val="center"/>
              <w:rPr>
                <w:rFonts w:ascii="Tahoma" w:eastAsia="Calibri" w:hAnsi="Tahoma" w:cs="Tahoma"/>
                <w:lang w:val="sr-Cyrl-BA" w:eastAsia="en-US" w:bidi="en-US"/>
              </w:rPr>
            </w:pPr>
            <w:r w:rsidRPr="00727318">
              <w:rPr>
                <w:rFonts w:ascii="Tahoma" w:eastAsia="Calibri" w:hAnsi="Tahoma" w:cs="Tahoma"/>
                <w:lang w:val="sr-Cyrl-BA" w:eastAsia="en-US" w:bidi="en-US"/>
              </w:rPr>
              <w:t>Цијена у КМ без ПДВ-а</w:t>
            </w:r>
          </w:p>
        </w:tc>
      </w:tr>
      <w:tr w:rsidR="004D77B9" w:rsidRPr="007E0840" w14:paraId="14559A59" w14:textId="77777777" w:rsidTr="004D77B9">
        <w:trPr>
          <w:trHeight w:val="230"/>
          <w:jc w:val="center"/>
        </w:trPr>
        <w:tc>
          <w:tcPr>
            <w:tcW w:w="709" w:type="dxa"/>
            <w:vAlign w:val="center"/>
          </w:tcPr>
          <w:p w14:paraId="534961D7" w14:textId="1B0AD9C5"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w:t>
            </w:r>
          </w:p>
        </w:tc>
        <w:tc>
          <w:tcPr>
            <w:tcW w:w="2405" w:type="dxa"/>
            <w:vAlign w:val="center"/>
          </w:tcPr>
          <w:p w14:paraId="413B449B" w14:textId="77777777" w:rsidR="004D77B9" w:rsidRPr="007E0840" w:rsidRDefault="004D77B9" w:rsidP="004D77B9">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Нови ПП апарат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9</w:t>
            </w:r>
          </w:p>
        </w:tc>
        <w:tc>
          <w:tcPr>
            <w:tcW w:w="1134" w:type="dxa"/>
          </w:tcPr>
          <w:p w14:paraId="559E7AE9" w14:textId="3C38916F"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19C3BD6F" w14:textId="610BF48E" w:rsidR="004D77B9" w:rsidRPr="007E0840" w:rsidRDefault="004D77B9" w:rsidP="004D77B9">
            <w:pPr>
              <w:suppressAutoHyphens w:val="0"/>
              <w:rPr>
                <w:rFonts w:ascii="Tahoma" w:eastAsia="Calibri" w:hAnsi="Tahoma" w:cs="Tahoma"/>
                <w:lang w:val="sr-Cyrl-BA" w:eastAsia="en-US" w:bidi="en-US"/>
              </w:rPr>
            </w:pPr>
            <w:r>
              <w:rPr>
                <w:rFonts w:ascii="Tahoma" w:eastAsia="Calibri" w:hAnsi="Tahoma" w:cs="Tahoma"/>
                <w:lang w:val="sr-Cyrl-BA" w:eastAsia="en-US" w:bidi="en-US"/>
              </w:rPr>
              <w:t xml:space="preserve">    15 </w:t>
            </w:r>
          </w:p>
        </w:tc>
        <w:tc>
          <w:tcPr>
            <w:tcW w:w="1276" w:type="dxa"/>
            <w:vAlign w:val="center"/>
          </w:tcPr>
          <w:p w14:paraId="05471DF9" w14:textId="77777777" w:rsidR="004D77B9" w:rsidRPr="007E0840" w:rsidRDefault="004D77B9" w:rsidP="004D77B9">
            <w:pPr>
              <w:suppressAutoHyphens w:val="0"/>
              <w:rPr>
                <w:rFonts w:ascii="Tahoma" w:eastAsia="Calibri" w:hAnsi="Tahoma" w:cs="Tahoma"/>
                <w:lang w:val="sr-Cyrl-BA" w:eastAsia="en-US" w:bidi="en-US"/>
              </w:rPr>
            </w:pPr>
          </w:p>
        </w:tc>
      </w:tr>
      <w:tr w:rsidR="004D77B9" w:rsidRPr="007E0840" w14:paraId="1D01BA86" w14:textId="77777777" w:rsidTr="004D77B9">
        <w:trPr>
          <w:trHeight w:val="230"/>
          <w:jc w:val="center"/>
        </w:trPr>
        <w:tc>
          <w:tcPr>
            <w:tcW w:w="709" w:type="dxa"/>
            <w:vAlign w:val="center"/>
          </w:tcPr>
          <w:p w14:paraId="330F0759" w14:textId="3E8228B1"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2405" w:type="dxa"/>
            <w:vAlign w:val="center"/>
          </w:tcPr>
          <w:p w14:paraId="6299B1F4" w14:textId="77777777" w:rsidR="004D77B9" w:rsidRPr="007E0840" w:rsidRDefault="004D77B9" w:rsidP="004D77B9">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 xml:space="preserve">Нови ПП апарат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50</w:t>
            </w:r>
          </w:p>
        </w:tc>
        <w:tc>
          <w:tcPr>
            <w:tcW w:w="1134" w:type="dxa"/>
          </w:tcPr>
          <w:p w14:paraId="52BAFD16" w14:textId="613018C1"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3D4CC890" w14:textId="1D4F18D1"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1276" w:type="dxa"/>
            <w:vAlign w:val="center"/>
          </w:tcPr>
          <w:p w14:paraId="45B71DDE" w14:textId="77777777" w:rsidR="004D77B9" w:rsidRPr="007E0840" w:rsidRDefault="004D77B9" w:rsidP="004D77B9">
            <w:pPr>
              <w:suppressAutoHyphens w:val="0"/>
              <w:rPr>
                <w:rFonts w:ascii="Tahoma" w:eastAsia="Calibri" w:hAnsi="Tahoma" w:cs="Tahoma"/>
                <w:lang w:val="sr-Cyrl-BA" w:eastAsia="en-US" w:bidi="en-US"/>
              </w:rPr>
            </w:pPr>
          </w:p>
        </w:tc>
      </w:tr>
      <w:tr w:rsidR="004D77B9" w:rsidRPr="007E0840" w14:paraId="585031F6" w14:textId="77777777" w:rsidTr="004D77B9">
        <w:trPr>
          <w:trHeight w:val="230"/>
          <w:jc w:val="center"/>
        </w:trPr>
        <w:tc>
          <w:tcPr>
            <w:tcW w:w="709" w:type="dxa"/>
            <w:vAlign w:val="center"/>
          </w:tcPr>
          <w:p w14:paraId="665D573B" w14:textId="0E089D46"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w:t>
            </w:r>
          </w:p>
        </w:tc>
        <w:tc>
          <w:tcPr>
            <w:tcW w:w="2405" w:type="dxa"/>
            <w:vAlign w:val="center"/>
          </w:tcPr>
          <w:p w14:paraId="25E86740" w14:textId="77777777" w:rsidR="004D77B9" w:rsidRPr="007E0840" w:rsidRDefault="004D77B9" w:rsidP="004D77B9">
            <w:pPr>
              <w:suppressAutoHyphens w:val="0"/>
              <w:rPr>
                <w:rFonts w:ascii="Tahoma" w:eastAsia="Calibri" w:hAnsi="Tahoma" w:cs="Tahoma"/>
                <w:lang w:val="en-US" w:eastAsia="en-US" w:bidi="en-US"/>
              </w:rPr>
            </w:pPr>
            <w:r w:rsidRPr="007E0840">
              <w:rPr>
                <w:rFonts w:ascii="Tahoma" w:eastAsia="Calibri" w:hAnsi="Tahoma" w:cs="Tahoma"/>
                <w:lang w:val="sr-Cyrl-BA" w:eastAsia="en-US" w:bidi="en-US"/>
              </w:rPr>
              <w:t>Нови ПП апарат СО 2</w:t>
            </w:r>
            <w:r w:rsidRPr="007E0840">
              <w:rPr>
                <w:rFonts w:ascii="Tahoma" w:eastAsia="Calibri" w:hAnsi="Tahoma" w:cs="Tahoma"/>
                <w:lang w:val="en-US" w:eastAsia="en-US" w:bidi="en-US"/>
              </w:rPr>
              <w:t xml:space="preserve"> - 5</w:t>
            </w:r>
          </w:p>
        </w:tc>
        <w:tc>
          <w:tcPr>
            <w:tcW w:w="1134" w:type="dxa"/>
          </w:tcPr>
          <w:p w14:paraId="1DDF07FD" w14:textId="0D327E41"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5FCDBC8B" w14:textId="7E77C3EB"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20</w:t>
            </w:r>
          </w:p>
        </w:tc>
        <w:tc>
          <w:tcPr>
            <w:tcW w:w="1276" w:type="dxa"/>
            <w:vAlign w:val="center"/>
          </w:tcPr>
          <w:p w14:paraId="72C70679" w14:textId="77777777" w:rsidR="004D77B9" w:rsidRPr="007E0840" w:rsidRDefault="004D77B9" w:rsidP="004D77B9">
            <w:pPr>
              <w:suppressAutoHyphens w:val="0"/>
              <w:rPr>
                <w:rFonts w:ascii="Tahoma" w:eastAsia="Calibri" w:hAnsi="Tahoma" w:cs="Tahoma"/>
                <w:lang w:val="sr-Cyrl-BA" w:eastAsia="en-US" w:bidi="en-US"/>
              </w:rPr>
            </w:pPr>
          </w:p>
        </w:tc>
      </w:tr>
      <w:tr w:rsidR="004D77B9" w:rsidRPr="007E0840" w14:paraId="0679D38A" w14:textId="77777777" w:rsidTr="004D77B9">
        <w:trPr>
          <w:trHeight w:val="230"/>
          <w:jc w:val="center"/>
        </w:trPr>
        <w:tc>
          <w:tcPr>
            <w:tcW w:w="709" w:type="dxa"/>
            <w:vAlign w:val="center"/>
          </w:tcPr>
          <w:p w14:paraId="17999AB0" w14:textId="6BAEBEE5"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4.</w:t>
            </w:r>
          </w:p>
        </w:tc>
        <w:tc>
          <w:tcPr>
            <w:tcW w:w="2405" w:type="dxa"/>
            <w:vAlign w:val="center"/>
          </w:tcPr>
          <w:p w14:paraId="7AD01020" w14:textId="77777777" w:rsidR="004D77B9" w:rsidRPr="007E0840" w:rsidRDefault="004D77B9" w:rsidP="004D77B9">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Једнокрилни ормар за надземни хидрант</w:t>
            </w:r>
          </w:p>
        </w:tc>
        <w:tc>
          <w:tcPr>
            <w:tcW w:w="1134" w:type="dxa"/>
          </w:tcPr>
          <w:p w14:paraId="56534148" w14:textId="65224ACB"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1B0792B0" w14:textId="53A3FED6"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1276" w:type="dxa"/>
            <w:vAlign w:val="center"/>
          </w:tcPr>
          <w:p w14:paraId="0C93358B" w14:textId="77777777" w:rsidR="004D77B9" w:rsidRPr="007E0840" w:rsidRDefault="004D77B9" w:rsidP="004D77B9">
            <w:pPr>
              <w:suppressAutoHyphens w:val="0"/>
              <w:rPr>
                <w:rFonts w:ascii="Tahoma" w:eastAsia="Calibri" w:hAnsi="Tahoma" w:cs="Tahoma"/>
                <w:lang w:val="sr-Cyrl-BA" w:eastAsia="en-US" w:bidi="en-US"/>
              </w:rPr>
            </w:pPr>
          </w:p>
        </w:tc>
      </w:tr>
      <w:tr w:rsidR="004D77B9" w:rsidRPr="007E0840" w14:paraId="7E42B954" w14:textId="77777777" w:rsidTr="004D77B9">
        <w:trPr>
          <w:trHeight w:val="230"/>
          <w:jc w:val="center"/>
        </w:trPr>
        <w:tc>
          <w:tcPr>
            <w:tcW w:w="709" w:type="dxa"/>
            <w:vAlign w:val="center"/>
          </w:tcPr>
          <w:p w14:paraId="0AB517E6" w14:textId="44B57084"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5.</w:t>
            </w:r>
          </w:p>
        </w:tc>
        <w:tc>
          <w:tcPr>
            <w:tcW w:w="2405" w:type="dxa"/>
            <w:vAlign w:val="center"/>
          </w:tcPr>
          <w:p w14:paraId="60627FF6" w14:textId="77777777" w:rsidR="004D77B9" w:rsidRPr="007E0840" w:rsidRDefault="004D77B9" w:rsidP="004D77B9">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Двокрилни ормар за надземни хидрант</w:t>
            </w:r>
          </w:p>
        </w:tc>
        <w:tc>
          <w:tcPr>
            <w:tcW w:w="1134" w:type="dxa"/>
          </w:tcPr>
          <w:p w14:paraId="32B5240B" w14:textId="6F9C3D03"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3DD3DD0E" w14:textId="55744A4E"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1276" w:type="dxa"/>
            <w:vAlign w:val="center"/>
          </w:tcPr>
          <w:p w14:paraId="03D43004" w14:textId="77777777" w:rsidR="004D77B9" w:rsidRPr="007E0840" w:rsidRDefault="004D77B9" w:rsidP="004D77B9">
            <w:pPr>
              <w:suppressAutoHyphens w:val="0"/>
              <w:rPr>
                <w:rFonts w:ascii="Tahoma" w:eastAsia="Calibri" w:hAnsi="Tahoma" w:cs="Tahoma"/>
                <w:lang w:val="sr-Cyrl-BA" w:eastAsia="en-US" w:bidi="en-US"/>
              </w:rPr>
            </w:pPr>
          </w:p>
        </w:tc>
      </w:tr>
      <w:tr w:rsidR="004D77B9" w:rsidRPr="007E0840" w14:paraId="0F13BA3E" w14:textId="77777777" w:rsidTr="004D77B9">
        <w:trPr>
          <w:trHeight w:val="230"/>
          <w:jc w:val="center"/>
        </w:trPr>
        <w:tc>
          <w:tcPr>
            <w:tcW w:w="709" w:type="dxa"/>
            <w:vAlign w:val="center"/>
          </w:tcPr>
          <w:p w14:paraId="60CCCE57" w14:textId="755ACD50"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6.</w:t>
            </w:r>
          </w:p>
        </w:tc>
        <w:tc>
          <w:tcPr>
            <w:tcW w:w="2405" w:type="dxa"/>
            <w:vAlign w:val="center"/>
          </w:tcPr>
          <w:p w14:paraId="2C14BF24" w14:textId="77777777" w:rsidR="004D77B9" w:rsidRPr="007E0840" w:rsidRDefault="004D77B9" w:rsidP="004D77B9">
            <w:pPr>
              <w:suppressAutoHyphens w:val="0"/>
              <w:rPr>
                <w:rFonts w:ascii="Tahoma" w:eastAsia="Calibri" w:hAnsi="Tahoma" w:cs="Tahoma"/>
                <w:lang w:val="sr-Latn-BA" w:eastAsia="en-US" w:bidi="en-US"/>
              </w:rPr>
            </w:pPr>
            <w:r w:rsidRPr="007E0840">
              <w:rPr>
                <w:rFonts w:ascii="Tahoma" w:eastAsia="Calibri" w:hAnsi="Tahoma" w:cs="Tahoma"/>
                <w:lang w:val="sr-Cyrl-BA" w:eastAsia="en-US" w:bidi="en-US"/>
              </w:rPr>
              <w:t>Хидрантско цријево обично</w:t>
            </w:r>
          </w:p>
        </w:tc>
        <w:tc>
          <w:tcPr>
            <w:tcW w:w="1134" w:type="dxa"/>
          </w:tcPr>
          <w:p w14:paraId="7AE50F45" w14:textId="57DD922D"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32F59242" w14:textId="6953881F"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6</w:t>
            </w:r>
          </w:p>
        </w:tc>
        <w:tc>
          <w:tcPr>
            <w:tcW w:w="1276" w:type="dxa"/>
            <w:vAlign w:val="center"/>
          </w:tcPr>
          <w:p w14:paraId="11F8C113" w14:textId="77777777" w:rsidR="004D77B9" w:rsidRPr="007E0840" w:rsidRDefault="004D77B9" w:rsidP="004D77B9">
            <w:pPr>
              <w:suppressAutoHyphens w:val="0"/>
              <w:rPr>
                <w:rFonts w:ascii="Tahoma" w:eastAsia="Calibri" w:hAnsi="Tahoma" w:cs="Tahoma"/>
                <w:lang w:val="sr-Cyrl-BA" w:eastAsia="en-US" w:bidi="en-US"/>
              </w:rPr>
            </w:pPr>
          </w:p>
        </w:tc>
      </w:tr>
      <w:tr w:rsidR="004D77B9" w:rsidRPr="007E0840" w14:paraId="2934460E" w14:textId="77777777" w:rsidTr="004D77B9">
        <w:trPr>
          <w:trHeight w:val="230"/>
          <w:jc w:val="center"/>
        </w:trPr>
        <w:tc>
          <w:tcPr>
            <w:tcW w:w="709" w:type="dxa"/>
            <w:vAlign w:val="center"/>
          </w:tcPr>
          <w:p w14:paraId="02DC82D1" w14:textId="7AC3EAAA"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7.</w:t>
            </w:r>
          </w:p>
        </w:tc>
        <w:tc>
          <w:tcPr>
            <w:tcW w:w="2405" w:type="dxa"/>
            <w:vAlign w:val="center"/>
          </w:tcPr>
          <w:p w14:paraId="6093386E" w14:textId="77777777" w:rsidR="004D77B9" w:rsidRPr="007E0840" w:rsidRDefault="004D77B9" w:rsidP="004D77B9">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Хидраантско цријево гумирано</w:t>
            </w:r>
          </w:p>
        </w:tc>
        <w:tc>
          <w:tcPr>
            <w:tcW w:w="1134" w:type="dxa"/>
          </w:tcPr>
          <w:p w14:paraId="322004FE" w14:textId="6A3DAC60"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0AE8D01F" w14:textId="4499FBC8"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2</w:t>
            </w:r>
          </w:p>
        </w:tc>
        <w:tc>
          <w:tcPr>
            <w:tcW w:w="1276" w:type="dxa"/>
            <w:vAlign w:val="center"/>
          </w:tcPr>
          <w:p w14:paraId="2084FEEB" w14:textId="77777777" w:rsidR="004D77B9" w:rsidRPr="007E0840" w:rsidRDefault="004D77B9" w:rsidP="004D77B9">
            <w:pPr>
              <w:suppressAutoHyphens w:val="0"/>
              <w:rPr>
                <w:rFonts w:ascii="Tahoma" w:eastAsia="Calibri" w:hAnsi="Tahoma" w:cs="Tahoma"/>
                <w:lang w:val="sr-Cyrl-BA" w:eastAsia="en-US" w:bidi="en-US"/>
              </w:rPr>
            </w:pPr>
          </w:p>
        </w:tc>
      </w:tr>
      <w:tr w:rsidR="004D77B9" w:rsidRPr="007E0840" w14:paraId="2C168093" w14:textId="77777777" w:rsidTr="004D77B9">
        <w:trPr>
          <w:trHeight w:val="230"/>
          <w:jc w:val="center"/>
        </w:trPr>
        <w:tc>
          <w:tcPr>
            <w:tcW w:w="709" w:type="dxa"/>
            <w:vAlign w:val="center"/>
          </w:tcPr>
          <w:p w14:paraId="557041E7" w14:textId="139EBDF7"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8.</w:t>
            </w:r>
          </w:p>
        </w:tc>
        <w:tc>
          <w:tcPr>
            <w:tcW w:w="2405" w:type="dxa"/>
            <w:vAlign w:val="center"/>
          </w:tcPr>
          <w:p w14:paraId="4E9D2B4F" w14:textId="77777777" w:rsidR="004D77B9" w:rsidRPr="007E0840" w:rsidRDefault="004D77B9" w:rsidP="004D77B9">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Кључ за хидрант</w:t>
            </w:r>
          </w:p>
        </w:tc>
        <w:tc>
          <w:tcPr>
            <w:tcW w:w="1134" w:type="dxa"/>
          </w:tcPr>
          <w:p w14:paraId="04357DCA" w14:textId="5B0ACB85"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7E936138" w14:textId="625CFE6C"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w:t>
            </w:r>
          </w:p>
        </w:tc>
        <w:tc>
          <w:tcPr>
            <w:tcW w:w="1276" w:type="dxa"/>
            <w:vAlign w:val="center"/>
          </w:tcPr>
          <w:p w14:paraId="77059448" w14:textId="77777777" w:rsidR="004D77B9" w:rsidRPr="007E0840" w:rsidRDefault="004D77B9" w:rsidP="004D77B9">
            <w:pPr>
              <w:suppressAutoHyphens w:val="0"/>
              <w:rPr>
                <w:rFonts w:ascii="Tahoma" w:eastAsia="Calibri" w:hAnsi="Tahoma" w:cs="Tahoma"/>
                <w:lang w:val="sr-Cyrl-BA" w:eastAsia="en-US" w:bidi="en-US"/>
              </w:rPr>
            </w:pPr>
          </w:p>
        </w:tc>
      </w:tr>
      <w:tr w:rsidR="004D77B9" w:rsidRPr="007E0840" w14:paraId="36FEE48B" w14:textId="77777777" w:rsidTr="004D77B9">
        <w:trPr>
          <w:trHeight w:val="230"/>
          <w:jc w:val="center"/>
        </w:trPr>
        <w:tc>
          <w:tcPr>
            <w:tcW w:w="709" w:type="dxa"/>
            <w:vAlign w:val="center"/>
          </w:tcPr>
          <w:p w14:paraId="764F48F6" w14:textId="72250CB3"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9.</w:t>
            </w:r>
          </w:p>
        </w:tc>
        <w:tc>
          <w:tcPr>
            <w:tcW w:w="2405" w:type="dxa"/>
            <w:vAlign w:val="center"/>
          </w:tcPr>
          <w:p w14:paraId="5AAF0318" w14:textId="77777777" w:rsidR="004D77B9" w:rsidRPr="007E0840" w:rsidRDefault="004D77B9" w:rsidP="004D77B9">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Млазница</w:t>
            </w:r>
          </w:p>
        </w:tc>
        <w:tc>
          <w:tcPr>
            <w:tcW w:w="1134" w:type="dxa"/>
          </w:tcPr>
          <w:p w14:paraId="6A6BD4E0" w14:textId="482E95B1"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0716A822" w14:textId="24995C1D"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6</w:t>
            </w:r>
          </w:p>
        </w:tc>
        <w:tc>
          <w:tcPr>
            <w:tcW w:w="1276" w:type="dxa"/>
            <w:tcBorders>
              <w:top w:val="nil"/>
            </w:tcBorders>
            <w:vAlign w:val="center"/>
          </w:tcPr>
          <w:p w14:paraId="0B3CCFDC" w14:textId="77777777" w:rsidR="004D77B9" w:rsidRPr="007E0840" w:rsidRDefault="004D77B9" w:rsidP="004D77B9">
            <w:pPr>
              <w:suppressAutoHyphens w:val="0"/>
              <w:rPr>
                <w:rFonts w:ascii="Tahoma" w:eastAsia="Calibri" w:hAnsi="Tahoma" w:cs="Tahoma"/>
                <w:lang w:val="sr-Cyrl-BA" w:eastAsia="en-US" w:bidi="en-US"/>
              </w:rPr>
            </w:pPr>
          </w:p>
        </w:tc>
      </w:tr>
      <w:tr w:rsidR="004D77B9" w:rsidRPr="007E0840" w14:paraId="21017987" w14:textId="77777777" w:rsidTr="004D77B9">
        <w:trPr>
          <w:trHeight w:val="230"/>
          <w:jc w:val="center"/>
        </w:trPr>
        <w:tc>
          <w:tcPr>
            <w:tcW w:w="709" w:type="dxa"/>
            <w:vAlign w:val="center"/>
          </w:tcPr>
          <w:p w14:paraId="6B92761F" w14:textId="13DEEB19"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10.</w:t>
            </w:r>
          </w:p>
        </w:tc>
        <w:tc>
          <w:tcPr>
            <w:tcW w:w="2405" w:type="dxa"/>
            <w:vAlign w:val="center"/>
          </w:tcPr>
          <w:p w14:paraId="6CCA63FE" w14:textId="77777777" w:rsidR="004D77B9" w:rsidRPr="007E0840" w:rsidRDefault="004D77B9" w:rsidP="004D77B9">
            <w:pPr>
              <w:suppressAutoHyphens w:val="0"/>
              <w:rPr>
                <w:rFonts w:ascii="Tahoma" w:eastAsia="Calibri" w:hAnsi="Tahoma" w:cs="Tahoma"/>
                <w:lang w:val="sr-Cyrl-BA" w:eastAsia="en-US" w:bidi="en-US"/>
              </w:rPr>
            </w:pPr>
            <w:r w:rsidRPr="007E0840">
              <w:rPr>
                <w:rFonts w:ascii="Tahoma" w:eastAsia="Calibri" w:hAnsi="Tahoma" w:cs="Tahoma"/>
                <w:lang w:val="sr-Cyrl-BA" w:eastAsia="en-US" w:bidi="en-US"/>
              </w:rPr>
              <w:t xml:space="preserve">Навлака за </w:t>
            </w:r>
            <w:r w:rsidRPr="007E0840">
              <w:rPr>
                <w:rFonts w:ascii="Tahoma" w:eastAsia="Calibri" w:hAnsi="Tahoma" w:cs="Tahoma"/>
                <w:lang w:val="en-US" w:eastAsia="en-US" w:bidi="en-US"/>
              </w:rPr>
              <w:t>S</w:t>
            </w:r>
            <w:r w:rsidRPr="007E0840">
              <w:rPr>
                <w:rFonts w:ascii="Tahoma" w:eastAsia="Calibri" w:hAnsi="Tahoma" w:cs="Tahoma"/>
                <w:lang w:val="sr-Cyrl-BA" w:eastAsia="en-US" w:bidi="en-US"/>
              </w:rPr>
              <w:t xml:space="preserve">50 </w:t>
            </w:r>
          </w:p>
        </w:tc>
        <w:tc>
          <w:tcPr>
            <w:tcW w:w="1134" w:type="dxa"/>
          </w:tcPr>
          <w:p w14:paraId="3690F0AD" w14:textId="3E31821D" w:rsidR="004D77B9" w:rsidRPr="007E0840" w:rsidRDefault="004D77B9" w:rsidP="004D77B9">
            <w:pPr>
              <w:suppressAutoHyphens w:val="0"/>
              <w:jc w:val="center"/>
              <w:rPr>
                <w:rFonts w:ascii="Tahoma" w:eastAsia="Calibri" w:hAnsi="Tahoma" w:cs="Tahoma"/>
                <w:lang w:val="sr-Cyrl-BA" w:eastAsia="en-US" w:bidi="en-US"/>
              </w:rPr>
            </w:pPr>
            <w:r w:rsidRPr="003B6E64">
              <w:rPr>
                <w:rFonts w:ascii="Tahoma" w:eastAsia="Calibri" w:hAnsi="Tahoma" w:cs="Tahoma"/>
                <w:lang w:val="sr-Cyrl-BA" w:eastAsia="en-US" w:bidi="en-US"/>
              </w:rPr>
              <w:t>ком.</w:t>
            </w:r>
          </w:p>
        </w:tc>
        <w:tc>
          <w:tcPr>
            <w:tcW w:w="997" w:type="dxa"/>
            <w:vAlign w:val="center"/>
          </w:tcPr>
          <w:p w14:paraId="2B6AF44C" w14:textId="2A6F8713" w:rsidR="004D77B9" w:rsidRPr="007E0840" w:rsidRDefault="004D77B9" w:rsidP="004D77B9">
            <w:pPr>
              <w:suppressAutoHyphens w:val="0"/>
              <w:jc w:val="center"/>
              <w:rPr>
                <w:rFonts w:ascii="Tahoma" w:eastAsia="Calibri" w:hAnsi="Tahoma" w:cs="Tahoma"/>
                <w:lang w:val="sr-Cyrl-BA" w:eastAsia="en-US" w:bidi="en-US"/>
              </w:rPr>
            </w:pPr>
            <w:r w:rsidRPr="007E0840">
              <w:rPr>
                <w:rFonts w:ascii="Tahoma" w:eastAsia="Calibri" w:hAnsi="Tahoma" w:cs="Tahoma"/>
                <w:lang w:val="sr-Cyrl-BA" w:eastAsia="en-US" w:bidi="en-US"/>
              </w:rPr>
              <w:t>30</w:t>
            </w:r>
          </w:p>
        </w:tc>
        <w:tc>
          <w:tcPr>
            <w:tcW w:w="1276" w:type="dxa"/>
            <w:vAlign w:val="center"/>
          </w:tcPr>
          <w:p w14:paraId="412AC62D" w14:textId="77777777" w:rsidR="004D77B9" w:rsidRPr="007E0840" w:rsidRDefault="004D77B9" w:rsidP="004D77B9">
            <w:pPr>
              <w:suppressAutoHyphens w:val="0"/>
              <w:rPr>
                <w:rFonts w:ascii="Tahoma" w:eastAsia="Calibri" w:hAnsi="Tahoma" w:cs="Tahoma"/>
                <w:lang w:val="sr-Cyrl-BA" w:eastAsia="en-US" w:bidi="en-US"/>
              </w:rPr>
            </w:pPr>
          </w:p>
        </w:tc>
      </w:tr>
    </w:tbl>
    <w:p w14:paraId="0358A458" w14:textId="3452439F" w:rsidR="009141FE" w:rsidRDefault="009141FE" w:rsidP="00AA7DD0">
      <w:pPr>
        <w:rPr>
          <w:rFonts w:ascii="Tahoma" w:hAnsi="Tahoma" w:cs="Tahoma"/>
          <w:b/>
        </w:rPr>
      </w:pPr>
    </w:p>
    <w:p w14:paraId="52046984" w14:textId="77777777" w:rsidR="004D77B9" w:rsidRPr="004D77B9" w:rsidRDefault="004D77B9" w:rsidP="004D77B9">
      <w:pPr>
        <w:suppressAutoHyphens w:val="0"/>
        <w:jc w:val="both"/>
        <w:rPr>
          <w:rFonts w:ascii="Tahoma" w:eastAsia="Calibri" w:hAnsi="Tahoma" w:cs="Tahoma"/>
          <w:szCs w:val="22"/>
          <w:lang w:eastAsia="en-US" w:bidi="en-US"/>
        </w:rPr>
      </w:pPr>
      <w:r w:rsidRPr="004D77B9">
        <w:rPr>
          <w:rFonts w:ascii="Tahoma" w:eastAsia="Calibri" w:hAnsi="Tahoma" w:cs="Tahoma"/>
          <w:b/>
          <w:i/>
          <w:szCs w:val="22"/>
          <w:lang w:val="sr-Cyrl-CS" w:eastAsia="en-US" w:bidi="en-US"/>
        </w:rPr>
        <w:t>Напомена:</w:t>
      </w:r>
      <w:r w:rsidRPr="004D77B9">
        <w:rPr>
          <w:rFonts w:ascii="Tahoma" w:eastAsia="Calibri" w:hAnsi="Tahoma" w:cs="Tahoma"/>
          <w:szCs w:val="22"/>
          <w:lang w:val="sr-Cyrl-CS" w:eastAsia="en-US" w:bidi="en-US"/>
        </w:rPr>
        <w:t xml:space="preserve"> Наведене количине се могу мјењати у зависности од ситуације на терену.</w:t>
      </w:r>
      <w:r w:rsidRPr="004D77B9">
        <w:rPr>
          <w:rFonts w:ascii="Tahoma" w:eastAsia="Calibri" w:hAnsi="Tahoma" w:cs="Tahoma"/>
          <w:szCs w:val="22"/>
          <w:lang w:eastAsia="en-US" w:bidi="en-US"/>
        </w:rPr>
        <w:t xml:space="preserve"> </w:t>
      </w:r>
      <w:r w:rsidRPr="004D77B9">
        <w:rPr>
          <w:rFonts w:ascii="Tahoma" w:eastAsia="Calibri" w:hAnsi="Tahoma" w:cs="Tahoma"/>
          <w:szCs w:val="22"/>
          <w:lang w:val="sr-Cyrl-RS" w:eastAsia="en-US" w:bidi="en-US"/>
        </w:rPr>
        <w:t>Приликом издавања Извјештаја потребно је доставити радне налоге по свакој БС из које је видљива тачна количина апарата на којима је извршен сервис као и утрошак резервних дијелова.</w:t>
      </w:r>
    </w:p>
    <w:p w14:paraId="52F906C6" w14:textId="7F5925BE" w:rsidR="009141FE" w:rsidRDefault="009141FE" w:rsidP="00AA7DD0">
      <w:pPr>
        <w:rPr>
          <w:rFonts w:ascii="Tahoma" w:hAnsi="Tahoma" w:cs="Tahoma"/>
          <w:b/>
        </w:rPr>
      </w:pPr>
    </w:p>
    <w:p w14:paraId="39837658" w14:textId="4F188CF4" w:rsidR="004D77B9" w:rsidRDefault="004D77B9" w:rsidP="004D77B9">
      <w:pPr>
        <w:suppressAutoHyphens w:val="0"/>
        <w:jc w:val="both"/>
        <w:rPr>
          <w:rFonts w:ascii="Tahoma" w:eastAsia="Calibri" w:hAnsi="Tahoma" w:cs="Tahoma"/>
          <w:szCs w:val="22"/>
          <w:lang w:val="sr-Cyrl-CS" w:eastAsia="en-US" w:bidi="en-US"/>
        </w:rPr>
      </w:pPr>
      <w:r w:rsidRPr="004D77B9">
        <w:rPr>
          <w:rFonts w:ascii="Tahoma" w:eastAsia="Calibri" w:hAnsi="Tahoma" w:cs="Tahoma"/>
          <w:szCs w:val="22"/>
          <w:lang w:val="sr-Cyrl-RS" w:eastAsia="en-US" w:bidi="en-US"/>
        </w:rPr>
        <w:t>У</w:t>
      </w:r>
      <w:r w:rsidRPr="004D77B9">
        <w:rPr>
          <w:rFonts w:ascii="Tahoma" w:eastAsia="Calibri" w:hAnsi="Tahoma" w:cs="Tahoma"/>
          <w:szCs w:val="22"/>
          <w:lang w:val="sr-Cyrl-CS" w:eastAsia="en-US" w:bidi="en-US"/>
        </w:rPr>
        <w:t xml:space="preserve">слуга ће се вршити на локалитету бензинских станица </w:t>
      </w:r>
      <w:r>
        <w:rPr>
          <w:rFonts w:ascii="Tahoma" w:eastAsia="Calibri" w:hAnsi="Tahoma" w:cs="Tahoma"/>
          <w:szCs w:val="22"/>
          <w:lang w:val="sr-Cyrl-CS" w:eastAsia="en-US" w:bidi="en-US"/>
        </w:rPr>
        <w:t>„Нестро Петрола“ а.д. Бања Лука</w:t>
      </w:r>
      <w:r w:rsidRPr="004D77B9">
        <w:rPr>
          <w:rFonts w:ascii="Tahoma" w:eastAsia="Calibri" w:hAnsi="Tahoma" w:cs="Tahoma"/>
          <w:szCs w:val="22"/>
          <w:lang w:val="sr-Cyrl-CS" w:eastAsia="en-US" w:bidi="en-US"/>
        </w:rPr>
        <w:t xml:space="preserve"> и Управних зграда датих слиједећим табеларним приказом</w:t>
      </w:r>
      <w:r>
        <w:rPr>
          <w:rFonts w:ascii="Tahoma" w:eastAsia="Calibri" w:hAnsi="Tahoma" w:cs="Tahoma"/>
          <w:szCs w:val="22"/>
          <w:lang w:val="sr-Cyrl-CS" w:eastAsia="en-US" w:bidi="en-US"/>
        </w:rPr>
        <w:t>:</w:t>
      </w:r>
    </w:p>
    <w:p w14:paraId="7BE45CCE" w14:textId="55626321" w:rsidR="004D77B9" w:rsidRDefault="004D77B9" w:rsidP="004D77B9">
      <w:pPr>
        <w:suppressAutoHyphens w:val="0"/>
        <w:jc w:val="both"/>
        <w:rPr>
          <w:rFonts w:ascii="Tahoma" w:eastAsia="Calibri" w:hAnsi="Tahoma" w:cs="Tahoma"/>
          <w:szCs w:val="22"/>
          <w:lang w:val="sr-Cyrl-CS" w:eastAsia="en-US" w:bidi="en-US"/>
        </w:rPr>
      </w:pPr>
    </w:p>
    <w:p w14:paraId="4C7AF91D" w14:textId="77777777" w:rsidR="004D77B9" w:rsidRPr="004D77B9" w:rsidRDefault="004D77B9" w:rsidP="004D77B9">
      <w:pPr>
        <w:suppressAutoHyphens w:val="0"/>
        <w:rPr>
          <w:rFonts w:ascii="Tahoma" w:eastAsia="Calibri" w:hAnsi="Tahoma" w:cs="Tahoma"/>
          <w:b/>
          <w:bCs/>
          <w:noProof/>
          <w:lang w:val="sr-Cyrl-RS" w:eastAsia="en-US" w:bidi="en-US"/>
        </w:rPr>
      </w:pPr>
      <w:r w:rsidRPr="004D77B9">
        <w:rPr>
          <w:rFonts w:ascii="Tahoma" w:eastAsia="Calibri" w:hAnsi="Tahoma" w:cs="Tahoma"/>
          <w:b/>
          <w:bCs/>
          <w:noProof/>
          <w:lang w:eastAsia="en-US" w:bidi="en-US"/>
        </w:rPr>
        <w:t>ЛОТ 1- ПОСЛОВНА ЈЕДИНИЦА " ИСТОЧНО САРАЈЕВО" –</w:t>
      </w:r>
      <w:r w:rsidRPr="004D77B9">
        <w:rPr>
          <w:rFonts w:ascii="Tahoma" w:eastAsia="Calibri" w:hAnsi="Tahoma" w:cs="Tahoma"/>
          <w:b/>
          <w:bCs/>
          <w:noProof/>
          <w:lang w:val="sr-Cyrl-RS" w:eastAsia="en-US" w:bidi="en-US"/>
        </w:rPr>
        <w:t xml:space="preserve"> прва половина године</w:t>
      </w:r>
    </w:p>
    <w:p w14:paraId="24B3A13B" w14:textId="77777777" w:rsidR="004D77B9" w:rsidRPr="004D77B9" w:rsidRDefault="004D77B9" w:rsidP="004D77B9">
      <w:pPr>
        <w:suppressAutoHyphens w:val="0"/>
        <w:rPr>
          <w:rFonts w:ascii="Tahoma" w:eastAsia="Calibri" w:hAnsi="Tahoma" w:cs="Tahoma"/>
          <w:b/>
          <w:bCs/>
          <w:noProof/>
          <w:lang w:eastAsia="en-US" w:bidi="en-US"/>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3510"/>
        <w:gridCol w:w="5040"/>
      </w:tblGrid>
      <w:tr w:rsidR="004D77B9" w:rsidRPr="004D77B9" w14:paraId="5BD297D0" w14:textId="77777777" w:rsidTr="004D77B9">
        <w:trPr>
          <w:trHeight w:val="227"/>
        </w:trPr>
        <w:tc>
          <w:tcPr>
            <w:tcW w:w="558" w:type="dxa"/>
            <w:shd w:val="clear" w:color="auto" w:fill="auto"/>
          </w:tcPr>
          <w:p w14:paraId="1A3D2A27" w14:textId="77777777" w:rsidR="004D77B9" w:rsidRPr="004D77B9" w:rsidRDefault="004D77B9" w:rsidP="004D77B9">
            <w:pPr>
              <w:suppressAutoHyphens w:val="0"/>
              <w:rPr>
                <w:rFonts w:ascii="Tahoma" w:hAnsi="Tahoma" w:cs="Tahoma"/>
                <w:bCs/>
                <w:noProof/>
                <w:color w:val="000000"/>
                <w:lang w:val="en-US" w:eastAsia="en-US" w:bidi="en-US"/>
              </w:rPr>
            </w:pPr>
            <w:r w:rsidRPr="004D77B9">
              <w:rPr>
                <w:rFonts w:ascii="Tahoma" w:hAnsi="Tahoma" w:cs="Tahoma"/>
                <w:bCs/>
                <w:noProof/>
                <w:color w:val="000000"/>
                <w:lang w:val="en-US" w:eastAsia="en-US" w:bidi="en-US"/>
              </w:rPr>
              <w:t>1.</w:t>
            </w:r>
          </w:p>
        </w:tc>
        <w:tc>
          <w:tcPr>
            <w:tcW w:w="3510" w:type="dxa"/>
            <w:shd w:val="clear" w:color="auto" w:fill="auto"/>
          </w:tcPr>
          <w:p w14:paraId="3786EC37" w14:textId="77777777" w:rsidR="004D77B9" w:rsidRPr="004D77B9" w:rsidRDefault="004D77B9" w:rsidP="004D77B9">
            <w:pPr>
              <w:suppressAutoHyphens w:val="0"/>
              <w:rPr>
                <w:rFonts w:ascii="Tahoma" w:hAnsi="Tahoma" w:cs="Tahoma"/>
                <w:noProof/>
                <w:color w:val="000000"/>
                <w:lang w:val="en-US" w:eastAsia="en-US" w:bidi="en-US"/>
              </w:rPr>
            </w:pPr>
            <w:r w:rsidRPr="004D77B9">
              <w:rPr>
                <w:rFonts w:ascii="Tahoma" w:hAnsi="Tahoma" w:cs="Tahoma"/>
                <w:noProof/>
                <w:color w:val="000000"/>
                <w:lang w:val="en-US" w:eastAsia="en-US" w:bidi="en-US"/>
              </w:rPr>
              <w:t>БС  " ПАЛЕ "</w:t>
            </w:r>
          </w:p>
        </w:tc>
        <w:tc>
          <w:tcPr>
            <w:tcW w:w="5040" w:type="dxa"/>
            <w:shd w:val="clear" w:color="auto" w:fill="auto"/>
          </w:tcPr>
          <w:p w14:paraId="4E20CFD9" w14:textId="77777777" w:rsidR="004D77B9" w:rsidRPr="004D77B9" w:rsidRDefault="004D77B9" w:rsidP="004D77B9">
            <w:pPr>
              <w:suppressAutoHyphens w:val="0"/>
              <w:rPr>
                <w:rFonts w:ascii="Tahoma" w:hAnsi="Tahoma" w:cs="Tahoma"/>
                <w:noProof/>
                <w:color w:val="000000"/>
                <w:lang w:eastAsia="en-US" w:bidi="en-US"/>
              </w:rPr>
            </w:pPr>
            <w:r w:rsidRPr="004D77B9">
              <w:rPr>
                <w:rFonts w:ascii="Tahoma" w:hAnsi="Tahoma" w:cs="Tahoma"/>
                <w:noProof/>
                <w:color w:val="000000"/>
                <w:lang w:eastAsia="en-US" w:bidi="en-US"/>
              </w:rPr>
              <w:t xml:space="preserve">ул.Српских ратника бб, Пале       </w:t>
            </w:r>
          </w:p>
        </w:tc>
      </w:tr>
      <w:tr w:rsidR="004D77B9" w:rsidRPr="004D77B9" w14:paraId="1ADE6C61" w14:textId="77777777" w:rsidTr="004D77B9">
        <w:trPr>
          <w:trHeight w:val="227"/>
        </w:trPr>
        <w:tc>
          <w:tcPr>
            <w:tcW w:w="558" w:type="dxa"/>
            <w:shd w:val="clear" w:color="auto" w:fill="auto"/>
          </w:tcPr>
          <w:p w14:paraId="3916FA8D"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2.</w:t>
            </w:r>
          </w:p>
        </w:tc>
        <w:tc>
          <w:tcPr>
            <w:tcW w:w="3510" w:type="dxa"/>
            <w:shd w:val="clear" w:color="auto" w:fill="auto"/>
          </w:tcPr>
          <w:p w14:paraId="4196D3F5"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ЉУБОГОШТА 1 "</w:t>
            </w:r>
          </w:p>
        </w:tc>
        <w:tc>
          <w:tcPr>
            <w:tcW w:w="5040" w:type="dxa"/>
            <w:shd w:val="clear" w:color="auto" w:fill="auto"/>
          </w:tcPr>
          <w:p w14:paraId="524E2496"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Љубогошта бб, Љубогошта  </w:t>
            </w:r>
          </w:p>
        </w:tc>
      </w:tr>
      <w:tr w:rsidR="004D77B9" w:rsidRPr="004D77B9" w14:paraId="1EEF1D05" w14:textId="77777777" w:rsidTr="004D77B9">
        <w:trPr>
          <w:trHeight w:val="227"/>
        </w:trPr>
        <w:tc>
          <w:tcPr>
            <w:tcW w:w="558" w:type="dxa"/>
            <w:shd w:val="clear" w:color="auto" w:fill="auto"/>
          </w:tcPr>
          <w:p w14:paraId="61F08F91"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3.</w:t>
            </w:r>
          </w:p>
        </w:tc>
        <w:tc>
          <w:tcPr>
            <w:tcW w:w="3510" w:type="dxa"/>
            <w:shd w:val="clear" w:color="auto" w:fill="auto"/>
          </w:tcPr>
          <w:p w14:paraId="64C08EB5"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ЉУБОГОШТА 2 "</w:t>
            </w:r>
          </w:p>
        </w:tc>
        <w:tc>
          <w:tcPr>
            <w:tcW w:w="5040" w:type="dxa"/>
            <w:shd w:val="clear" w:color="auto" w:fill="auto"/>
          </w:tcPr>
          <w:p w14:paraId="4A2F9836"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Љубогошта бб, Љубогошта  </w:t>
            </w:r>
          </w:p>
        </w:tc>
      </w:tr>
      <w:tr w:rsidR="004D77B9" w:rsidRPr="004D77B9" w14:paraId="301792F7" w14:textId="77777777" w:rsidTr="004D77B9">
        <w:trPr>
          <w:trHeight w:val="219"/>
        </w:trPr>
        <w:tc>
          <w:tcPr>
            <w:tcW w:w="558" w:type="dxa"/>
            <w:shd w:val="clear" w:color="auto" w:fill="auto"/>
          </w:tcPr>
          <w:p w14:paraId="563914A5"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4.</w:t>
            </w:r>
          </w:p>
        </w:tc>
        <w:tc>
          <w:tcPr>
            <w:tcW w:w="3510" w:type="dxa"/>
            <w:shd w:val="clear" w:color="auto" w:fill="auto"/>
          </w:tcPr>
          <w:p w14:paraId="66D9D0E3"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ПОДРОМАНИЈА "</w:t>
            </w:r>
          </w:p>
        </w:tc>
        <w:tc>
          <w:tcPr>
            <w:tcW w:w="5040" w:type="dxa"/>
            <w:shd w:val="clear" w:color="auto" w:fill="auto"/>
          </w:tcPr>
          <w:p w14:paraId="4D2F713A"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Подроманија бб, Подроманија</w:t>
            </w:r>
          </w:p>
        </w:tc>
      </w:tr>
      <w:tr w:rsidR="004D77B9" w:rsidRPr="004D77B9" w14:paraId="75DE8CB7" w14:textId="77777777" w:rsidTr="004D77B9">
        <w:trPr>
          <w:trHeight w:val="227"/>
        </w:trPr>
        <w:tc>
          <w:tcPr>
            <w:tcW w:w="558" w:type="dxa"/>
            <w:shd w:val="clear" w:color="auto" w:fill="auto"/>
          </w:tcPr>
          <w:p w14:paraId="136DDFDB"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5.</w:t>
            </w:r>
          </w:p>
        </w:tc>
        <w:tc>
          <w:tcPr>
            <w:tcW w:w="3510" w:type="dxa"/>
            <w:shd w:val="clear" w:color="auto" w:fill="auto"/>
          </w:tcPr>
          <w:p w14:paraId="79318B07"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СОКОЛАЦ "</w:t>
            </w:r>
            <w:r w:rsidRPr="004D77B9">
              <w:rPr>
                <w:rFonts w:ascii="Tahoma" w:hAnsi="Tahoma" w:cs="Tahoma"/>
                <w:bCs/>
                <w:noProof/>
                <w:color w:val="000000"/>
                <w:lang w:val="en-US" w:eastAsia="en-US" w:bidi="en-US"/>
              </w:rPr>
              <w:t xml:space="preserve"> </w:t>
            </w:r>
          </w:p>
        </w:tc>
        <w:tc>
          <w:tcPr>
            <w:tcW w:w="5040" w:type="dxa"/>
            <w:shd w:val="clear" w:color="auto" w:fill="auto"/>
          </w:tcPr>
          <w:p w14:paraId="7CAF8DC4"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 Цара Лазара бр. 3, Соколац       </w:t>
            </w:r>
          </w:p>
        </w:tc>
      </w:tr>
      <w:tr w:rsidR="004D77B9" w:rsidRPr="004D77B9" w14:paraId="52F2F001" w14:textId="77777777" w:rsidTr="004D77B9">
        <w:trPr>
          <w:trHeight w:val="227"/>
        </w:trPr>
        <w:tc>
          <w:tcPr>
            <w:tcW w:w="558" w:type="dxa"/>
            <w:shd w:val="clear" w:color="auto" w:fill="auto"/>
          </w:tcPr>
          <w:p w14:paraId="75C933B3"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6.</w:t>
            </w:r>
          </w:p>
        </w:tc>
        <w:tc>
          <w:tcPr>
            <w:tcW w:w="3510" w:type="dxa"/>
            <w:shd w:val="clear" w:color="auto" w:fill="auto"/>
          </w:tcPr>
          <w:p w14:paraId="42D15788"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ХАН  ПИЈЕСАК "</w:t>
            </w:r>
            <w:r w:rsidRPr="004D77B9">
              <w:rPr>
                <w:rFonts w:ascii="Tahoma" w:hAnsi="Tahoma" w:cs="Tahoma"/>
                <w:bCs/>
                <w:noProof/>
                <w:color w:val="000000"/>
                <w:lang w:val="en-US" w:eastAsia="en-US" w:bidi="en-US"/>
              </w:rPr>
              <w:t xml:space="preserve"> </w:t>
            </w:r>
          </w:p>
        </w:tc>
        <w:tc>
          <w:tcPr>
            <w:tcW w:w="5040" w:type="dxa"/>
            <w:shd w:val="clear" w:color="auto" w:fill="auto"/>
          </w:tcPr>
          <w:p w14:paraId="7417DFD5"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Ул.Викенд насеље бб, Хан Пијесак,       </w:t>
            </w:r>
          </w:p>
        </w:tc>
      </w:tr>
      <w:tr w:rsidR="004D77B9" w:rsidRPr="004D77B9" w14:paraId="304FA5C3" w14:textId="77777777" w:rsidTr="004D77B9">
        <w:trPr>
          <w:trHeight w:val="227"/>
        </w:trPr>
        <w:tc>
          <w:tcPr>
            <w:tcW w:w="558" w:type="dxa"/>
            <w:shd w:val="clear" w:color="auto" w:fill="auto"/>
          </w:tcPr>
          <w:p w14:paraId="4CEE397E"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7.</w:t>
            </w:r>
          </w:p>
        </w:tc>
        <w:tc>
          <w:tcPr>
            <w:tcW w:w="3510" w:type="dxa"/>
            <w:shd w:val="clear" w:color="auto" w:fill="auto"/>
          </w:tcPr>
          <w:p w14:paraId="6A207C86"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БС  “ ЛУКАВИЦА “</w:t>
            </w:r>
          </w:p>
        </w:tc>
        <w:tc>
          <w:tcPr>
            <w:tcW w:w="5040" w:type="dxa"/>
            <w:shd w:val="clear" w:color="auto" w:fill="auto"/>
          </w:tcPr>
          <w:p w14:paraId="7B561424" w14:textId="77777777" w:rsidR="004D77B9" w:rsidRPr="004D77B9" w:rsidRDefault="004D77B9" w:rsidP="004D77B9">
            <w:pPr>
              <w:suppressAutoHyphens w:val="0"/>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Николе Тесле 52, Лукавица – И. Сарајево</w:t>
            </w:r>
          </w:p>
        </w:tc>
      </w:tr>
      <w:tr w:rsidR="004D77B9" w:rsidRPr="004D77B9" w14:paraId="73F7AFE0" w14:textId="77777777" w:rsidTr="004D77B9">
        <w:trPr>
          <w:trHeight w:val="227"/>
        </w:trPr>
        <w:tc>
          <w:tcPr>
            <w:tcW w:w="558" w:type="dxa"/>
            <w:shd w:val="clear" w:color="auto" w:fill="auto"/>
          </w:tcPr>
          <w:p w14:paraId="7A96E6E7"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8.</w:t>
            </w:r>
          </w:p>
        </w:tc>
        <w:tc>
          <w:tcPr>
            <w:tcW w:w="3510" w:type="dxa"/>
            <w:shd w:val="clear" w:color="auto" w:fill="auto"/>
          </w:tcPr>
          <w:p w14:paraId="0A252D8C"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ВЛАСЕНИЦА "</w:t>
            </w:r>
            <w:r w:rsidRPr="004D77B9">
              <w:rPr>
                <w:rFonts w:ascii="Tahoma" w:hAnsi="Tahoma" w:cs="Tahoma"/>
                <w:bCs/>
                <w:noProof/>
                <w:color w:val="000000"/>
                <w:lang w:val="en-US" w:eastAsia="en-US" w:bidi="en-US"/>
              </w:rPr>
              <w:t xml:space="preserve"> </w:t>
            </w:r>
          </w:p>
        </w:tc>
        <w:tc>
          <w:tcPr>
            <w:tcW w:w="5040" w:type="dxa"/>
            <w:shd w:val="clear" w:color="auto" w:fill="auto"/>
          </w:tcPr>
          <w:p w14:paraId="4F5110A0"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Ул.Светосавска бб, Власеница, Власеница   </w:t>
            </w:r>
          </w:p>
        </w:tc>
      </w:tr>
      <w:tr w:rsidR="004D77B9" w:rsidRPr="004D77B9" w14:paraId="1F05C84D" w14:textId="77777777" w:rsidTr="004D77B9">
        <w:trPr>
          <w:trHeight w:val="227"/>
        </w:trPr>
        <w:tc>
          <w:tcPr>
            <w:tcW w:w="558" w:type="dxa"/>
            <w:shd w:val="clear" w:color="auto" w:fill="auto"/>
          </w:tcPr>
          <w:p w14:paraId="002317D8"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9.</w:t>
            </w:r>
          </w:p>
        </w:tc>
        <w:tc>
          <w:tcPr>
            <w:tcW w:w="3510" w:type="dxa"/>
            <w:shd w:val="clear" w:color="auto" w:fill="auto"/>
          </w:tcPr>
          <w:p w14:paraId="5D56697F"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ШЕКОВИЋИ "</w:t>
            </w:r>
            <w:r w:rsidRPr="004D77B9">
              <w:rPr>
                <w:rFonts w:ascii="Tahoma" w:hAnsi="Tahoma" w:cs="Tahoma"/>
                <w:bCs/>
                <w:noProof/>
                <w:color w:val="000000"/>
                <w:lang w:val="en-US" w:eastAsia="en-US" w:bidi="en-US"/>
              </w:rPr>
              <w:t xml:space="preserve"> </w:t>
            </w:r>
          </w:p>
        </w:tc>
        <w:tc>
          <w:tcPr>
            <w:tcW w:w="5040" w:type="dxa"/>
            <w:shd w:val="clear" w:color="auto" w:fill="auto"/>
          </w:tcPr>
          <w:p w14:paraId="571A1789"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 Драже Михајловића бб, Шековићи     </w:t>
            </w:r>
          </w:p>
        </w:tc>
      </w:tr>
      <w:tr w:rsidR="004D77B9" w:rsidRPr="004D77B9" w14:paraId="4E694B9F" w14:textId="77777777" w:rsidTr="004D77B9">
        <w:trPr>
          <w:trHeight w:val="227"/>
        </w:trPr>
        <w:tc>
          <w:tcPr>
            <w:tcW w:w="558" w:type="dxa"/>
            <w:shd w:val="clear" w:color="auto" w:fill="auto"/>
          </w:tcPr>
          <w:p w14:paraId="3BE1EA2B"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10.</w:t>
            </w:r>
          </w:p>
        </w:tc>
        <w:tc>
          <w:tcPr>
            <w:tcW w:w="3510" w:type="dxa"/>
            <w:shd w:val="clear" w:color="auto" w:fill="auto"/>
          </w:tcPr>
          <w:p w14:paraId="64E1564D"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МИЛИЋИ "</w:t>
            </w:r>
          </w:p>
        </w:tc>
        <w:tc>
          <w:tcPr>
            <w:tcW w:w="5040" w:type="dxa"/>
            <w:shd w:val="clear" w:color="auto" w:fill="auto"/>
          </w:tcPr>
          <w:p w14:paraId="33B8AA48"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ул. Српских владара  бб, Милићи</w:t>
            </w:r>
            <w:r w:rsidRPr="004D77B9">
              <w:rPr>
                <w:rFonts w:ascii="Tahoma" w:eastAsia="Calibri" w:hAnsi="Tahoma" w:cs="Tahoma"/>
                <w:noProof/>
                <w:color w:val="000000"/>
                <w:lang w:eastAsia="en-US" w:bidi="en-US"/>
              </w:rPr>
              <w:tab/>
              <w:t xml:space="preserve">            </w:t>
            </w:r>
          </w:p>
        </w:tc>
      </w:tr>
      <w:tr w:rsidR="004D77B9" w:rsidRPr="004D77B9" w14:paraId="16A20AFF" w14:textId="77777777" w:rsidTr="004D77B9">
        <w:trPr>
          <w:trHeight w:val="227"/>
        </w:trPr>
        <w:tc>
          <w:tcPr>
            <w:tcW w:w="558" w:type="dxa"/>
            <w:shd w:val="clear" w:color="auto" w:fill="auto"/>
          </w:tcPr>
          <w:p w14:paraId="3886E6D5"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11.</w:t>
            </w:r>
          </w:p>
        </w:tc>
        <w:tc>
          <w:tcPr>
            <w:tcW w:w="3510" w:type="dxa"/>
            <w:shd w:val="clear" w:color="auto" w:fill="auto"/>
          </w:tcPr>
          <w:p w14:paraId="2A524B94" w14:textId="77777777" w:rsidR="004D77B9" w:rsidRPr="004D77B9" w:rsidRDefault="004D77B9" w:rsidP="004D77B9">
            <w:pPr>
              <w:suppressAutoHyphens w:val="0"/>
              <w:jc w:val="both"/>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УПРАВА ПЈ И. САРАЈЕВО</w:t>
            </w:r>
          </w:p>
        </w:tc>
        <w:tc>
          <w:tcPr>
            <w:tcW w:w="5040" w:type="dxa"/>
            <w:shd w:val="clear" w:color="auto" w:fill="auto"/>
          </w:tcPr>
          <w:p w14:paraId="322A2A35" w14:textId="77777777" w:rsidR="004D77B9" w:rsidRPr="004D77B9" w:rsidRDefault="004D77B9" w:rsidP="004D77B9">
            <w:pPr>
              <w:suppressAutoHyphens w:val="0"/>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ул. Доброслава Јевђевића бб</w:t>
            </w:r>
          </w:p>
        </w:tc>
      </w:tr>
    </w:tbl>
    <w:p w14:paraId="70017764" w14:textId="42572E97" w:rsidR="004D77B9" w:rsidRPr="004D77B9" w:rsidRDefault="004D77B9" w:rsidP="004D77B9">
      <w:pPr>
        <w:suppressAutoHyphens w:val="0"/>
        <w:jc w:val="both"/>
        <w:rPr>
          <w:rFonts w:ascii="Tahoma" w:eastAsia="Calibri" w:hAnsi="Tahoma" w:cs="Tahoma"/>
          <w:bCs/>
          <w:noProof/>
          <w:lang w:eastAsia="en-US" w:bidi="en-US"/>
        </w:rPr>
      </w:pPr>
      <w:r w:rsidRPr="004D77B9">
        <w:rPr>
          <w:rFonts w:ascii="Tahoma" w:eastAsia="Calibri" w:hAnsi="Tahoma" w:cs="Tahoma"/>
          <w:bCs/>
          <w:noProof/>
          <w:lang w:eastAsia="en-US" w:bidi="en-US"/>
        </w:rPr>
        <w:t xml:space="preserve"> </w:t>
      </w:r>
    </w:p>
    <w:p w14:paraId="034E18F7" w14:textId="77777777" w:rsidR="004D77B9" w:rsidRPr="004D77B9" w:rsidRDefault="004D77B9" w:rsidP="004D77B9">
      <w:pPr>
        <w:suppressAutoHyphens w:val="0"/>
        <w:outlineLvl w:val="0"/>
        <w:rPr>
          <w:rFonts w:ascii="Tahoma" w:eastAsia="Calibri" w:hAnsi="Tahoma" w:cs="Tahoma"/>
          <w:bCs/>
          <w:noProof/>
          <w:lang w:eastAsia="en-US" w:bidi="en-US"/>
        </w:rPr>
      </w:pPr>
    </w:p>
    <w:p w14:paraId="662062EA" w14:textId="77777777" w:rsidR="004D77B9" w:rsidRPr="004D77B9" w:rsidRDefault="004D77B9" w:rsidP="004D77B9">
      <w:pPr>
        <w:suppressAutoHyphens w:val="0"/>
        <w:outlineLvl w:val="0"/>
        <w:rPr>
          <w:rFonts w:ascii="Tahoma" w:eastAsia="Calibri" w:hAnsi="Tahoma" w:cs="Tahoma"/>
          <w:b/>
          <w:bCs/>
          <w:noProof/>
          <w:lang w:val="sr-Cyrl-RS" w:eastAsia="en-US" w:bidi="en-US"/>
        </w:rPr>
      </w:pPr>
      <w:r w:rsidRPr="004D77B9">
        <w:rPr>
          <w:rFonts w:ascii="Tahoma" w:eastAsia="Calibri" w:hAnsi="Tahoma" w:cs="Tahoma"/>
          <w:b/>
          <w:bCs/>
          <w:noProof/>
          <w:lang w:eastAsia="en-US" w:bidi="en-US"/>
        </w:rPr>
        <w:t>ЛОТ 2 - ПОСЛОВНА ЈЕДИНИЦА   "ВИШЕГРАД" –</w:t>
      </w:r>
      <w:r w:rsidRPr="004D77B9">
        <w:rPr>
          <w:rFonts w:ascii="Tahoma" w:eastAsia="Calibri" w:hAnsi="Tahoma" w:cs="Tahoma"/>
          <w:b/>
          <w:bCs/>
          <w:noProof/>
          <w:lang w:val="sr-Cyrl-RS" w:eastAsia="en-US" w:bidi="en-US"/>
        </w:rPr>
        <w:t xml:space="preserve"> прва половина године</w:t>
      </w:r>
    </w:p>
    <w:p w14:paraId="037FAB24" w14:textId="77777777" w:rsidR="004D77B9" w:rsidRPr="004D77B9" w:rsidRDefault="004D77B9" w:rsidP="004D77B9">
      <w:pPr>
        <w:suppressAutoHyphens w:val="0"/>
        <w:outlineLvl w:val="0"/>
        <w:rPr>
          <w:rFonts w:ascii="Tahoma" w:eastAsia="Calibri" w:hAnsi="Tahoma" w:cs="Tahoma"/>
          <w:bCs/>
          <w:noProof/>
          <w:lang w:eastAsia="en-US" w:bidi="en-US"/>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3510"/>
        <w:gridCol w:w="5040"/>
      </w:tblGrid>
      <w:tr w:rsidR="004D77B9" w:rsidRPr="004D77B9" w14:paraId="591526AA" w14:textId="77777777" w:rsidTr="004D77B9">
        <w:trPr>
          <w:trHeight w:val="227"/>
        </w:trPr>
        <w:tc>
          <w:tcPr>
            <w:tcW w:w="558" w:type="dxa"/>
            <w:shd w:val="clear" w:color="auto" w:fill="auto"/>
          </w:tcPr>
          <w:p w14:paraId="53D53F6C"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1.</w:t>
            </w:r>
          </w:p>
        </w:tc>
        <w:tc>
          <w:tcPr>
            <w:tcW w:w="3510" w:type="dxa"/>
            <w:shd w:val="clear" w:color="auto" w:fill="auto"/>
          </w:tcPr>
          <w:p w14:paraId="36EEE6AE"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РОГАТИЦА "</w:t>
            </w:r>
            <w:r w:rsidRPr="004D77B9">
              <w:rPr>
                <w:rFonts w:ascii="Tahoma" w:hAnsi="Tahoma" w:cs="Tahoma"/>
                <w:bCs/>
                <w:noProof/>
                <w:color w:val="000000"/>
                <w:lang w:val="en-US" w:eastAsia="en-US" w:bidi="en-US"/>
              </w:rPr>
              <w:t xml:space="preserve"> </w:t>
            </w:r>
          </w:p>
        </w:tc>
        <w:tc>
          <w:tcPr>
            <w:tcW w:w="5040" w:type="dxa"/>
            <w:shd w:val="clear" w:color="auto" w:fill="auto"/>
          </w:tcPr>
          <w:p w14:paraId="06146FE4"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 xml:space="preserve">Српске слоге бб, Рогатица                  </w:t>
            </w:r>
          </w:p>
        </w:tc>
      </w:tr>
      <w:tr w:rsidR="004D77B9" w:rsidRPr="004D77B9" w14:paraId="55007AFB" w14:textId="77777777" w:rsidTr="004D77B9">
        <w:trPr>
          <w:trHeight w:val="227"/>
        </w:trPr>
        <w:tc>
          <w:tcPr>
            <w:tcW w:w="558" w:type="dxa"/>
            <w:shd w:val="clear" w:color="auto" w:fill="auto"/>
          </w:tcPr>
          <w:p w14:paraId="1B792160"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2.</w:t>
            </w:r>
          </w:p>
        </w:tc>
        <w:tc>
          <w:tcPr>
            <w:tcW w:w="3510" w:type="dxa"/>
            <w:shd w:val="clear" w:color="auto" w:fill="auto"/>
          </w:tcPr>
          <w:p w14:paraId="11021CA5"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УСТИПРАЧА "</w:t>
            </w:r>
            <w:r w:rsidRPr="004D77B9">
              <w:rPr>
                <w:rFonts w:ascii="Tahoma" w:hAnsi="Tahoma" w:cs="Tahoma"/>
                <w:bCs/>
                <w:noProof/>
                <w:color w:val="000000"/>
                <w:lang w:val="en-US" w:eastAsia="en-US" w:bidi="en-US"/>
              </w:rPr>
              <w:t xml:space="preserve"> </w:t>
            </w:r>
          </w:p>
        </w:tc>
        <w:tc>
          <w:tcPr>
            <w:tcW w:w="5040" w:type="dxa"/>
            <w:shd w:val="clear" w:color="auto" w:fill="auto"/>
          </w:tcPr>
          <w:p w14:paraId="1911A555"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 xml:space="preserve">Устипрача бб, С. Горажде                      </w:t>
            </w:r>
          </w:p>
        </w:tc>
      </w:tr>
      <w:tr w:rsidR="004D77B9" w:rsidRPr="004D77B9" w14:paraId="688F1F2F" w14:textId="77777777" w:rsidTr="004D77B9">
        <w:trPr>
          <w:trHeight w:val="227"/>
        </w:trPr>
        <w:tc>
          <w:tcPr>
            <w:tcW w:w="558" w:type="dxa"/>
            <w:shd w:val="clear" w:color="auto" w:fill="auto"/>
          </w:tcPr>
          <w:p w14:paraId="0E7AC581"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3.</w:t>
            </w:r>
          </w:p>
        </w:tc>
        <w:tc>
          <w:tcPr>
            <w:tcW w:w="3510" w:type="dxa"/>
            <w:shd w:val="clear" w:color="auto" w:fill="auto"/>
          </w:tcPr>
          <w:p w14:paraId="16F7A2EF"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ВИШЕГРАД 1 "</w:t>
            </w:r>
            <w:r w:rsidRPr="004D77B9">
              <w:rPr>
                <w:rFonts w:ascii="Tahoma" w:eastAsia="Calibri" w:hAnsi="Tahoma" w:cs="Tahoma"/>
                <w:noProof/>
                <w:color w:val="000000"/>
                <w:lang w:val="en-US" w:eastAsia="en-US" w:bidi="en-US"/>
              </w:rPr>
              <w:tab/>
            </w:r>
          </w:p>
        </w:tc>
        <w:tc>
          <w:tcPr>
            <w:tcW w:w="5040" w:type="dxa"/>
            <w:shd w:val="clear" w:color="auto" w:fill="auto"/>
          </w:tcPr>
          <w:p w14:paraId="35325FB9" w14:textId="77777777" w:rsidR="004D77B9" w:rsidRPr="004D77B9" w:rsidRDefault="004D77B9" w:rsidP="004D77B9">
            <w:pPr>
              <w:suppressAutoHyphens w:val="0"/>
              <w:rPr>
                <w:rFonts w:ascii="Tahoma" w:eastAsia="Calibri" w:hAnsi="Tahoma" w:cs="Tahoma"/>
                <w:bCs/>
                <w:noProof/>
                <w:color w:val="000000"/>
                <w:lang w:eastAsia="en-US" w:bidi="en-US"/>
              </w:rPr>
            </w:pPr>
            <w:r w:rsidRPr="004D77B9">
              <w:rPr>
                <w:rFonts w:ascii="Tahoma" w:eastAsia="Calibri" w:hAnsi="Tahoma" w:cs="Tahoma"/>
                <w:noProof/>
                <w:color w:val="000000"/>
                <w:lang w:eastAsia="en-US" w:bidi="en-US"/>
              </w:rPr>
              <w:t xml:space="preserve">ул. Иве Андрића  бб, Вишеград   </w:t>
            </w:r>
          </w:p>
        </w:tc>
      </w:tr>
      <w:tr w:rsidR="004D77B9" w:rsidRPr="004D77B9" w14:paraId="1F2AC584" w14:textId="77777777" w:rsidTr="004D77B9">
        <w:trPr>
          <w:trHeight w:val="227"/>
        </w:trPr>
        <w:tc>
          <w:tcPr>
            <w:tcW w:w="558" w:type="dxa"/>
            <w:shd w:val="clear" w:color="auto" w:fill="auto"/>
          </w:tcPr>
          <w:p w14:paraId="55AC4C41"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4.</w:t>
            </w:r>
          </w:p>
        </w:tc>
        <w:tc>
          <w:tcPr>
            <w:tcW w:w="3510" w:type="dxa"/>
            <w:shd w:val="clear" w:color="auto" w:fill="auto"/>
          </w:tcPr>
          <w:p w14:paraId="4DF62EF5" w14:textId="77777777" w:rsidR="004D77B9" w:rsidRPr="004D77B9" w:rsidRDefault="004D77B9" w:rsidP="004D77B9">
            <w:pPr>
              <w:suppressAutoHyphens w:val="0"/>
              <w:jc w:val="both"/>
              <w:rPr>
                <w:rFonts w:ascii="Tahoma" w:eastAsia="Calibri" w:hAnsi="Tahoma" w:cs="Tahoma"/>
                <w:bCs/>
                <w:noProof/>
                <w:color w:val="000000"/>
                <w:lang w:val="sr-Cyrl-RS" w:eastAsia="en-US" w:bidi="en-US"/>
              </w:rPr>
            </w:pPr>
            <w:r w:rsidRPr="004D77B9">
              <w:rPr>
                <w:rFonts w:ascii="Tahoma" w:eastAsia="Calibri" w:hAnsi="Tahoma" w:cs="Tahoma"/>
                <w:noProof/>
                <w:color w:val="000000"/>
                <w:lang w:val="en-US" w:eastAsia="en-US" w:bidi="en-US"/>
              </w:rPr>
              <w:t xml:space="preserve">БС </w:t>
            </w:r>
            <w:r w:rsidRPr="004D77B9">
              <w:rPr>
                <w:rFonts w:ascii="Tahoma" w:eastAsia="Calibri" w:hAnsi="Tahoma" w:cs="Tahoma"/>
                <w:noProof/>
                <w:color w:val="000000"/>
                <w:lang w:val="sr-Cyrl-RS" w:eastAsia="en-US" w:bidi="en-US"/>
              </w:rPr>
              <w:t>''</w:t>
            </w:r>
            <w:r w:rsidRPr="004D77B9">
              <w:rPr>
                <w:rFonts w:ascii="Tahoma" w:eastAsia="Calibri" w:hAnsi="Tahoma" w:cs="Tahoma"/>
                <w:noProof/>
                <w:color w:val="000000"/>
                <w:lang w:val="en-US" w:eastAsia="en-US" w:bidi="en-US"/>
              </w:rPr>
              <w:t xml:space="preserve"> РУДО </w:t>
            </w:r>
            <w:r w:rsidRPr="004D77B9">
              <w:rPr>
                <w:rFonts w:ascii="Tahoma" w:eastAsia="Calibri" w:hAnsi="Tahoma" w:cs="Tahoma"/>
                <w:noProof/>
                <w:color w:val="000000"/>
                <w:lang w:val="sr-Cyrl-RS" w:eastAsia="en-US" w:bidi="en-US"/>
              </w:rPr>
              <w:t>''</w:t>
            </w:r>
          </w:p>
        </w:tc>
        <w:tc>
          <w:tcPr>
            <w:tcW w:w="5040" w:type="dxa"/>
            <w:shd w:val="clear" w:color="auto" w:fill="auto"/>
          </w:tcPr>
          <w:p w14:paraId="78744292"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 xml:space="preserve">Рудо бб, Рудо    </w:t>
            </w:r>
          </w:p>
        </w:tc>
      </w:tr>
      <w:tr w:rsidR="004D77B9" w:rsidRPr="004D77B9" w14:paraId="285F9583" w14:textId="77777777" w:rsidTr="004D77B9">
        <w:trPr>
          <w:trHeight w:val="227"/>
        </w:trPr>
        <w:tc>
          <w:tcPr>
            <w:tcW w:w="558" w:type="dxa"/>
            <w:shd w:val="clear" w:color="auto" w:fill="auto"/>
          </w:tcPr>
          <w:p w14:paraId="46E810C6"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5.</w:t>
            </w:r>
          </w:p>
        </w:tc>
        <w:tc>
          <w:tcPr>
            <w:tcW w:w="3510" w:type="dxa"/>
            <w:shd w:val="clear" w:color="auto" w:fill="auto"/>
          </w:tcPr>
          <w:p w14:paraId="4FD86222"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 xml:space="preserve">БС </w:t>
            </w:r>
            <w:r w:rsidRPr="004D77B9">
              <w:rPr>
                <w:rFonts w:ascii="Tahoma" w:eastAsia="Calibri" w:hAnsi="Tahoma" w:cs="Tahoma"/>
                <w:noProof/>
                <w:color w:val="000000"/>
                <w:lang w:val="sr-Cyrl-RS" w:eastAsia="en-US" w:bidi="en-US"/>
              </w:rPr>
              <w:t>''</w:t>
            </w:r>
            <w:r w:rsidRPr="004D77B9">
              <w:rPr>
                <w:rFonts w:ascii="Tahoma" w:eastAsia="Calibri" w:hAnsi="Tahoma" w:cs="Tahoma"/>
                <w:noProof/>
                <w:color w:val="000000"/>
                <w:lang w:val="en-US" w:eastAsia="en-US" w:bidi="en-US"/>
              </w:rPr>
              <w:t xml:space="preserve"> ЧАЈНИЧЕ</w:t>
            </w:r>
            <w:r w:rsidRPr="004D77B9">
              <w:rPr>
                <w:rFonts w:ascii="Tahoma" w:eastAsia="Calibri" w:hAnsi="Tahoma" w:cs="Tahoma"/>
                <w:noProof/>
                <w:color w:val="000000"/>
                <w:lang w:val="sr-Cyrl-RS" w:eastAsia="en-US" w:bidi="en-US"/>
              </w:rPr>
              <w:t>''</w:t>
            </w:r>
            <w:r w:rsidRPr="004D77B9">
              <w:rPr>
                <w:rFonts w:ascii="Tahoma" w:eastAsia="Calibri" w:hAnsi="Tahoma" w:cs="Tahoma"/>
                <w:noProof/>
                <w:color w:val="000000"/>
                <w:lang w:val="en-US" w:eastAsia="en-US" w:bidi="en-US"/>
              </w:rPr>
              <w:tab/>
            </w:r>
          </w:p>
        </w:tc>
        <w:tc>
          <w:tcPr>
            <w:tcW w:w="5040" w:type="dxa"/>
            <w:shd w:val="clear" w:color="auto" w:fill="auto"/>
          </w:tcPr>
          <w:p w14:paraId="3B3982E6"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Ул. К.П. И Карађорђевића  83, Чајниче</w:t>
            </w:r>
          </w:p>
        </w:tc>
      </w:tr>
      <w:tr w:rsidR="004D77B9" w:rsidRPr="004D77B9" w14:paraId="1D5C51F9" w14:textId="77777777" w:rsidTr="004D77B9">
        <w:trPr>
          <w:trHeight w:val="227"/>
        </w:trPr>
        <w:tc>
          <w:tcPr>
            <w:tcW w:w="558" w:type="dxa"/>
            <w:shd w:val="clear" w:color="auto" w:fill="auto"/>
          </w:tcPr>
          <w:p w14:paraId="75F781E7"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6.</w:t>
            </w:r>
          </w:p>
        </w:tc>
        <w:tc>
          <w:tcPr>
            <w:tcW w:w="3510" w:type="dxa"/>
            <w:shd w:val="clear" w:color="auto" w:fill="auto"/>
          </w:tcPr>
          <w:p w14:paraId="333F676A"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МИЉЕВИНА "</w:t>
            </w:r>
            <w:r w:rsidRPr="004D77B9">
              <w:rPr>
                <w:rFonts w:ascii="Tahoma" w:hAnsi="Tahoma" w:cs="Tahoma"/>
                <w:bCs/>
                <w:noProof/>
                <w:color w:val="000000"/>
                <w:lang w:val="en-US" w:eastAsia="en-US" w:bidi="en-US"/>
              </w:rPr>
              <w:t xml:space="preserve"> </w:t>
            </w:r>
          </w:p>
        </w:tc>
        <w:tc>
          <w:tcPr>
            <w:tcW w:w="5040" w:type="dxa"/>
            <w:shd w:val="clear" w:color="auto" w:fill="auto"/>
          </w:tcPr>
          <w:p w14:paraId="226F27F3"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Миљевина бб, Миљевина                      </w:t>
            </w:r>
          </w:p>
        </w:tc>
      </w:tr>
      <w:tr w:rsidR="004D77B9" w:rsidRPr="004D77B9" w14:paraId="79D8D5A6" w14:textId="77777777" w:rsidTr="004D77B9">
        <w:trPr>
          <w:trHeight w:val="227"/>
        </w:trPr>
        <w:tc>
          <w:tcPr>
            <w:tcW w:w="558" w:type="dxa"/>
            <w:shd w:val="clear" w:color="auto" w:fill="auto"/>
          </w:tcPr>
          <w:p w14:paraId="79C175E0"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7.</w:t>
            </w:r>
          </w:p>
        </w:tc>
        <w:tc>
          <w:tcPr>
            <w:tcW w:w="3510" w:type="dxa"/>
            <w:shd w:val="clear" w:color="auto" w:fill="auto"/>
          </w:tcPr>
          <w:p w14:paraId="0DD409F7"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БС  " ФОЧА 1" </w:t>
            </w:r>
          </w:p>
        </w:tc>
        <w:tc>
          <w:tcPr>
            <w:tcW w:w="5040" w:type="dxa"/>
            <w:shd w:val="clear" w:color="auto" w:fill="auto"/>
          </w:tcPr>
          <w:p w14:paraId="1A8EF850"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Светосавска бб, Фоча </w:t>
            </w:r>
          </w:p>
        </w:tc>
      </w:tr>
      <w:tr w:rsidR="004D77B9" w:rsidRPr="004D77B9" w14:paraId="0F7930D4" w14:textId="77777777" w:rsidTr="004D77B9">
        <w:trPr>
          <w:trHeight w:val="227"/>
        </w:trPr>
        <w:tc>
          <w:tcPr>
            <w:tcW w:w="558" w:type="dxa"/>
            <w:shd w:val="clear" w:color="auto" w:fill="auto"/>
          </w:tcPr>
          <w:p w14:paraId="0E89312D"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8.</w:t>
            </w:r>
          </w:p>
        </w:tc>
        <w:tc>
          <w:tcPr>
            <w:tcW w:w="3510" w:type="dxa"/>
            <w:shd w:val="clear" w:color="auto" w:fill="auto"/>
          </w:tcPr>
          <w:p w14:paraId="4030462B"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ФОЧА 2 "</w:t>
            </w:r>
            <w:r w:rsidRPr="004D77B9">
              <w:rPr>
                <w:rFonts w:ascii="Tahoma" w:eastAsia="Calibri" w:hAnsi="Tahoma" w:cs="Tahoma"/>
                <w:noProof/>
                <w:color w:val="000000"/>
                <w:lang w:val="en-US" w:eastAsia="en-US" w:bidi="en-US"/>
              </w:rPr>
              <w:tab/>
            </w:r>
          </w:p>
        </w:tc>
        <w:tc>
          <w:tcPr>
            <w:tcW w:w="5040" w:type="dxa"/>
            <w:shd w:val="clear" w:color="auto" w:fill="auto"/>
          </w:tcPr>
          <w:p w14:paraId="1700A9A7"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ул. Гетеова бб, Фоча</w:t>
            </w:r>
          </w:p>
        </w:tc>
      </w:tr>
    </w:tbl>
    <w:p w14:paraId="37530198" w14:textId="54CFF672" w:rsidR="004D77B9" w:rsidRDefault="004D77B9" w:rsidP="004D77B9">
      <w:pPr>
        <w:suppressAutoHyphens w:val="0"/>
        <w:jc w:val="both"/>
        <w:rPr>
          <w:rFonts w:ascii="Tahoma" w:eastAsia="Calibri" w:hAnsi="Tahoma" w:cs="Tahoma"/>
          <w:bCs/>
          <w:noProof/>
          <w:lang w:eastAsia="en-US" w:bidi="en-US"/>
        </w:rPr>
      </w:pPr>
    </w:p>
    <w:p w14:paraId="492E54E5" w14:textId="20566446" w:rsidR="004D77B9" w:rsidRDefault="004D77B9" w:rsidP="004D77B9">
      <w:pPr>
        <w:suppressAutoHyphens w:val="0"/>
        <w:jc w:val="both"/>
        <w:rPr>
          <w:rFonts w:ascii="Tahoma" w:eastAsia="Calibri" w:hAnsi="Tahoma" w:cs="Tahoma"/>
          <w:bCs/>
          <w:noProof/>
          <w:lang w:eastAsia="en-US" w:bidi="en-US"/>
        </w:rPr>
      </w:pPr>
    </w:p>
    <w:p w14:paraId="2D5186A2" w14:textId="717A156B" w:rsidR="004D77B9" w:rsidRDefault="004D77B9" w:rsidP="004D77B9">
      <w:pPr>
        <w:suppressAutoHyphens w:val="0"/>
        <w:jc w:val="both"/>
        <w:rPr>
          <w:rFonts w:ascii="Tahoma" w:eastAsia="Calibri" w:hAnsi="Tahoma" w:cs="Tahoma"/>
          <w:bCs/>
          <w:noProof/>
          <w:lang w:eastAsia="en-US" w:bidi="en-US"/>
        </w:rPr>
      </w:pPr>
    </w:p>
    <w:p w14:paraId="73949624" w14:textId="7987D525" w:rsidR="004D77B9" w:rsidRDefault="004D77B9" w:rsidP="004D77B9">
      <w:pPr>
        <w:suppressAutoHyphens w:val="0"/>
        <w:jc w:val="both"/>
        <w:rPr>
          <w:rFonts w:ascii="Tahoma" w:eastAsia="Calibri" w:hAnsi="Tahoma" w:cs="Tahoma"/>
          <w:bCs/>
          <w:noProof/>
          <w:lang w:eastAsia="en-US" w:bidi="en-US"/>
        </w:rPr>
      </w:pPr>
    </w:p>
    <w:p w14:paraId="6B08D4AA" w14:textId="556D1C81" w:rsidR="004D77B9" w:rsidRDefault="004D77B9" w:rsidP="004D77B9">
      <w:pPr>
        <w:suppressAutoHyphens w:val="0"/>
        <w:jc w:val="both"/>
        <w:rPr>
          <w:rFonts w:ascii="Tahoma" w:eastAsia="Calibri" w:hAnsi="Tahoma" w:cs="Tahoma"/>
          <w:bCs/>
          <w:noProof/>
          <w:lang w:eastAsia="en-US" w:bidi="en-US"/>
        </w:rPr>
      </w:pPr>
    </w:p>
    <w:p w14:paraId="55EB5635" w14:textId="75363947" w:rsidR="004D77B9" w:rsidRDefault="004D77B9" w:rsidP="004D77B9">
      <w:pPr>
        <w:suppressAutoHyphens w:val="0"/>
        <w:jc w:val="both"/>
        <w:rPr>
          <w:rFonts w:ascii="Tahoma" w:eastAsia="Calibri" w:hAnsi="Tahoma" w:cs="Tahoma"/>
          <w:bCs/>
          <w:noProof/>
          <w:lang w:eastAsia="en-US" w:bidi="en-US"/>
        </w:rPr>
      </w:pPr>
    </w:p>
    <w:p w14:paraId="3C403D59" w14:textId="77777777" w:rsidR="004D77B9" w:rsidRPr="004D77B9" w:rsidRDefault="004D77B9" w:rsidP="004D77B9">
      <w:pPr>
        <w:suppressAutoHyphens w:val="0"/>
        <w:jc w:val="both"/>
        <w:rPr>
          <w:rFonts w:ascii="Tahoma" w:eastAsia="Calibri" w:hAnsi="Tahoma" w:cs="Tahoma"/>
          <w:bCs/>
          <w:noProof/>
          <w:lang w:eastAsia="en-US" w:bidi="en-US"/>
        </w:rPr>
      </w:pPr>
    </w:p>
    <w:p w14:paraId="0670F020" w14:textId="77777777" w:rsidR="004D77B9" w:rsidRPr="004D77B9" w:rsidRDefault="004D77B9" w:rsidP="004D77B9">
      <w:pPr>
        <w:suppressAutoHyphens w:val="0"/>
        <w:outlineLvl w:val="0"/>
        <w:rPr>
          <w:rFonts w:ascii="Tahoma" w:eastAsia="Calibri" w:hAnsi="Tahoma" w:cs="Tahoma"/>
          <w:b/>
          <w:bCs/>
          <w:noProof/>
          <w:lang w:eastAsia="en-US" w:bidi="en-US"/>
        </w:rPr>
      </w:pPr>
      <w:r w:rsidRPr="004D77B9">
        <w:rPr>
          <w:rFonts w:ascii="Tahoma" w:eastAsia="Calibri" w:hAnsi="Tahoma" w:cs="Tahoma"/>
          <w:b/>
          <w:bCs/>
          <w:noProof/>
          <w:lang w:eastAsia="en-US" w:bidi="en-US"/>
        </w:rPr>
        <w:t>ЛОТ 3 - ПОСЛОВНА ЈЕДИНИЦА   "ТРЕБИЊЕ"  –</w:t>
      </w:r>
      <w:r w:rsidRPr="004D77B9">
        <w:rPr>
          <w:rFonts w:ascii="Tahoma" w:eastAsia="Calibri" w:hAnsi="Tahoma" w:cs="Tahoma"/>
          <w:b/>
          <w:bCs/>
          <w:noProof/>
          <w:lang w:val="sr-Cyrl-RS" w:eastAsia="en-US" w:bidi="en-US"/>
        </w:rPr>
        <w:t xml:space="preserve"> прва половина године</w:t>
      </w:r>
    </w:p>
    <w:p w14:paraId="35B8AF2D" w14:textId="77777777" w:rsidR="004D77B9" w:rsidRPr="004D77B9" w:rsidRDefault="004D77B9" w:rsidP="004D77B9">
      <w:pPr>
        <w:suppressAutoHyphens w:val="0"/>
        <w:outlineLvl w:val="0"/>
        <w:rPr>
          <w:rFonts w:ascii="Tahoma" w:eastAsia="Calibri" w:hAnsi="Tahoma" w:cs="Tahoma"/>
          <w:b/>
          <w:noProof/>
          <w:lang w:eastAsia="en-US" w:bidi="en-US"/>
        </w:rPr>
      </w:pPr>
    </w:p>
    <w:tbl>
      <w:tblPr>
        <w:tblW w:w="91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510"/>
        <w:gridCol w:w="5112"/>
      </w:tblGrid>
      <w:tr w:rsidR="004D77B9" w:rsidRPr="004D77B9" w14:paraId="316F905F" w14:textId="77777777" w:rsidTr="004D77B9">
        <w:trPr>
          <w:trHeight w:val="227"/>
        </w:trPr>
        <w:tc>
          <w:tcPr>
            <w:tcW w:w="540" w:type="dxa"/>
            <w:shd w:val="clear" w:color="auto" w:fill="auto"/>
          </w:tcPr>
          <w:p w14:paraId="092529FE" w14:textId="77777777" w:rsidR="004D77B9" w:rsidRPr="004D77B9" w:rsidRDefault="004D77B9" w:rsidP="004D77B9">
            <w:pPr>
              <w:suppressAutoHyphens w:val="0"/>
              <w:rPr>
                <w:rFonts w:ascii="Tahoma" w:hAnsi="Tahoma" w:cs="Tahoma"/>
                <w:bCs/>
                <w:noProof/>
                <w:color w:val="000000"/>
                <w:lang w:val="en-US" w:eastAsia="en-US" w:bidi="en-US"/>
              </w:rPr>
            </w:pPr>
            <w:r w:rsidRPr="004D77B9">
              <w:rPr>
                <w:rFonts w:ascii="Tahoma" w:hAnsi="Tahoma" w:cs="Tahoma"/>
                <w:bCs/>
                <w:noProof/>
                <w:color w:val="000000"/>
                <w:lang w:val="en-US" w:eastAsia="en-US" w:bidi="en-US"/>
              </w:rPr>
              <w:t>1.</w:t>
            </w:r>
          </w:p>
        </w:tc>
        <w:tc>
          <w:tcPr>
            <w:tcW w:w="3510" w:type="dxa"/>
            <w:shd w:val="clear" w:color="auto" w:fill="auto"/>
          </w:tcPr>
          <w:p w14:paraId="71C8A42D" w14:textId="77777777" w:rsidR="004D77B9" w:rsidRPr="004D77B9" w:rsidRDefault="004D77B9" w:rsidP="004D77B9">
            <w:pPr>
              <w:suppressAutoHyphens w:val="0"/>
              <w:rPr>
                <w:rFonts w:ascii="Tahoma" w:hAnsi="Tahoma" w:cs="Tahoma"/>
                <w:noProof/>
                <w:color w:val="000000"/>
                <w:lang w:val="en-US" w:eastAsia="en-US" w:bidi="en-US"/>
              </w:rPr>
            </w:pPr>
            <w:r w:rsidRPr="004D77B9">
              <w:rPr>
                <w:rFonts w:ascii="Tahoma" w:hAnsi="Tahoma" w:cs="Tahoma"/>
                <w:noProof/>
                <w:color w:val="000000"/>
                <w:lang w:val="en-US" w:eastAsia="en-US" w:bidi="en-US"/>
              </w:rPr>
              <w:t xml:space="preserve">БС  "ЉУБИЊЕ " </w:t>
            </w:r>
          </w:p>
        </w:tc>
        <w:tc>
          <w:tcPr>
            <w:tcW w:w="5112" w:type="dxa"/>
            <w:shd w:val="clear" w:color="auto" w:fill="auto"/>
          </w:tcPr>
          <w:p w14:paraId="394F4750" w14:textId="77777777" w:rsidR="004D77B9" w:rsidRPr="004D77B9" w:rsidRDefault="004D77B9" w:rsidP="004D77B9">
            <w:pPr>
              <w:suppressAutoHyphens w:val="0"/>
              <w:rPr>
                <w:rFonts w:ascii="Tahoma" w:hAnsi="Tahoma" w:cs="Tahoma"/>
                <w:noProof/>
                <w:color w:val="000000"/>
                <w:lang w:val="en-US" w:eastAsia="en-US" w:bidi="en-US"/>
              </w:rPr>
            </w:pPr>
            <w:r w:rsidRPr="004D77B9">
              <w:rPr>
                <w:rFonts w:ascii="Tahoma" w:hAnsi="Tahoma" w:cs="Tahoma"/>
                <w:noProof/>
                <w:color w:val="000000"/>
                <w:lang w:val="en-US" w:eastAsia="en-US" w:bidi="en-US"/>
              </w:rPr>
              <w:t>Тврдошки пут бб, Љубиње</w:t>
            </w:r>
          </w:p>
        </w:tc>
      </w:tr>
      <w:tr w:rsidR="004D77B9" w:rsidRPr="004D77B9" w14:paraId="2FF690F2" w14:textId="77777777" w:rsidTr="004D77B9">
        <w:trPr>
          <w:trHeight w:val="227"/>
        </w:trPr>
        <w:tc>
          <w:tcPr>
            <w:tcW w:w="540" w:type="dxa"/>
            <w:shd w:val="clear" w:color="auto" w:fill="auto"/>
          </w:tcPr>
          <w:p w14:paraId="20024ADB"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2.</w:t>
            </w:r>
          </w:p>
        </w:tc>
        <w:tc>
          <w:tcPr>
            <w:tcW w:w="3510" w:type="dxa"/>
            <w:shd w:val="clear" w:color="auto" w:fill="auto"/>
          </w:tcPr>
          <w:p w14:paraId="12FE6BD5"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НЕВЕСИЊЕ "</w:t>
            </w:r>
            <w:r w:rsidRPr="004D77B9">
              <w:rPr>
                <w:rFonts w:ascii="Tahoma" w:hAnsi="Tahoma" w:cs="Tahoma"/>
                <w:bCs/>
                <w:noProof/>
                <w:color w:val="000000"/>
                <w:lang w:val="en-US" w:eastAsia="en-US" w:bidi="en-US"/>
              </w:rPr>
              <w:t xml:space="preserve"> </w:t>
            </w:r>
          </w:p>
        </w:tc>
        <w:tc>
          <w:tcPr>
            <w:tcW w:w="5112" w:type="dxa"/>
            <w:shd w:val="clear" w:color="auto" w:fill="auto"/>
          </w:tcPr>
          <w:p w14:paraId="457B8DAA"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 Рада Радовића бр.1,Невесиње        </w:t>
            </w:r>
          </w:p>
        </w:tc>
      </w:tr>
      <w:tr w:rsidR="004D77B9" w:rsidRPr="004D77B9" w14:paraId="333F7203" w14:textId="77777777" w:rsidTr="004D77B9">
        <w:trPr>
          <w:trHeight w:val="227"/>
        </w:trPr>
        <w:tc>
          <w:tcPr>
            <w:tcW w:w="540" w:type="dxa"/>
            <w:shd w:val="clear" w:color="auto" w:fill="auto"/>
          </w:tcPr>
          <w:p w14:paraId="212353C1"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3.</w:t>
            </w:r>
          </w:p>
        </w:tc>
        <w:tc>
          <w:tcPr>
            <w:tcW w:w="3510" w:type="dxa"/>
            <w:shd w:val="clear" w:color="auto" w:fill="auto"/>
          </w:tcPr>
          <w:p w14:paraId="6350E3A9"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ГАЦКО "</w:t>
            </w:r>
            <w:r w:rsidRPr="004D77B9">
              <w:rPr>
                <w:rFonts w:ascii="Tahoma" w:hAnsi="Tahoma" w:cs="Tahoma"/>
                <w:bCs/>
                <w:noProof/>
                <w:color w:val="000000"/>
                <w:lang w:val="en-US" w:eastAsia="en-US" w:bidi="en-US"/>
              </w:rPr>
              <w:t xml:space="preserve"> </w:t>
            </w:r>
          </w:p>
        </w:tc>
        <w:tc>
          <w:tcPr>
            <w:tcW w:w="5112" w:type="dxa"/>
            <w:shd w:val="clear" w:color="auto" w:fill="auto"/>
          </w:tcPr>
          <w:p w14:paraId="313AAE5A"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ул. Немањина бр. 52, Гацко                    </w:t>
            </w:r>
          </w:p>
        </w:tc>
      </w:tr>
      <w:tr w:rsidR="004D77B9" w:rsidRPr="004D77B9" w14:paraId="0BF758ED" w14:textId="77777777" w:rsidTr="004D77B9">
        <w:trPr>
          <w:trHeight w:val="227"/>
        </w:trPr>
        <w:tc>
          <w:tcPr>
            <w:tcW w:w="540" w:type="dxa"/>
            <w:shd w:val="clear" w:color="auto" w:fill="auto"/>
          </w:tcPr>
          <w:p w14:paraId="2405A33A"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4.</w:t>
            </w:r>
          </w:p>
        </w:tc>
        <w:tc>
          <w:tcPr>
            <w:tcW w:w="3510" w:type="dxa"/>
            <w:shd w:val="clear" w:color="auto" w:fill="auto"/>
          </w:tcPr>
          <w:p w14:paraId="07539C26"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БИЛЕЋА "</w:t>
            </w:r>
            <w:r w:rsidRPr="004D77B9">
              <w:rPr>
                <w:rFonts w:ascii="Tahoma" w:hAnsi="Tahoma" w:cs="Tahoma"/>
                <w:bCs/>
                <w:noProof/>
                <w:color w:val="000000"/>
                <w:lang w:val="en-US" w:eastAsia="en-US" w:bidi="en-US"/>
              </w:rPr>
              <w:t xml:space="preserve"> </w:t>
            </w:r>
          </w:p>
        </w:tc>
        <w:tc>
          <w:tcPr>
            <w:tcW w:w="5112" w:type="dxa"/>
            <w:shd w:val="clear" w:color="auto" w:fill="auto"/>
          </w:tcPr>
          <w:p w14:paraId="2D9A1A80"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 Српске војске бр. 15, Билећа         </w:t>
            </w:r>
          </w:p>
        </w:tc>
      </w:tr>
      <w:tr w:rsidR="004D77B9" w:rsidRPr="004D77B9" w14:paraId="09C0FA28" w14:textId="77777777" w:rsidTr="004D77B9">
        <w:trPr>
          <w:trHeight w:val="227"/>
        </w:trPr>
        <w:tc>
          <w:tcPr>
            <w:tcW w:w="540" w:type="dxa"/>
            <w:shd w:val="clear" w:color="auto" w:fill="auto"/>
          </w:tcPr>
          <w:p w14:paraId="2B1B26F5"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5.</w:t>
            </w:r>
          </w:p>
        </w:tc>
        <w:tc>
          <w:tcPr>
            <w:tcW w:w="3510" w:type="dxa"/>
            <w:shd w:val="clear" w:color="auto" w:fill="auto"/>
          </w:tcPr>
          <w:p w14:paraId="4BB25AF2"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ТРЕБИЊЕ 1 "</w:t>
            </w:r>
          </w:p>
        </w:tc>
        <w:tc>
          <w:tcPr>
            <w:tcW w:w="5112" w:type="dxa"/>
            <w:shd w:val="clear" w:color="auto" w:fill="auto"/>
          </w:tcPr>
          <w:p w14:paraId="1457DCDE"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Цвијетни трг бб, Требиње</w:t>
            </w:r>
          </w:p>
        </w:tc>
      </w:tr>
      <w:tr w:rsidR="004D77B9" w:rsidRPr="004D77B9" w14:paraId="634EC34E" w14:textId="77777777" w:rsidTr="004D77B9">
        <w:trPr>
          <w:trHeight w:val="227"/>
        </w:trPr>
        <w:tc>
          <w:tcPr>
            <w:tcW w:w="540" w:type="dxa"/>
            <w:shd w:val="clear" w:color="auto" w:fill="auto"/>
          </w:tcPr>
          <w:p w14:paraId="4B498B46"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6.</w:t>
            </w:r>
          </w:p>
        </w:tc>
        <w:tc>
          <w:tcPr>
            <w:tcW w:w="3510" w:type="dxa"/>
            <w:shd w:val="clear" w:color="auto" w:fill="auto"/>
          </w:tcPr>
          <w:p w14:paraId="5F70E5DA"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БС  " ТРЕБИЊЕ 2"</w:t>
            </w:r>
            <w:r w:rsidRPr="004D77B9">
              <w:rPr>
                <w:rFonts w:ascii="Tahoma" w:hAnsi="Tahoma" w:cs="Tahoma"/>
                <w:bCs/>
                <w:noProof/>
                <w:color w:val="000000"/>
                <w:lang w:val="en-US" w:eastAsia="en-US" w:bidi="en-US"/>
              </w:rPr>
              <w:t xml:space="preserve"> </w:t>
            </w:r>
          </w:p>
        </w:tc>
        <w:tc>
          <w:tcPr>
            <w:tcW w:w="5112" w:type="dxa"/>
            <w:shd w:val="clear" w:color="auto" w:fill="auto"/>
          </w:tcPr>
          <w:p w14:paraId="092ECBD8" w14:textId="77777777" w:rsidR="004D77B9" w:rsidRPr="004D77B9" w:rsidRDefault="004D77B9" w:rsidP="004D77B9">
            <w:pPr>
              <w:suppressAutoHyphens w:val="0"/>
              <w:jc w:val="both"/>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ул. Требињских бригада бб, Требиње</w:t>
            </w:r>
          </w:p>
        </w:tc>
      </w:tr>
      <w:tr w:rsidR="004D77B9" w:rsidRPr="004D77B9" w14:paraId="7AA5251C" w14:textId="77777777" w:rsidTr="004D77B9">
        <w:trPr>
          <w:trHeight w:val="227"/>
        </w:trPr>
        <w:tc>
          <w:tcPr>
            <w:tcW w:w="540" w:type="dxa"/>
            <w:shd w:val="clear" w:color="auto" w:fill="auto"/>
          </w:tcPr>
          <w:p w14:paraId="5FA77D1F" w14:textId="77777777" w:rsidR="004D77B9" w:rsidRPr="004D77B9" w:rsidRDefault="004D77B9" w:rsidP="004D77B9">
            <w:pPr>
              <w:suppressAutoHyphens w:val="0"/>
              <w:jc w:val="both"/>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7.</w:t>
            </w:r>
          </w:p>
        </w:tc>
        <w:tc>
          <w:tcPr>
            <w:tcW w:w="3510" w:type="dxa"/>
            <w:shd w:val="clear" w:color="auto" w:fill="auto"/>
          </w:tcPr>
          <w:p w14:paraId="3777FCC8" w14:textId="77777777" w:rsidR="004D77B9" w:rsidRPr="004D77B9" w:rsidRDefault="004D77B9" w:rsidP="004D77B9">
            <w:pPr>
              <w:suppressAutoHyphens w:val="0"/>
              <w:jc w:val="both"/>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УПРАВА ПЈ ТРЕБИЊЕ</w:t>
            </w:r>
          </w:p>
        </w:tc>
        <w:tc>
          <w:tcPr>
            <w:tcW w:w="5112" w:type="dxa"/>
            <w:shd w:val="clear" w:color="auto" w:fill="auto"/>
          </w:tcPr>
          <w:p w14:paraId="11295B6D" w14:textId="77777777" w:rsidR="004D77B9" w:rsidRPr="004D77B9" w:rsidRDefault="004D77B9" w:rsidP="004D77B9">
            <w:pPr>
              <w:suppressAutoHyphens w:val="0"/>
              <w:jc w:val="both"/>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ул. Требињских бригада бб, Требиње</w:t>
            </w:r>
          </w:p>
        </w:tc>
      </w:tr>
    </w:tbl>
    <w:p w14:paraId="2C8D8C13" w14:textId="77777777" w:rsidR="004D77B9" w:rsidRPr="004D77B9" w:rsidRDefault="004D77B9" w:rsidP="004D77B9">
      <w:pPr>
        <w:suppressAutoHyphens w:val="0"/>
        <w:jc w:val="both"/>
        <w:rPr>
          <w:rFonts w:ascii="Tahoma" w:eastAsia="Calibri" w:hAnsi="Tahoma" w:cs="Tahoma"/>
          <w:lang w:eastAsia="en-US" w:bidi="en-US"/>
        </w:rPr>
      </w:pPr>
    </w:p>
    <w:p w14:paraId="4D4373C4" w14:textId="77777777" w:rsidR="004D77B9" w:rsidRPr="004D77B9" w:rsidRDefault="004D77B9" w:rsidP="004D77B9">
      <w:pPr>
        <w:suppressAutoHyphens w:val="0"/>
        <w:outlineLvl w:val="0"/>
        <w:rPr>
          <w:rFonts w:ascii="Tahoma" w:eastAsia="Calibri" w:hAnsi="Tahoma" w:cs="Tahoma"/>
          <w:b/>
          <w:bCs/>
          <w:noProof/>
          <w:lang w:eastAsia="en-US" w:bidi="en-US"/>
        </w:rPr>
      </w:pPr>
      <w:r w:rsidRPr="004D77B9">
        <w:rPr>
          <w:rFonts w:ascii="Tahoma" w:eastAsia="Calibri" w:hAnsi="Tahoma" w:cs="Tahoma"/>
          <w:b/>
          <w:bCs/>
          <w:noProof/>
          <w:lang w:eastAsia="en-US" w:bidi="en-US"/>
        </w:rPr>
        <w:t>ЛОТ 4 - ПОСЛОВНА ЈЕДИНИЦА   "ФЕДЕРАЦИЈА БиХ и БРЧКО ДИСТРИКТ" –</w:t>
      </w:r>
      <w:r w:rsidRPr="004D77B9">
        <w:rPr>
          <w:rFonts w:ascii="Tahoma" w:eastAsia="Calibri" w:hAnsi="Tahoma" w:cs="Tahoma"/>
          <w:b/>
          <w:bCs/>
          <w:noProof/>
          <w:lang w:val="sr-Cyrl-RS" w:eastAsia="en-US" w:bidi="en-US"/>
        </w:rPr>
        <w:t xml:space="preserve"> прва половина године</w:t>
      </w:r>
    </w:p>
    <w:p w14:paraId="2FBD0F41" w14:textId="77777777" w:rsidR="004D77B9" w:rsidRPr="004D77B9" w:rsidRDefault="004D77B9" w:rsidP="004D77B9">
      <w:pPr>
        <w:suppressAutoHyphens w:val="0"/>
        <w:outlineLvl w:val="0"/>
        <w:rPr>
          <w:rFonts w:ascii="Tahoma" w:eastAsia="Calibri" w:hAnsi="Tahoma" w:cs="Tahoma"/>
          <w:b/>
          <w:noProof/>
          <w:lang w:eastAsia="en-US" w:bidi="en-US"/>
        </w:rPr>
      </w:pPr>
    </w:p>
    <w:tbl>
      <w:tblPr>
        <w:tblW w:w="887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548"/>
        <w:gridCol w:w="4791"/>
      </w:tblGrid>
      <w:tr w:rsidR="004D77B9" w:rsidRPr="004D77B9" w14:paraId="7510A393" w14:textId="77777777" w:rsidTr="004D77B9">
        <w:trPr>
          <w:trHeight w:val="227"/>
        </w:trPr>
        <w:tc>
          <w:tcPr>
            <w:tcW w:w="540" w:type="dxa"/>
            <w:shd w:val="clear" w:color="auto" w:fill="auto"/>
          </w:tcPr>
          <w:p w14:paraId="02FEFD6B" w14:textId="77777777" w:rsidR="004D77B9" w:rsidRPr="004D77B9" w:rsidRDefault="004D77B9" w:rsidP="004D77B9">
            <w:pPr>
              <w:suppressAutoHyphens w:val="0"/>
              <w:jc w:val="center"/>
              <w:rPr>
                <w:rFonts w:ascii="Tahoma" w:hAnsi="Tahoma" w:cs="Tahoma"/>
                <w:bCs/>
                <w:noProof/>
                <w:color w:val="000000"/>
                <w:lang w:val="sr-Cyrl-RS" w:eastAsia="en-US" w:bidi="en-US"/>
              </w:rPr>
            </w:pPr>
            <w:r w:rsidRPr="004D77B9">
              <w:rPr>
                <w:rFonts w:ascii="Tahoma" w:hAnsi="Tahoma" w:cs="Tahoma"/>
                <w:bCs/>
                <w:noProof/>
                <w:color w:val="000000"/>
                <w:lang w:val="sr-Cyrl-RS" w:eastAsia="en-US" w:bidi="en-US"/>
              </w:rPr>
              <w:t>1</w:t>
            </w:r>
          </w:p>
        </w:tc>
        <w:tc>
          <w:tcPr>
            <w:tcW w:w="3548" w:type="dxa"/>
            <w:shd w:val="clear" w:color="auto" w:fill="auto"/>
            <w:vAlign w:val="bottom"/>
          </w:tcPr>
          <w:p w14:paraId="0B4CAC52"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eastAsia="en-US" w:bidi="en-US"/>
              </w:rPr>
              <w:t xml:space="preserve">БС </w:t>
            </w:r>
            <w:r w:rsidRPr="004D77B9">
              <w:rPr>
                <w:rFonts w:ascii="Tahoma" w:eastAsia="Calibri" w:hAnsi="Tahoma" w:cs="Tahoma"/>
                <w:noProof/>
                <w:color w:val="000000"/>
                <w:lang w:eastAsia="en-US" w:bidi="en-US"/>
              </w:rPr>
              <w:t>"</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БЛАЖУЈ </w:t>
            </w:r>
            <w:r w:rsidRPr="004D77B9">
              <w:rPr>
                <w:rFonts w:ascii="Tahoma" w:eastAsia="Calibri" w:hAnsi="Tahoma" w:cs="Tahoma"/>
                <w:noProof/>
                <w:color w:val="000000"/>
                <w:lang w:eastAsia="en-US" w:bidi="en-US"/>
              </w:rPr>
              <w:t>"</w:t>
            </w:r>
          </w:p>
        </w:tc>
        <w:tc>
          <w:tcPr>
            <w:tcW w:w="4791" w:type="dxa"/>
            <w:shd w:val="clear" w:color="auto" w:fill="auto"/>
          </w:tcPr>
          <w:p w14:paraId="177B6CFB" w14:textId="77777777" w:rsidR="004D77B9" w:rsidRPr="004D77B9" w:rsidRDefault="004D77B9" w:rsidP="004D77B9">
            <w:pPr>
              <w:suppressAutoHyphens w:val="0"/>
              <w:rPr>
                <w:rFonts w:ascii="Tahoma" w:hAnsi="Tahoma" w:cs="Tahoma"/>
                <w:noProof/>
                <w:color w:val="000000"/>
                <w:lang w:val="sr-Cyrl-BA" w:eastAsia="en-US" w:bidi="en-US"/>
              </w:rPr>
            </w:pPr>
            <w:r w:rsidRPr="004D77B9">
              <w:rPr>
                <w:rFonts w:ascii="Tahoma" w:hAnsi="Tahoma" w:cs="Tahoma"/>
                <w:noProof/>
                <w:color w:val="000000"/>
                <w:lang w:val="sr-Cyrl-BA" w:eastAsia="en-US" w:bidi="en-US"/>
              </w:rPr>
              <w:t>Блажуј 76</w:t>
            </w:r>
            <w:r w:rsidRPr="004D77B9">
              <w:rPr>
                <w:rFonts w:ascii="Tahoma" w:hAnsi="Tahoma" w:cs="Tahoma"/>
                <w:noProof/>
                <w:color w:val="000000"/>
                <w:lang w:eastAsia="en-US" w:bidi="en-US"/>
              </w:rPr>
              <w:t xml:space="preserve">, </w:t>
            </w:r>
            <w:r w:rsidRPr="004D77B9">
              <w:rPr>
                <w:rFonts w:ascii="Tahoma" w:hAnsi="Tahoma" w:cs="Tahoma"/>
                <w:noProof/>
                <w:color w:val="000000"/>
                <w:lang w:val="sr-Cyrl-BA" w:eastAsia="en-US" w:bidi="en-US"/>
              </w:rPr>
              <w:t>Сарајево</w:t>
            </w:r>
          </w:p>
        </w:tc>
      </w:tr>
      <w:tr w:rsidR="004D77B9" w:rsidRPr="004D77B9" w14:paraId="1E4FA0AD" w14:textId="77777777" w:rsidTr="004D77B9">
        <w:trPr>
          <w:trHeight w:val="227"/>
        </w:trPr>
        <w:tc>
          <w:tcPr>
            <w:tcW w:w="540" w:type="dxa"/>
            <w:shd w:val="clear" w:color="auto" w:fill="auto"/>
          </w:tcPr>
          <w:p w14:paraId="1A603D85"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2</w:t>
            </w:r>
          </w:p>
        </w:tc>
        <w:tc>
          <w:tcPr>
            <w:tcW w:w="3548" w:type="dxa"/>
            <w:shd w:val="clear" w:color="auto" w:fill="auto"/>
            <w:vAlign w:val="bottom"/>
          </w:tcPr>
          <w:p w14:paraId="7924E3F7"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en-US" w:eastAsia="en-US" w:bidi="en-US"/>
              </w:rPr>
              <w:t>"</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ВОГОШЋА </w:t>
            </w:r>
            <w:r w:rsidRPr="004D77B9">
              <w:rPr>
                <w:rFonts w:ascii="Tahoma" w:eastAsia="Calibri" w:hAnsi="Tahoma" w:cs="Tahoma"/>
                <w:noProof/>
                <w:color w:val="000000"/>
                <w:lang w:val="en-US" w:eastAsia="en-US" w:bidi="en-US"/>
              </w:rPr>
              <w:t>"</w:t>
            </w:r>
          </w:p>
        </w:tc>
        <w:tc>
          <w:tcPr>
            <w:tcW w:w="4791" w:type="dxa"/>
            <w:shd w:val="clear" w:color="auto" w:fill="auto"/>
          </w:tcPr>
          <w:p w14:paraId="174A73F8" w14:textId="77777777" w:rsidR="004D77B9" w:rsidRPr="004D77B9" w:rsidRDefault="004D77B9" w:rsidP="004D77B9">
            <w:pPr>
              <w:suppressAutoHyphens w:val="0"/>
              <w:rPr>
                <w:rFonts w:ascii="Tahoma" w:eastAsia="Calibri" w:hAnsi="Tahoma" w:cs="Tahoma"/>
                <w:noProof/>
                <w:color w:val="000000"/>
                <w:lang w:val="sr-Cyrl-BA" w:eastAsia="en-US" w:bidi="en-US"/>
              </w:rPr>
            </w:pPr>
            <w:r w:rsidRPr="004D77B9">
              <w:rPr>
                <w:rFonts w:ascii="Tahoma" w:eastAsia="Calibri" w:hAnsi="Tahoma" w:cs="Tahoma"/>
                <w:noProof/>
                <w:color w:val="000000"/>
                <w:lang w:val="sr-Cyrl-BA" w:eastAsia="en-US" w:bidi="en-US"/>
              </w:rPr>
              <w:t xml:space="preserve">Семизовац бб , Сарајево        </w:t>
            </w:r>
          </w:p>
        </w:tc>
      </w:tr>
      <w:tr w:rsidR="004D77B9" w:rsidRPr="004D77B9" w14:paraId="1D278894" w14:textId="77777777" w:rsidTr="004D77B9">
        <w:trPr>
          <w:trHeight w:val="227"/>
        </w:trPr>
        <w:tc>
          <w:tcPr>
            <w:tcW w:w="540" w:type="dxa"/>
            <w:shd w:val="clear" w:color="auto" w:fill="auto"/>
          </w:tcPr>
          <w:p w14:paraId="6FD3CD6F"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3</w:t>
            </w:r>
          </w:p>
        </w:tc>
        <w:tc>
          <w:tcPr>
            <w:tcW w:w="3548" w:type="dxa"/>
            <w:shd w:val="clear" w:color="auto" w:fill="auto"/>
            <w:vAlign w:val="bottom"/>
          </w:tcPr>
          <w:p w14:paraId="2B7D0B32"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ТУЗЛА </w:t>
            </w:r>
            <w:r w:rsidRPr="004D77B9">
              <w:rPr>
                <w:rFonts w:ascii="Tahoma" w:eastAsia="Calibri" w:hAnsi="Tahoma" w:cs="Tahoma"/>
                <w:noProof/>
                <w:color w:val="000000"/>
                <w:lang w:val="sr-Cyrl-BA" w:eastAsia="en-US" w:bidi="en-US"/>
              </w:rPr>
              <w:t>"</w:t>
            </w:r>
          </w:p>
        </w:tc>
        <w:tc>
          <w:tcPr>
            <w:tcW w:w="4791" w:type="dxa"/>
            <w:shd w:val="clear" w:color="auto" w:fill="auto"/>
          </w:tcPr>
          <w:p w14:paraId="772337FB" w14:textId="77777777" w:rsidR="004D77B9" w:rsidRPr="004D77B9" w:rsidRDefault="004D77B9" w:rsidP="004D77B9">
            <w:pPr>
              <w:suppressAutoHyphens w:val="0"/>
              <w:rPr>
                <w:rFonts w:ascii="Tahoma" w:eastAsia="Calibri" w:hAnsi="Tahoma" w:cs="Tahoma"/>
                <w:noProof/>
                <w:color w:val="000000"/>
                <w:lang w:val="sr-Cyrl-BA" w:eastAsia="en-US" w:bidi="en-US"/>
              </w:rPr>
            </w:pPr>
            <w:r w:rsidRPr="004D77B9">
              <w:rPr>
                <w:rFonts w:ascii="Tahoma" w:eastAsia="Calibri" w:hAnsi="Tahoma" w:cs="Tahoma"/>
                <w:noProof/>
                <w:color w:val="000000"/>
                <w:lang w:val="sr-Cyrl-BA" w:eastAsia="en-US" w:bidi="en-US"/>
              </w:rPr>
              <w:t xml:space="preserve">Солина бб, Тузла                    </w:t>
            </w:r>
          </w:p>
        </w:tc>
      </w:tr>
      <w:tr w:rsidR="004D77B9" w:rsidRPr="004D77B9" w14:paraId="6B4609A9" w14:textId="77777777" w:rsidTr="004D77B9">
        <w:trPr>
          <w:trHeight w:val="227"/>
        </w:trPr>
        <w:tc>
          <w:tcPr>
            <w:tcW w:w="540" w:type="dxa"/>
            <w:shd w:val="clear" w:color="auto" w:fill="auto"/>
          </w:tcPr>
          <w:p w14:paraId="10AF5AED"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4</w:t>
            </w:r>
          </w:p>
        </w:tc>
        <w:tc>
          <w:tcPr>
            <w:tcW w:w="3548" w:type="dxa"/>
            <w:shd w:val="clear" w:color="auto" w:fill="auto"/>
            <w:vAlign w:val="bottom"/>
          </w:tcPr>
          <w:p w14:paraId="324002AD"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ШУИЦА </w:t>
            </w:r>
            <w:r w:rsidRPr="004D77B9">
              <w:rPr>
                <w:rFonts w:ascii="Tahoma" w:eastAsia="Calibri" w:hAnsi="Tahoma" w:cs="Tahoma"/>
                <w:noProof/>
                <w:color w:val="000000"/>
                <w:lang w:val="sr-Cyrl-BA" w:eastAsia="en-US" w:bidi="en-US"/>
              </w:rPr>
              <w:t>"</w:t>
            </w:r>
          </w:p>
        </w:tc>
        <w:tc>
          <w:tcPr>
            <w:tcW w:w="4791" w:type="dxa"/>
            <w:shd w:val="clear" w:color="auto" w:fill="auto"/>
          </w:tcPr>
          <w:p w14:paraId="5CB372C0" w14:textId="77777777" w:rsidR="004D77B9" w:rsidRPr="004D77B9" w:rsidRDefault="004D77B9" w:rsidP="004D77B9">
            <w:pPr>
              <w:suppressAutoHyphens w:val="0"/>
              <w:rPr>
                <w:rFonts w:ascii="Tahoma" w:eastAsia="Calibri" w:hAnsi="Tahoma" w:cs="Tahoma"/>
                <w:noProof/>
                <w:color w:val="000000"/>
                <w:lang w:val="sr-Cyrl-BA" w:eastAsia="en-US" w:bidi="en-US"/>
              </w:rPr>
            </w:pPr>
            <w:r w:rsidRPr="004D77B9">
              <w:rPr>
                <w:rFonts w:ascii="Tahoma" w:eastAsia="Calibri" w:hAnsi="Tahoma" w:cs="Tahoma"/>
                <w:noProof/>
                <w:color w:val="000000"/>
                <w:lang w:val="sr-Cyrl-BA" w:eastAsia="en-US" w:bidi="en-US"/>
              </w:rPr>
              <w:t xml:space="preserve">Шуица бб. 15, Томиславград         </w:t>
            </w:r>
          </w:p>
        </w:tc>
      </w:tr>
      <w:tr w:rsidR="004D77B9" w:rsidRPr="004D77B9" w14:paraId="7DA8051A" w14:textId="77777777" w:rsidTr="004D77B9">
        <w:trPr>
          <w:trHeight w:val="227"/>
        </w:trPr>
        <w:tc>
          <w:tcPr>
            <w:tcW w:w="540" w:type="dxa"/>
            <w:shd w:val="clear" w:color="auto" w:fill="auto"/>
          </w:tcPr>
          <w:p w14:paraId="78ED9765"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5</w:t>
            </w:r>
          </w:p>
        </w:tc>
        <w:tc>
          <w:tcPr>
            <w:tcW w:w="3548" w:type="dxa"/>
            <w:shd w:val="clear" w:color="auto" w:fill="auto"/>
            <w:vAlign w:val="bottom"/>
          </w:tcPr>
          <w:p w14:paraId="4DD5F966"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en-US" w:eastAsia="en-US" w:bidi="en-US"/>
              </w:rPr>
              <w:t xml:space="preserve">БС </w:t>
            </w:r>
            <w:r w:rsidRPr="004D77B9">
              <w:rPr>
                <w:rFonts w:ascii="Tahoma" w:eastAsia="Calibri" w:hAnsi="Tahoma" w:cs="Tahoma"/>
                <w:noProof/>
                <w:color w:val="000000"/>
                <w:lang w:val="en-US" w:eastAsia="en-US" w:bidi="en-US"/>
              </w:rPr>
              <w:t>"</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БРИЈЕСНИЦА </w:t>
            </w:r>
            <w:r w:rsidRPr="004D77B9">
              <w:rPr>
                <w:rFonts w:ascii="Tahoma" w:eastAsia="Calibri" w:hAnsi="Tahoma" w:cs="Tahoma"/>
                <w:noProof/>
                <w:color w:val="000000"/>
                <w:lang w:val="en-US" w:eastAsia="en-US" w:bidi="en-US"/>
              </w:rPr>
              <w:t>"</w:t>
            </w:r>
          </w:p>
        </w:tc>
        <w:tc>
          <w:tcPr>
            <w:tcW w:w="4791" w:type="dxa"/>
            <w:shd w:val="clear" w:color="auto" w:fill="auto"/>
          </w:tcPr>
          <w:p w14:paraId="24CD93B3"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sr-Cyrl-BA" w:eastAsia="en-US" w:bidi="en-US"/>
              </w:rPr>
              <w:t>Бријесница Велика бб</w:t>
            </w:r>
            <w:r w:rsidRPr="004D77B9">
              <w:rPr>
                <w:rFonts w:ascii="Tahoma" w:eastAsia="Calibri" w:hAnsi="Tahoma" w:cs="Tahoma"/>
                <w:noProof/>
                <w:color w:val="000000"/>
                <w:lang w:val="en-US" w:eastAsia="en-US" w:bidi="en-US"/>
              </w:rPr>
              <w:t xml:space="preserve">, </w:t>
            </w:r>
            <w:r w:rsidRPr="004D77B9">
              <w:rPr>
                <w:rFonts w:ascii="Tahoma" w:eastAsia="Calibri" w:hAnsi="Tahoma" w:cs="Tahoma"/>
                <w:noProof/>
                <w:color w:val="000000"/>
                <w:lang w:val="sr-Cyrl-BA" w:eastAsia="en-US" w:bidi="en-US"/>
              </w:rPr>
              <w:t>Бријесница</w:t>
            </w:r>
            <w:r w:rsidRPr="004D77B9">
              <w:rPr>
                <w:rFonts w:ascii="Tahoma" w:eastAsia="Calibri" w:hAnsi="Tahoma" w:cs="Tahoma"/>
                <w:noProof/>
                <w:color w:val="000000"/>
                <w:lang w:val="en-US" w:eastAsia="en-US" w:bidi="en-US"/>
              </w:rPr>
              <w:t xml:space="preserve"> </w:t>
            </w:r>
          </w:p>
        </w:tc>
      </w:tr>
      <w:tr w:rsidR="004D77B9" w:rsidRPr="004D77B9" w14:paraId="65CB8723" w14:textId="77777777" w:rsidTr="004D77B9">
        <w:trPr>
          <w:trHeight w:val="227"/>
        </w:trPr>
        <w:tc>
          <w:tcPr>
            <w:tcW w:w="540" w:type="dxa"/>
            <w:shd w:val="clear" w:color="auto" w:fill="auto"/>
          </w:tcPr>
          <w:p w14:paraId="31D8B6CC"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6</w:t>
            </w:r>
          </w:p>
        </w:tc>
        <w:tc>
          <w:tcPr>
            <w:tcW w:w="3548" w:type="dxa"/>
            <w:shd w:val="clear" w:color="auto" w:fill="auto"/>
            <w:vAlign w:val="bottom"/>
          </w:tcPr>
          <w:p w14:paraId="61E98FCB"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БУГОЈНО </w:t>
            </w:r>
            <w:r w:rsidRPr="004D77B9">
              <w:rPr>
                <w:rFonts w:ascii="Tahoma" w:eastAsia="Calibri" w:hAnsi="Tahoma" w:cs="Tahoma"/>
                <w:noProof/>
                <w:color w:val="000000"/>
                <w:lang w:val="sr-Cyrl-BA" w:eastAsia="en-US" w:bidi="en-US"/>
              </w:rPr>
              <w:t>"</w:t>
            </w:r>
          </w:p>
        </w:tc>
        <w:tc>
          <w:tcPr>
            <w:tcW w:w="4791" w:type="dxa"/>
            <w:shd w:val="clear" w:color="auto" w:fill="auto"/>
          </w:tcPr>
          <w:p w14:paraId="583E36DC" w14:textId="77777777" w:rsidR="004D77B9" w:rsidRPr="004D77B9" w:rsidRDefault="004D77B9" w:rsidP="004D77B9">
            <w:pPr>
              <w:suppressAutoHyphens w:val="0"/>
              <w:jc w:val="both"/>
              <w:rPr>
                <w:rFonts w:ascii="Tahoma" w:eastAsia="Calibri" w:hAnsi="Tahoma" w:cs="Tahoma"/>
                <w:bCs/>
                <w:noProof/>
                <w:color w:val="000000"/>
                <w:lang w:val="sr-Cyrl-BA" w:eastAsia="en-US" w:bidi="en-US"/>
              </w:rPr>
            </w:pPr>
            <w:r w:rsidRPr="004D77B9">
              <w:rPr>
                <w:rFonts w:ascii="Tahoma" w:eastAsia="Calibri" w:hAnsi="Tahoma" w:cs="Tahoma"/>
                <w:noProof/>
                <w:color w:val="000000"/>
                <w:lang w:val="sr-Cyrl-BA" w:eastAsia="en-US" w:bidi="en-US"/>
              </w:rPr>
              <w:t>Копчићи бб, Бугојно</w:t>
            </w:r>
          </w:p>
        </w:tc>
      </w:tr>
      <w:tr w:rsidR="004D77B9" w:rsidRPr="004D77B9" w14:paraId="4B487D06" w14:textId="77777777" w:rsidTr="004D77B9">
        <w:trPr>
          <w:trHeight w:val="227"/>
        </w:trPr>
        <w:tc>
          <w:tcPr>
            <w:tcW w:w="540" w:type="dxa"/>
            <w:shd w:val="clear" w:color="auto" w:fill="auto"/>
          </w:tcPr>
          <w:p w14:paraId="4C0C3529"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7</w:t>
            </w:r>
          </w:p>
        </w:tc>
        <w:tc>
          <w:tcPr>
            <w:tcW w:w="3548" w:type="dxa"/>
            <w:shd w:val="clear" w:color="auto" w:fill="auto"/>
            <w:vAlign w:val="bottom"/>
          </w:tcPr>
          <w:p w14:paraId="0B6051DF"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БУСОВАЧА </w:t>
            </w:r>
            <w:r w:rsidRPr="004D77B9">
              <w:rPr>
                <w:rFonts w:ascii="Tahoma" w:eastAsia="Calibri" w:hAnsi="Tahoma" w:cs="Tahoma"/>
                <w:noProof/>
                <w:color w:val="000000"/>
                <w:lang w:val="sr-Cyrl-BA" w:eastAsia="en-US" w:bidi="en-US"/>
              </w:rPr>
              <w:t>"</w:t>
            </w:r>
          </w:p>
        </w:tc>
        <w:tc>
          <w:tcPr>
            <w:tcW w:w="4791" w:type="dxa"/>
            <w:shd w:val="clear" w:color="auto" w:fill="auto"/>
          </w:tcPr>
          <w:p w14:paraId="093181AD" w14:textId="77777777" w:rsidR="004D77B9" w:rsidRPr="004D77B9" w:rsidRDefault="004D77B9" w:rsidP="004D77B9">
            <w:pPr>
              <w:suppressAutoHyphens w:val="0"/>
              <w:jc w:val="both"/>
              <w:rPr>
                <w:rFonts w:ascii="Tahoma" w:eastAsia="Calibri" w:hAnsi="Tahoma" w:cs="Tahoma"/>
                <w:bCs/>
                <w:noProof/>
                <w:color w:val="000000"/>
                <w:lang w:val="sr-Cyrl-BA" w:eastAsia="en-US" w:bidi="en-US"/>
              </w:rPr>
            </w:pPr>
            <w:r w:rsidRPr="004D77B9">
              <w:rPr>
                <w:rFonts w:ascii="Tahoma" w:eastAsia="Calibri" w:hAnsi="Tahoma" w:cs="Tahoma"/>
                <w:bCs/>
                <w:noProof/>
                <w:color w:val="000000"/>
                <w:lang w:val="sr-Cyrl-BA" w:eastAsia="en-US" w:bidi="en-US"/>
              </w:rPr>
              <w:t>Каоник бб, Бусовача</w:t>
            </w:r>
          </w:p>
        </w:tc>
      </w:tr>
      <w:tr w:rsidR="004D77B9" w:rsidRPr="004D77B9" w14:paraId="424BA6FC" w14:textId="77777777" w:rsidTr="004D77B9">
        <w:trPr>
          <w:trHeight w:val="227"/>
        </w:trPr>
        <w:tc>
          <w:tcPr>
            <w:tcW w:w="540" w:type="dxa"/>
            <w:shd w:val="clear" w:color="auto" w:fill="auto"/>
          </w:tcPr>
          <w:p w14:paraId="36F12B58"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en-US" w:eastAsia="en-US" w:bidi="en-US"/>
              </w:rPr>
              <w:t>8</w:t>
            </w:r>
          </w:p>
        </w:tc>
        <w:tc>
          <w:tcPr>
            <w:tcW w:w="3548" w:type="dxa"/>
            <w:shd w:val="clear" w:color="auto" w:fill="auto"/>
            <w:vAlign w:val="bottom"/>
          </w:tcPr>
          <w:p w14:paraId="5D18927A"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БС '' МОСТАР ''</w:t>
            </w:r>
          </w:p>
        </w:tc>
        <w:tc>
          <w:tcPr>
            <w:tcW w:w="4791" w:type="dxa"/>
            <w:shd w:val="clear" w:color="auto" w:fill="auto"/>
          </w:tcPr>
          <w:p w14:paraId="12B8456A" w14:textId="77777777" w:rsidR="004D77B9" w:rsidRPr="004D77B9" w:rsidRDefault="004D77B9" w:rsidP="004D77B9">
            <w:pPr>
              <w:suppressAutoHyphens w:val="0"/>
              <w:jc w:val="both"/>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Врапчићи бб, Мостар</w:t>
            </w:r>
          </w:p>
        </w:tc>
      </w:tr>
    </w:tbl>
    <w:p w14:paraId="6CE2CAEE" w14:textId="010CDA80" w:rsidR="004D77B9" w:rsidRPr="004D77B9" w:rsidRDefault="004D77B9" w:rsidP="004D77B9">
      <w:pPr>
        <w:suppressAutoHyphens w:val="0"/>
        <w:rPr>
          <w:rFonts w:ascii="Tahoma" w:eastAsia="Calibri" w:hAnsi="Tahoma" w:cs="Tahoma"/>
          <w:b/>
          <w:bCs/>
          <w:noProof/>
          <w:lang w:eastAsia="en-US" w:bidi="en-US"/>
        </w:rPr>
      </w:pPr>
    </w:p>
    <w:p w14:paraId="538FF942" w14:textId="77777777" w:rsidR="004D77B9" w:rsidRPr="004D77B9" w:rsidRDefault="004D77B9" w:rsidP="004D77B9">
      <w:pPr>
        <w:suppressAutoHyphens w:val="0"/>
        <w:rPr>
          <w:rFonts w:ascii="Tahoma" w:eastAsia="Calibri" w:hAnsi="Tahoma" w:cs="Tahoma"/>
          <w:b/>
          <w:bCs/>
          <w:noProof/>
          <w:lang w:eastAsia="en-US" w:bidi="en-US"/>
        </w:rPr>
      </w:pPr>
    </w:p>
    <w:p w14:paraId="555A28ED" w14:textId="77777777" w:rsidR="004D77B9" w:rsidRPr="004D77B9" w:rsidRDefault="004D77B9" w:rsidP="004D77B9">
      <w:pPr>
        <w:suppressAutoHyphens w:val="0"/>
        <w:rPr>
          <w:rFonts w:ascii="Tahoma" w:eastAsia="Calibri" w:hAnsi="Tahoma" w:cs="Tahoma"/>
          <w:b/>
          <w:bCs/>
          <w:noProof/>
          <w:lang w:val="sr-Cyrl-RS" w:eastAsia="en-US" w:bidi="en-US"/>
        </w:rPr>
      </w:pPr>
      <w:r w:rsidRPr="004D77B9">
        <w:rPr>
          <w:rFonts w:ascii="Tahoma" w:eastAsia="Calibri" w:hAnsi="Tahoma" w:cs="Tahoma"/>
          <w:b/>
          <w:bCs/>
          <w:noProof/>
          <w:lang w:eastAsia="en-US" w:bidi="en-US"/>
        </w:rPr>
        <w:t>ЛОТ 5- ПОСЛОВНА ЈЕДИНИЦА " ИСТОЧНО САРАЈЕВО" –</w:t>
      </w:r>
      <w:r w:rsidRPr="004D77B9">
        <w:rPr>
          <w:rFonts w:ascii="Tahoma" w:eastAsia="Calibri" w:hAnsi="Tahoma" w:cs="Tahoma"/>
          <w:b/>
          <w:bCs/>
          <w:noProof/>
          <w:lang w:val="sr-Cyrl-RS" w:eastAsia="en-US" w:bidi="en-US"/>
        </w:rPr>
        <w:t xml:space="preserve"> друга половина године</w:t>
      </w:r>
    </w:p>
    <w:p w14:paraId="7EE0DEAA" w14:textId="77777777" w:rsidR="004D77B9" w:rsidRPr="004D77B9" w:rsidRDefault="004D77B9" w:rsidP="004D77B9">
      <w:pPr>
        <w:suppressAutoHyphens w:val="0"/>
        <w:rPr>
          <w:rFonts w:ascii="Tahoma" w:eastAsia="Calibri" w:hAnsi="Tahoma" w:cs="Tahoma"/>
          <w:b/>
          <w:bCs/>
          <w:noProof/>
          <w:lang w:eastAsia="en-US" w:bidi="en-US"/>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3510"/>
        <w:gridCol w:w="5040"/>
      </w:tblGrid>
      <w:tr w:rsidR="004D77B9" w:rsidRPr="004D77B9" w14:paraId="53C866BC" w14:textId="77777777" w:rsidTr="004D77B9">
        <w:trPr>
          <w:trHeight w:val="227"/>
        </w:trPr>
        <w:tc>
          <w:tcPr>
            <w:tcW w:w="558" w:type="dxa"/>
            <w:shd w:val="clear" w:color="auto" w:fill="auto"/>
          </w:tcPr>
          <w:p w14:paraId="13CB2668" w14:textId="77777777" w:rsidR="004D77B9" w:rsidRPr="004D77B9" w:rsidRDefault="004D77B9" w:rsidP="004D77B9">
            <w:pPr>
              <w:suppressAutoHyphens w:val="0"/>
              <w:rPr>
                <w:rFonts w:ascii="Tahoma" w:hAnsi="Tahoma" w:cs="Tahoma"/>
                <w:bCs/>
                <w:noProof/>
                <w:color w:val="000000"/>
                <w:lang w:val="en-US" w:eastAsia="en-US" w:bidi="en-US"/>
              </w:rPr>
            </w:pPr>
            <w:r w:rsidRPr="004D77B9">
              <w:rPr>
                <w:rFonts w:ascii="Tahoma" w:hAnsi="Tahoma" w:cs="Tahoma"/>
                <w:bCs/>
                <w:noProof/>
                <w:color w:val="000000"/>
                <w:lang w:val="en-US" w:eastAsia="en-US" w:bidi="en-US"/>
              </w:rPr>
              <w:t>1.</w:t>
            </w:r>
          </w:p>
        </w:tc>
        <w:tc>
          <w:tcPr>
            <w:tcW w:w="3510" w:type="dxa"/>
            <w:shd w:val="clear" w:color="auto" w:fill="auto"/>
          </w:tcPr>
          <w:p w14:paraId="738D26FD" w14:textId="77777777" w:rsidR="004D77B9" w:rsidRPr="004D77B9" w:rsidRDefault="004D77B9" w:rsidP="004D77B9">
            <w:pPr>
              <w:suppressAutoHyphens w:val="0"/>
              <w:rPr>
                <w:rFonts w:ascii="Tahoma" w:hAnsi="Tahoma" w:cs="Tahoma"/>
                <w:noProof/>
                <w:color w:val="000000"/>
                <w:lang w:val="en-US" w:eastAsia="en-US" w:bidi="en-US"/>
              </w:rPr>
            </w:pPr>
            <w:r w:rsidRPr="004D77B9">
              <w:rPr>
                <w:rFonts w:ascii="Tahoma" w:hAnsi="Tahoma" w:cs="Tahoma"/>
                <w:noProof/>
                <w:color w:val="000000"/>
                <w:lang w:val="en-US" w:eastAsia="en-US" w:bidi="en-US"/>
              </w:rPr>
              <w:t>БС  " ПАЛЕ "</w:t>
            </w:r>
          </w:p>
        </w:tc>
        <w:tc>
          <w:tcPr>
            <w:tcW w:w="5040" w:type="dxa"/>
            <w:shd w:val="clear" w:color="auto" w:fill="auto"/>
          </w:tcPr>
          <w:p w14:paraId="091DB57E" w14:textId="77777777" w:rsidR="004D77B9" w:rsidRPr="004D77B9" w:rsidRDefault="004D77B9" w:rsidP="004D77B9">
            <w:pPr>
              <w:suppressAutoHyphens w:val="0"/>
              <w:rPr>
                <w:rFonts w:ascii="Tahoma" w:hAnsi="Tahoma" w:cs="Tahoma"/>
                <w:noProof/>
                <w:color w:val="000000"/>
                <w:lang w:eastAsia="en-US" w:bidi="en-US"/>
              </w:rPr>
            </w:pPr>
            <w:r w:rsidRPr="004D77B9">
              <w:rPr>
                <w:rFonts w:ascii="Tahoma" w:hAnsi="Tahoma" w:cs="Tahoma"/>
                <w:noProof/>
                <w:color w:val="000000"/>
                <w:lang w:eastAsia="en-US" w:bidi="en-US"/>
              </w:rPr>
              <w:t xml:space="preserve">ул.Српских ратника бб, Пале       </w:t>
            </w:r>
          </w:p>
        </w:tc>
      </w:tr>
      <w:tr w:rsidR="004D77B9" w:rsidRPr="004D77B9" w14:paraId="3BCF8E21" w14:textId="77777777" w:rsidTr="004D77B9">
        <w:trPr>
          <w:trHeight w:val="227"/>
        </w:trPr>
        <w:tc>
          <w:tcPr>
            <w:tcW w:w="558" w:type="dxa"/>
            <w:shd w:val="clear" w:color="auto" w:fill="auto"/>
          </w:tcPr>
          <w:p w14:paraId="4A1A0A78"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2.</w:t>
            </w:r>
          </w:p>
        </w:tc>
        <w:tc>
          <w:tcPr>
            <w:tcW w:w="3510" w:type="dxa"/>
            <w:shd w:val="clear" w:color="auto" w:fill="auto"/>
          </w:tcPr>
          <w:p w14:paraId="64108511"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ЉУБОГОШТА 1 "</w:t>
            </w:r>
          </w:p>
        </w:tc>
        <w:tc>
          <w:tcPr>
            <w:tcW w:w="5040" w:type="dxa"/>
            <w:shd w:val="clear" w:color="auto" w:fill="auto"/>
          </w:tcPr>
          <w:p w14:paraId="68CDD775"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Љубогошта бб, Љубогошта  </w:t>
            </w:r>
          </w:p>
        </w:tc>
      </w:tr>
      <w:tr w:rsidR="004D77B9" w:rsidRPr="004D77B9" w14:paraId="53E47E32" w14:textId="77777777" w:rsidTr="004D77B9">
        <w:trPr>
          <w:trHeight w:val="227"/>
        </w:trPr>
        <w:tc>
          <w:tcPr>
            <w:tcW w:w="558" w:type="dxa"/>
            <w:shd w:val="clear" w:color="auto" w:fill="auto"/>
          </w:tcPr>
          <w:p w14:paraId="248C4DAC"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3.</w:t>
            </w:r>
          </w:p>
        </w:tc>
        <w:tc>
          <w:tcPr>
            <w:tcW w:w="3510" w:type="dxa"/>
            <w:shd w:val="clear" w:color="auto" w:fill="auto"/>
          </w:tcPr>
          <w:p w14:paraId="358C967A"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ЉУБОГОШТА 2 "</w:t>
            </w:r>
          </w:p>
        </w:tc>
        <w:tc>
          <w:tcPr>
            <w:tcW w:w="5040" w:type="dxa"/>
            <w:shd w:val="clear" w:color="auto" w:fill="auto"/>
          </w:tcPr>
          <w:p w14:paraId="6D759BBC"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Љубогошта бб, Љубогошта  </w:t>
            </w:r>
          </w:p>
        </w:tc>
      </w:tr>
      <w:tr w:rsidR="004D77B9" w:rsidRPr="004D77B9" w14:paraId="2D7DFB6D" w14:textId="77777777" w:rsidTr="004D77B9">
        <w:trPr>
          <w:trHeight w:val="219"/>
        </w:trPr>
        <w:tc>
          <w:tcPr>
            <w:tcW w:w="558" w:type="dxa"/>
            <w:shd w:val="clear" w:color="auto" w:fill="auto"/>
          </w:tcPr>
          <w:p w14:paraId="7FCA2A96"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4.</w:t>
            </w:r>
          </w:p>
        </w:tc>
        <w:tc>
          <w:tcPr>
            <w:tcW w:w="3510" w:type="dxa"/>
            <w:shd w:val="clear" w:color="auto" w:fill="auto"/>
          </w:tcPr>
          <w:p w14:paraId="09D0C850"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ПОДРОМАНИЈА "</w:t>
            </w:r>
          </w:p>
        </w:tc>
        <w:tc>
          <w:tcPr>
            <w:tcW w:w="5040" w:type="dxa"/>
            <w:shd w:val="clear" w:color="auto" w:fill="auto"/>
          </w:tcPr>
          <w:p w14:paraId="29A15671"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Подроманија бб, Подроманија</w:t>
            </w:r>
          </w:p>
        </w:tc>
      </w:tr>
      <w:tr w:rsidR="004D77B9" w:rsidRPr="004D77B9" w14:paraId="315CF362" w14:textId="77777777" w:rsidTr="004D77B9">
        <w:trPr>
          <w:trHeight w:val="227"/>
        </w:trPr>
        <w:tc>
          <w:tcPr>
            <w:tcW w:w="558" w:type="dxa"/>
            <w:shd w:val="clear" w:color="auto" w:fill="auto"/>
          </w:tcPr>
          <w:p w14:paraId="55235E49"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5.</w:t>
            </w:r>
          </w:p>
        </w:tc>
        <w:tc>
          <w:tcPr>
            <w:tcW w:w="3510" w:type="dxa"/>
            <w:shd w:val="clear" w:color="auto" w:fill="auto"/>
          </w:tcPr>
          <w:p w14:paraId="48E5009E"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СОКОЛАЦ "</w:t>
            </w:r>
            <w:r w:rsidRPr="004D77B9">
              <w:rPr>
                <w:rFonts w:ascii="Tahoma" w:hAnsi="Tahoma" w:cs="Tahoma"/>
                <w:bCs/>
                <w:noProof/>
                <w:color w:val="000000"/>
                <w:lang w:val="en-US" w:eastAsia="en-US" w:bidi="en-US"/>
              </w:rPr>
              <w:t xml:space="preserve"> </w:t>
            </w:r>
          </w:p>
        </w:tc>
        <w:tc>
          <w:tcPr>
            <w:tcW w:w="5040" w:type="dxa"/>
            <w:shd w:val="clear" w:color="auto" w:fill="auto"/>
          </w:tcPr>
          <w:p w14:paraId="14558F08"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 Цара Лазара бр. 3, Соколац       </w:t>
            </w:r>
          </w:p>
        </w:tc>
      </w:tr>
      <w:tr w:rsidR="004D77B9" w:rsidRPr="004D77B9" w14:paraId="51DC22BF" w14:textId="77777777" w:rsidTr="004D77B9">
        <w:trPr>
          <w:trHeight w:val="227"/>
        </w:trPr>
        <w:tc>
          <w:tcPr>
            <w:tcW w:w="558" w:type="dxa"/>
            <w:shd w:val="clear" w:color="auto" w:fill="auto"/>
          </w:tcPr>
          <w:p w14:paraId="55F1C965"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6.</w:t>
            </w:r>
          </w:p>
        </w:tc>
        <w:tc>
          <w:tcPr>
            <w:tcW w:w="3510" w:type="dxa"/>
            <w:shd w:val="clear" w:color="auto" w:fill="auto"/>
          </w:tcPr>
          <w:p w14:paraId="37C81CE1"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ХАН  ПИЈЕСАК "</w:t>
            </w:r>
            <w:r w:rsidRPr="004D77B9">
              <w:rPr>
                <w:rFonts w:ascii="Tahoma" w:hAnsi="Tahoma" w:cs="Tahoma"/>
                <w:bCs/>
                <w:noProof/>
                <w:color w:val="000000"/>
                <w:lang w:val="en-US" w:eastAsia="en-US" w:bidi="en-US"/>
              </w:rPr>
              <w:t xml:space="preserve"> </w:t>
            </w:r>
          </w:p>
        </w:tc>
        <w:tc>
          <w:tcPr>
            <w:tcW w:w="5040" w:type="dxa"/>
            <w:shd w:val="clear" w:color="auto" w:fill="auto"/>
          </w:tcPr>
          <w:p w14:paraId="1308C0E1"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Ул.Викенд насеље бб, Хан Пијесак,       </w:t>
            </w:r>
          </w:p>
        </w:tc>
      </w:tr>
      <w:tr w:rsidR="004D77B9" w:rsidRPr="004D77B9" w14:paraId="47D7A6E7" w14:textId="77777777" w:rsidTr="004D77B9">
        <w:trPr>
          <w:trHeight w:val="227"/>
        </w:trPr>
        <w:tc>
          <w:tcPr>
            <w:tcW w:w="558" w:type="dxa"/>
            <w:shd w:val="clear" w:color="auto" w:fill="auto"/>
          </w:tcPr>
          <w:p w14:paraId="052DDD45"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7.</w:t>
            </w:r>
          </w:p>
        </w:tc>
        <w:tc>
          <w:tcPr>
            <w:tcW w:w="3510" w:type="dxa"/>
            <w:shd w:val="clear" w:color="auto" w:fill="auto"/>
          </w:tcPr>
          <w:p w14:paraId="4B8E5869"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БС  “ ЛУКАВИЦА “</w:t>
            </w:r>
          </w:p>
        </w:tc>
        <w:tc>
          <w:tcPr>
            <w:tcW w:w="5040" w:type="dxa"/>
            <w:shd w:val="clear" w:color="auto" w:fill="auto"/>
          </w:tcPr>
          <w:p w14:paraId="2EE2A4C3" w14:textId="77777777" w:rsidR="004D77B9" w:rsidRPr="004D77B9" w:rsidRDefault="004D77B9" w:rsidP="004D77B9">
            <w:pPr>
              <w:suppressAutoHyphens w:val="0"/>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Николе Тесле 52, Лукавица – И. Сарајево</w:t>
            </w:r>
          </w:p>
        </w:tc>
      </w:tr>
      <w:tr w:rsidR="004D77B9" w:rsidRPr="004D77B9" w14:paraId="1C15EADD" w14:textId="77777777" w:rsidTr="004D77B9">
        <w:trPr>
          <w:trHeight w:val="227"/>
        </w:trPr>
        <w:tc>
          <w:tcPr>
            <w:tcW w:w="558" w:type="dxa"/>
            <w:shd w:val="clear" w:color="auto" w:fill="auto"/>
          </w:tcPr>
          <w:p w14:paraId="372AD27F"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8.</w:t>
            </w:r>
          </w:p>
        </w:tc>
        <w:tc>
          <w:tcPr>
            <w:tcW w:w="3510" w:type="dxa"/>
            <w:shd w:val="clear" w:color="auto" w:fill="auto"/>
          </w:tcPr>
          <w:p w14:paraId="00DA1F2B"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ВЛАСЕНИЦА "</w:t>
            </w:r>
            <w:r w:rsidRPr="004D77B9">
              <w:rPr>
                <w:rFonts w:ascii="Tahoma" w:hAnsi="Tahoma" w:cs="Tahoma"/>
                <w:bCs/>
                <w:noProof/>
                <w:color w:val="000000"/>
                <w:lang w:val="en-US" w:eastAsia="en-US" w:bidi="en-US"/>
              </w:rPr>
              <w:t xml:space="preserve"> </w:t>
            </w:r>
          </w:p>
        </w:tc>
        <w:tc>
          <w:tcPr>
            <w:tcW w:w="5040" w:type="dxa"/>
            <w:shd w:val="clear" w:color="auto" w:fill="auto"/>
          </w:tcPr>
          <w:p w14:paraId="4AEA5D9B"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Ул.Светосавска бб, Власеница, Власеница   </w:t>
            </w:r>
          </w:p>
        </w:tc>
      </w:tr>
      <w:tr w:rsidR="004D77B9" w:rsidRPr="004D77B9" w14:paraId="577E0845" w14:textId="77777777" w:rsidTr="004D77B9">
        <w:trPr>
          <w:trHeight w:val="227"/>
        </w:trPr>
        <w:tc>
          <w:tcPr>
            <w:tcW w:w="558" w:type="dxa"/>
            <w:shd w:val="clear" w:color="auto" w:fill="auto"/>
          </w:tcPr>
          <w:p w14:paraId="0FDFE047"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9.</w:t>
            </w:r>
          </w:p>
        </w:tc>
        <w:tc>
          <w:tcPr>
            <w:tcW w:w="3510" w:type="dxa"/>
            <w:shd w:val="clear" w:color="auto" w:fill="auto"/>
          </w:tcPr>
          <w:p w14:paraId="1AABBBEB"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ШЕКОВИЋИ "</w:t>
            </w:r>
            <w:r w:rsidRPr="004D77B9">
              <w:rPr>
                <w:rFonts w:ascii="Tahoma" w:hAnsi="Tahoma" w:cs="Tahoma"/>
                <w:bCs/>
                <w:noProof/>
                <w:color w:val="000000"/>
                <w:lang w:val="en-US" w:eastAsia="en-US" w:bidi="en-US"/>
              </w:rPr>
              <w:t xml:space="preserve"> </w:t>
            </w:r>
          </w:p>
        </w:tc>
        <w:tc>
          <w:tcPr>
            <w:tcW w:w="5040" w:type="dxa"/>
            <w:shd w:val="clear" w:color="auto" w:fill="auto"/>
          </w:tcPr>
          <w:p w14:paraId="4954DBB8"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 Драже Михајловића бб, Шековићи     </w:t>
            </w:r>
          </w:p>
        </w:tc>
      </w:tr>
      <w:tr w:rsidR="004D77B9" w:rsidRPr="004D77B9" w14:paraId="4D5F878F" w14:textId="77777777" w:rsidTr="004D77B9">
        <w:trPr>
          <w:trHeight w:val="227"/>
        </w:trPr>
        <w:tc>
          <w:tcPr>
            <w:tcW w:w="558" w:type="dxa"/>
            <w:shd w:val="clear" w:color="auto" w:fill="auto"/>
          </w:tcPr>
          <w:p w14:paraId="19102486"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10.</w:t>
            </w:r>
          </w:p>
        </w:tc>
        <w:tc>
          <w:tcPr>
            <w:tcW w:w="3510" w:type="dxa"/>
            <w:shd w:val="clear" w:color="auto" w:fill="auto"/>
          </w:tcPr>
          <w:p w14:paraId="1B55D9E9"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МИЛИЋИ "</w:t>
            </w:r>
          </w:p>
        </w:tc>
        <w:tc>
          <w:tcPr>
            <w:tcW w:w="5040" w:type="dxa"/>
            <w:shd w:val="clear" w:color="auto" w:fill="auto"/>
          </w:tcPr>
          <w:p w14:paraId="47958015"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ул. Српских владара  бб, Милићи</w:t>
            </w:r>
            <w:r w:rsidRPr="004D77B9">
              <w:rPr>
                <w:rFonts w:ascii="Tahoma" w:eastAsia="Calibri" w:hAnsi="Tahoma" w:cs="Tahoma"/>
                <w:noProof/>
                <w:color w:val="000000"/>
                <w:lang w:eastAsia="en-US" w:bidi="en-US"/>
              </w:rPr>
              <w:tab/>
              <w:t xml:space="preserve">            </w:t>
            </w:r>
          </w:p>
        </w:tc>
      </w:tr>
      <w:tr w:rsidR="004D77B9" w:rsidRPr="004D77B9" w14:paraId="6E6F8384" w14:textId="77777777" w:rsidTr="004D77B9">
        <w:trPr>
          <w:trHeight w:val="227"/>
        </w:trPr>
        <w:tc>
          <w:tcPr>
            <w:tcW w:w="558" w:type="dxa"/>
            <w:shd w:val="clear" w:color="auto" w:fill="auto"/>
          </w:tcPr>
          <w:p w14:paraId="64E0624C"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11.</w:t>
            </w:r>
          </w:p>
        </w:tc>
        <w:tc>
          <w:tcPr>
            <w:tcW w:w="3510" w:type="dxa"/>
            <w:shd w:val="clear" w:color="auto" w:fill="auto"/>
          </w:tcPr>
          <w:p w14:paraId="0F27E64A" w14:textId="77777777" w:rsidR="004D77B9" w:rsidRPr="004D77B9" w:rsidRDefault="004D77B9" w:rsidP="004D77B9">
            <w:pPr>
              <w:suppressAutoHyphens w:val="0"/>
              <w:jc w:val="both"/>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УПРАВА ПЈ И. САРАЈЕВО</w:t>
            </w:r>
          </w:p>
        </w:tc>
        <w:tc>
          <w:tcPr>
            <w:tcW w:w="5040" w:type="dxa"/>
            <w:shd w:val="clear" w:color="auto" w:fill="auto"/>
          </w:tcPr>
          <w:p w14:paraId="08BA4ED9" w14:textId="77777777" w:rsidR="004D77B9" w:rsidRPr="004D77B9" w:rsidRDefault="004D77B9" w:rsidP="004D77B9">
            <w:pPr>
              <w:suppressAutoHyphens w:val="0"/>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ул. Доброслава Јевђевића бб</w:t>
            </w:r>
          </w:p>
        </w:tc>
      </w:tr>
    </w:tbl>
    <w:p w14:paraId="471550FE" w14:textId="77777777" w:rsidR="004D77B9" w:rsidRPr="004D77B9" w:rsidRDefault="004D77B9" w:rsidP="004D77B9">
      <w:pPr>
        <w:suppressAutoHyphens w:val="0"/>
        <w:jc w:val="both"/>
        <w:rPr>
          <w:rFonts w:ascii="Tahoma" w:eastAsia="Calibri" w:hAnsi="Tahoma" w:cs="Tahoma"/>
          <w:bCs/>
          <w:noProof/>
          <w:lang w:eastAsia="en-US" w:bidi="en-US"/>
        </w:rPr>
      </w:pPr>
      <w:r w:rsidRPr="004D77B9">
        <w:rPr>
          <w:rFonts w:ascii="Tahoma" w:eastAsia="Calibri" w:hAnsi="Tahoma" w:cs="Tahoma"/>
          <w:bCs/>
          <w:noProof/>
          <w:lang w:eastAsia="en-US" w:bidi="en-US"/>
        </w:rPr>
        <w:t xml:space="preserve"> </w:t>
      </w:r>
    </w:p>
    <w:p w14:paraId="17D10BCC" w14:textId="77777777" w:rsidR="004D77B9" w:rsidRPr="004D77B9" w:rsidRDefault="004D77B9" w:rsidP="004D77B9">
      <w:pPr>
        <w:suppressAutoHyphens w:val="0"/>
        <w:outlineLvl w:val="0"/>
        <w:rPr>
          <w:rFonts w:ascii="Tahoma" w:eastAsia="Calibri" w:hAnsi="Tahoma" w:cs="Tahoma"/>
          <w:b/>
          <w:bCs/>
          <w:noProof/>
          <w:lang w:val="sr-Cyrl-RS" w:eastAsia="en-US" w:bidi="en-US"/>
        </w:rPr>
      </w:pPr>
      <w:r w:rsidRPr="004D77B9">
        <w:rPr>
          <w:rFonts w:ascii="Tahoma" w:eastAsia="Calibri" w:hAnsi="Tahoma" w:cs="Tahoma"/>
          <w:b/>
          <w:bCs/>
          <w:noProof/>
          <w:lang w:eastAsia="en-US" w:bidi="en-US"/>
        </w:rPr>
        <w:t>ЛОТ 6 - ПОСЛОВНА ЈЕДИНИЦА   "ВИШЕГРАД" –</w:t>
      </w:r>
      <w:r w:rsidRPr="004D77B9">
        <w:rPr>
          <w:rFonts w:ascii="Tahoma" w:eastAsia="Calibri" w:hAnsi="Tahoma" w:cs="Tahoma"/>
          <w:b/>
          <w:bCs/>
          <w:noProof/>
          <w:lang w:val="sr-Cyrl-RS" w:eastAsia="en-US" w:bidi="en-US"/>
        </w:rPr>
        <w:t xml:space="preserve"> друга половина године</w:t>
      </w:r>
    </w:p>
    <w:p w14:paraId="49BE5DB0" w14:textId="77777777" w:rsidR="004D77B9" w:rsidRPr="004D77B9" w:rsidRDefault="004D77B9" w:rsidP="004D77B9">
      <w:pPr>
        <w:suppressAutoHyphens w:val="0"/>
        <w:outlineLvl w:val="0"/>
        <w:rPr>
          <w:rFonts w:ascii="Tahoma" w:eastAsia="Calibri" w:hAnsi="Tahoma" w:cs="Tahoma"/>
          <w:bCs/>
          <w:noProof/>
          <w:lang w:eastAsia="en-US" w:bidi="en-US"/>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3510"/>
        <w:gridCol w:w="5040"/>
      </w:tblGrid>
      <w:tr w:rsidR="004D77B9" w:rsidRPr="004D77B9" w14:paraId="7C7C7BC5" w14:textId="77777777" w:rsidTr="004D77B9">
        <w:trPr>
          <w:trHeight w:val="227"/>
        </w:trPr>
        <w:tc>
          <w:tcPr>
            <w:tcW w:w="558" w:type="dxa"/>
            <w:shd w:val="clear" w:color="auto" w:fill="auto"/>
          </w:tcPr>
          <w:p w14:paraId="271CF4D7"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1.</w:t>
            </w:r>
          </w:p>
        </w:tc>
        <w:tc>
          <w:tcPr>
            <w:tcW w:w="3510" w:type="dxa"/>
            <w:shd w:val="clear" w:color="auto" w:fill="auto"/>
          </w:tcPr>
          <w:p w14:paraId="1CE9B606"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РОГАТИЦА "</w:t>
            </w:r>
            <w:r w:rsidRPr="004D77B9">
              <w:rPr>
                <w:rFonts w:ascii="Tahoma" w:hAnsi="Tahoma" w:cs="Tahoma"/>
                <w:bCs/>
                <w:noProof/>
                <w:color w:val="000000"/>
                <w:lang w:val="en-US" w:eastAsia="en-US" w:bidi="en-US"/>
              </w:rPr>
              <w:t xml:space="preserve"> </w:t>
            </w:r>
          </w:p>
        </w:tc>
        <w:tc>
          <w:tcPr>
            <w:tcW w:w="5040" w:type="dxa"/>
            <w:shd w:val="clear" w:color="auto" w:fill="auto"/>
          </w:tcPr>
          <w:p w14:paraId="4CF8B675"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 xml:space="preserve">Српске слоге бб, Рогатица                  </w:t>
            </w:r>
          </w:p>
        </w:tc>
      </w:tr>
      <w:tr w:rsidR="004D77B9" w:rsidRPr="004D77B9" w14:paraId="2A8F96ED" w14:textId="77777777" w:rsidTr="004D77B9">
        <w:trPr>
          <w:trHeight w:val="227"/>
        </w:trPr>
        <w:tc>
          <w:tcPr>
            <w:tcW w:w="558" w:type="dxa"/>
            <w:shd w:val="clear" w:color="auto" w:fill="auto"/>
          </w:tcPr>
          <w:p w14:paraId="4EA52987"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2.</w:t>
            </w:r>
          </w:p>
        </w:tc>
        <w:tc>
          <w:tcPr>
            <w:tcW w:w="3510" w:type="dxa"/>
            <w:shd w:val="clear" w:color="auto" w:fill="auto"/>
          </w:tcPr>
          <w:p w14:paraId="31370EB7"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УСТИПРАЧА "</w:t>
            </w:r>
            <w:r w:rsidRPr="004D77B9">
              <w:rPr>
                <w:rFonts w:ascii="Tahoma" w:hAnsi="Tahoma" w:cs="Tahoma"/>
                <w:bCs/>
                <w:noProof/>
                <w:color w:val="000000"/>
                <w:lang w:val="en-US" w:eastAsia="en-US" w:bidi="en-US"/>
              </w:rPr>
              <w:t xml:space="preserve"> </w:t>
            </w:r>
          </w:p>
        </w:tc>
        <w:tc>
          <w:tcPr>
            <w:tcW w:w="5040" w:type="dxa"/>
            <w:shd w:val="clear" w:color="auto" w:fill="auto"/>
          </w:tcPr>
          <w:p w14:paraId="283C40D3"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 xml:space="preserve">Устипрача бб, С. Горажде                      </w:t>
            </w:r>
          </w:p>
        </w:tc>
      </w:tr>
      <w:tr w:rsidR="004D77B9" w:rsidRPr="004D77B9" w14:paraId="382BBA41" w14:textId="77777777" w:rsidTr="004D77B9">
        <w:trPr>
          <w:trHeight w:val="227"/>
        </w:trPr>
        <w:tc>
          <w:tcPr>
            <w:tcW w:w="558" w:type="dxa"/>
            <w:shd w:val="clear" w:color="auto" w:fill="auto"/>
          </w:tcPr>
          <w:p w14:paraId="619DC562"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3.</w:t>
            </w:r>
          </w:p>
        </w:tc>
        <w:tc>
          <w:tcPr>
            <w:tcW w:w="3510" w:type="dxa"/>
            <w:shd w:val="clear" w:color="auto" w:fill="auto"/>
          </w:tcPr>
          <w:p w14:paraId="7CAA1EC8"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ВИШЕГРАД 1 "</w:t>
            </w:r>
            <w:r w:rsidRPr="004D77B9">
              <w:rPr>
                <w:rFonts w:ascii="Tahoma" w:eastAsia="Calibri" w:hAnsi="Tahoma" w:cs="Tahoma"/>
                <w:noProof/>
                <w:color w:val="000000"/>
                <w:lang w:val="en-US" w:eastAsia="en-US" w:bidi="en-US"/>
              </w:rPr>
              <w:tab/>
            </w:r>
          </w:p>
        </w:tc>
        <w:tc>
          <w:tcPr>
            <w:tcW w:w="5040" w:type="dxa"/>
            <w:shd w:val="clear" w:color="auto" w:fill="auto"/>
          </w:tcPr>
          <w:p w14:paraId="256BEB39" w14:textId="77777777" w:rsidR="004D77B9" w:rsidRPr="004D77B9" w:rsidRDefault="004D77B9" w:rsidP="004D77B9">
            <w:pPr>
              <w:suppressAutoHyphens w:val="0"/>
              <w:rPr>
                <w:rFonts w:ascii="Tahoma" w:eastAsia="Calibri" w:hAnsi="Tahoma" w:cs="Tahoma"/>
                <w:bCs/>
                <w:noProof/>
                <w:color w:val="000000"/>
                <w:lang w:eastAsia="en-US" w:bidi="en-US"/>
              </w:rPr>
            </w:pPr>
            <w:r w:rsidRPr="004D77B9">
              <w:rPr>
                <w:rFonts w:ascii="Tahoma" w:eastAsia="Calibri" w:hAnsi="Tahoma" w:cs="Tahoma"/>
                <w:noProof/>
                <w:color w:val="000000"/>
                <w:lang w:eastAsia="en-US" w:bidi="en-US"/>
              </w:rPr>
              <w:t xml:space="preserve">ул. Иве Андрића  бб, Вишеград   </w:t>
            </w:r>
          </w:p>
        </w:tc>
      </w:tr>
      <w:tr w:rsidR="004D77B9" w:rsidRPr="004D77B9" w14:paraId="395401C7" w14:textId="77777777" w:rsidTr="004D77B9">
        <w:trPr>
          <w:trHeight w:val="227"/>
        </w:trPr>
        <w:tc>
          <w:tcPr>
            <w:tcW w:w="558" w:type="dxa"/>
            <w:shd w:val="clear" w:color="auto" w:fill="auto"/>
          </w:tcPr>
          <w:p w14:paraId="00953392"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4.</w:t>
            </w:r>
          </w:p>
        </w:tc>
        <w:tc>
          <w:tcPr>
            <w:tcW w:w="3510" w:type="dxa"/>
            <w:shd w:val="clear" w:color="auto" w:fill="auto"/>
          </w:tcPr>
          <w:p w14:paraId="76E8275A" w14:textId="77777777" w:rsidR="004D77B9" w:rsidRPr="004D77B9" w:rsidRDefault="004D77B9" w:rsidP="004D77B9">
            <w:pPr>
              <w:suppressAutoHyphens w:val="0"/>
              <w:jc w:val="both"/>
              <w:rPr>
                <w:rFonts w:ascii="Tahoma" w:eastAsia="Calibri" w:hAnsi="Tahoma" w:cs="Tahoma"/>
                <w:bCs/>
                <w:noProof/>
                <w:color w:val="000000"/>
                <w:lang w:val="sr-Cyrl-RS" w:eastAsia="en-US" w:bidi="en-US"/>
              </w:rPr>
            </w:pPr>
            <w:r w:rsidRPr="004D77B9">
              <w:rPr>
                <w:rFonts w:ascii="Tahoma" w:eastAsia="Calibri" w:hAnsi="Tahoma" w:cs="Tahoma"/>
                <w:noProof/>
                <w:color w:val="000000"/>
                <w:lang w:val="en-US" w:eastAsia="en-US" w:bidi="en-US"/>
              </w:rPr>
              <w:t xml:space="preserve">БС </w:t>
            </w:r>
            <w:r w:rsidRPr="004D77B9">
              <w:rPr>
                <w:rFonts w:ascii="Tahoma" w:eastAsia="Calibri" w:hAnsi="Tahoma" w:cs="Tahoma"/>
                <w:noProof/>
                <w:color w:val="000000"/>
                <w:lang w:val="sr-Cyrl-RS" w:eastAsia="en-US" w:bidi="en-US"/>
              </w:rPr>
              <w:t>''</w:t>
            </w:r>
            <w:r w:rsidRPr="004D77B9">
              <w:rPr>
                <w:rFonts w:ascii="Tahoma" w:eastAsia="Calibri" w:hAnsi="Tahoma" w:cs="Tahoma"/>
                <w:noProof/>
                <w:color w:val="000000"/>
                <w:lang w:val="en-US" w:eastAsia="en-US" w:bidi="en-US"/>
              </w:rPr>
              <w:t xml:space="preserve"> РУДО </w:t>
            </w:r>
            <w:r w:rsidRPr="004D77B9">
              <w:rPr>
                <w:rFonts w:ascii="Tahoma" w:eastAsia="Calibri" w:hAnsi="Tahoma" w:cs="Tahoma"/>
                <w:noProof/>
                <w:color w:val="000000"/>
                <w:lang w:val="sr-Cyrl-RS" w:eastAsia="en-US" w:bidi="en-US"/>
              </w:rPr>
              <w:t>''</w:t>
            </w:r>
          </w:p>
        </w:tc>
        <w:tc>
          <w:tcPr>
            <w:tcW w:w="5040" w:type="dxa"/>
            <w:shd w:val="clear" w:color="auto" w:fill="auto"/>
          </w:tcPr>
          <w:p w14:paraId="433A9431"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 xml:space="preserve">Рудо бб, Рудо    </w:t>
            </w:r>
          </w:p>
        </w:tc>
      </w:tr>
      <w:tr w:rsidR="004D77B9" w:rsidRPr="004D77B9" w14:paraId="4DFD1F5D" w14:textId="77777777" w:rsidTr="004D77B9">
        <w:trPr>
          <w:trHeight w:val="227"/>
        </w:trPr>
        <w:tc>
          <w:tcPr>
            <w:tcW w:w="558" w:type="dxa"/>
            <w:shd w:val="clear" w:color="auto" w:fill="auto"/>
          </w:tcPr>
          <w:p w14:paraId="66D5114C"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5.</w:t>
            </w:r>
          </w:p>
        </w:tc>
        <w:tc>
          <w:tcPr>
            <w:tcW w:w="3510" w:type="dxa"/>
            <w:shd w:val="clear" w:color="auto" w:fill="auto"/>
          </w:tcPr>
          <w:p w14:paraId="170580EE"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 xml:space="preserve">БС </w:t>
            </w:r>
            <w:r w:rsidRPr="004D77B9">
              <w:rPr>
                <w:rFonts w:ascii="Tahoma" w:eastAsia="Calibri" w:hAnsi="Tahoma" w:cs="Tahoma"/>
                <w:noProof/>
                <w:color w:val="000000"/>
                <w:lang w:val="sr-Cyrl-RS" w:eastAsia="en-US" w:bidi="en-US"/>
              </w:rPr>
              <w:t>''</w:t>
            </w:r>
            <w:r w:rsidRPr="004D77B9">
              <w:rPr>
                <w:rFonts w:ascii="Tahoma" w:eastAsia="Calibri" w:hAnsi="Tahoma" w:cs="Tahoma"/>
                <w:noProof/>
                <w:color w:val="000000"/>
                <w:lang w:val="en-US" w:eastAsia="en-US" w:bidi="en-US"/>
              </w:rPr>
              <w:t xml:space="preserve"> ЧАЈНИЧЕ</w:t>
            </w:r>
            <w:r w:rsidRPr="004D77B9">
              <w:rPr>
                <w:rFonts w:ascii="Tahoma" w:eastAsia="Calibri" w:hAnsi="Tahoma" w:cs="Tahoma"/>
                <w:noProof/>
                <w:color w:val="000000"/>
                <w:lang w:val="sr-Cyrl-RS" w:eastAsia="en-US" w:bidi="en-US"/>
              </w:rPr>
              <w:t>''</w:t>
            </w:r>
            <w:r w:rsidRPr="004D77B9">
              <w:rPr>
                <w:rFonts w:ascii="Tahoma" w:eastAsia="Calibri" w:hAnsi="Tahoma" w:cs="Tahoma"/>
                <w:noProof/>
                <w:color w:val="000000"/>
                <w:lang w:val="en-US" w:eastAsia="en-US" w:bidi="en-US"/>
              </w:rPr>
              <w:tab/>
            </w:r>
          </w:p>
        </w:tc>
        <w:tc>
          <w:tcPr>
            <w:tcW w:w="5040" w:type="dxa"/>
            <w:shd w:val="clear" w:color="auto" w:fill="auto"/>
          </w:tcPr>
          <w:p w14:paraId="492FE8A7"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Ул. К.П. И Карађорђевића  83, Чајниче</w:t>
            </w:r>
          </w:p>
        </w:tc>
      </w:tr>
      <w:tr w:rsidR="004D77B9" w:rsidRPr="004D77B9" w14:paraId="7FE822D0" w14:textId="77777777" w:rsidTr="004D77B9">
        <w:trPr>
          <w:trHeight w:val="227"/>
        </w:trPr>
        <w:tc>
          <w:tcPr>
            <w:tcW w:w="558" w:type="dxa"/>
            <w:shd w:val="clear" w:color="auto" w:fill="auto"/>
          </w:tcPr>
          <w:p w14:paraId="02A924AE"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6.</w:t>
            </w:r>
          </w:p>
        </w:tc>
        <w:tc>
          <w:tcPr>
            <w:tcW w:w="3510" w:type="dxa"/>
            <w:shd w:val="clear" w:color="auto" w:fill="auto"/>
          </w:tcPr>
          <w:p w14:paraId="2DF0DE49"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МИЉЕВИНА "</w:t>
            </w:r>
            <w:r w:rsidRPr="004D77B9">
              <w:rPr>
                <w:rFonts w:ascii="Tahoma" w:hAnsi="Tahoma" w:cs="Tahoma"/>
                <w:bCs/>
                <w:noProof/>
                <w:color w:val="000000"/>
                <w:lang w:val="en-US" w:eastAsia="en-US" w:bidi="en-US"/>
              </w:rPr>
              <w:t xml:space="preserve"> </w:t>
            </w:r>
          </w:p>
        </w:tc>
        <w:tc>
          <w:tcPr>
            <w:tcW w:w="5040" w:type="dxa"/>
            <w:shd w:val="clear" w:color="auto" w:fill="auto"/>
          </w:tcPr>
          <w:p w14:paraId="0C8C5D68"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Миљевина бб, Миљевина                      </w:t>
            </w:r>
          </w:p>
        </w:tc>
      </w:tr>
      <w:tr w:rsidR="004D77B9" w:rsidRPr="004D77B9" w14:paraId="2C841B05" w14:textId="77777777" w:rsidTr="004D77B9">
        <w:trPr>
          <w:trHeight w:val="227"/>
        </w:trPr>
        <w:tc>
          <w:tcPr>
            <w:tcW w:w="558" w:type="dxa"/>
            <w:shd w:val="clear" w:color="auto" w:fill="auto"/>
          </w:tcPr>
          <w:p w14:paraId="078C8312"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7.</w:t>
            </w:r>
          </w:p>
        </w:tc>
        <w:tc>
          <w:tcPr>
            <w:tcW w:w="3510" w:type="dxa"/>
            <w:shd w:val="clear" w:color="auto" w:fill="auto"/>
          </w:tcPr>
          <w:p w14:paraId="348D069B"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БС  " ФОЧА 1" </w:t>
            </w:r>
          </w:p>
        </w:tc>
        <w:tc>
          <w:tcPr>
            <w:tcW w:w="5040" w:type="dxa"/>
            <w:shd w:val="clear" w:color="auto" w:fill="auto"/>
          </w:tcPr>
          <w:p w14:paraId="21434393"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Светосавска бб, Фоча </w:t>
            </w:r>
          </w:p>
        </w:tc>
      </w:tr>
      <w:tr w:rsidR="004D77B9" w:rsidRPr="004D77B9" w14:paraId="089F1169" w14:textId="77777777" w:rsidTr="004D77B9">
        <w:trPr>
          <w:trHeight w:val="227"/>
        </w:trPr>
        <w:tc>
          <w:tcPr>
            <w:tcW w:w="558" w:type="dxa"/>
            <w:shd w:val="clear" w:color="auto" w:fill="auto"/>
          </w:tcPr>
          <w:p w14:paraId="630D66A1" w14:textId="77777777" w:rsidR="004D77B9" w:rsidRPr="004D77B9" w:rsidRDefault="004D77B9" w:rsidP="004D77B9">
            <w:pPr>
              <w:suppressAutoHyphens w:val="0"/>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8.</w:t>
            </w:r>
          </w:p>
        </w:tc>
        <w:tc>
          <w:tcPr>
            <w:tcW w:w="3510" w:type="dxa"/>
            <w:shd w:val="clear" w:color="auto" w:fill="auto"/>
          </w:tcPr>
          <w:p w14:paraId="14272A33"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ФОЧА 2 "</w:t>
            </w:r>
            <w:r w:rsidRPr="004D77B9">
              <w:rPr>
                <w:rFonts w:ascii="Tahoma" w:eastAsia="Calibri" w:hAnsi="Tahoma" w:cs="Tahoma"/>
                <w:noProof/>
                <w:color w:val="000000"/>
                <w:lang w:val="en-US" w:eastAsia="en-US" w:bidi="en-US"/>
              </w:rPr>
              <w:tab/>
            </w:r>
          </w:p>
        </w:tc>
        <w:tc>
          <w:tcPr>
            <w:tcW w:w="5040" w:type="dxa"/>
            <w:shd w:val="clear" w:color="auto" w:fill="auto"/>
          </w:tcPr>
          <w:p w14:paraId="3D8A95BC"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ул. Гетеова бб, Фоча</w:t>
            </w:r>
          </w:p>
        </w:tc>
      </w:tr>
    </w:tbl>
    <w:p w14:paraId="596BA0E4" w14:textId="0BC9D73F" w:rsidR="004D77B9" w:rsidRDefault="004D77B9" w:rsidP="004D77B9">
      <w:pPr>
        <w:suppressAutoHyphens w:val="0"/>
        <w:jc w:val="both"/>
        <w:rPr>
          <w:rFonts w:ascii="Tahoma" w:eastAsia="Calibri" w:hAnsi="Tahoma" w:cs="Tahoma"/>
          <w:bCs/>
          <w:noProof/>
          <w:lang w:eastAsia="en-US" w:bidi="en-US"/>
        </w:rPr>
      </w:pPr>
    </w:p>
    <w:p w14:paraId="59534A9A" w14:textId="2A5DF82F" w:rsidR="004D77B9" w:rsidRDefault="004D77B9" w:rsidP="004D77B9">
      <w:pPr>
        <w:suppressAutoHyphens w:val="0"/>
        <w:jc w:val="both"/>
        <w:rPr>
          <w:rFonts w:ascii="Tahoma" w:eastAsia="Calibri" w:hAnsi="Tahoma" w:cs="Tahoma"/>
          <w:bCs/>
          <w:noProof/>
          <w:lang w:eastAsia="en-US" w:bidi="en-US"/>
        </w:rPr>
      </w:pPr>
    </w:p>
    <w:p w14:paraId="7206F5CB" w14:textId="42554E33" w:rsidR="004D77B9" w:rsidRDefault="004D77B9" w:rsidP="004D77B9">
      <w:pPr>
        <w:suppressAutoHyphens w:val="0"/>
        <w:jc w:val="both"/>
        <w:rPr>
          <w:rFonts w:ascii="Tahoma" w:eastAsia="Calibri" w:hAnsi="Tahoma" w:cs="Tahoma"/>
          <w:bCs/>
          <w:noProof/>
          <w:lang w:eastAsia="en-US" w:bidi="en-US"/>
        </w:rPr>
      </w:pPr>
    </w:p>
    <w:p w14:paraId="5DA5E4D9" w14:textId="32FBBED1" w:rsidR="004D77B9" w:rsidRDefault="004D77B9" w:rsidP="004D77B9">
      <w:pPr>
        <w:suppressAutoHyphens w:val="0"/>
        <w:jc w:val="both"/>
        <w:rPr>
          <w:rFonts w:ascii="Tahoma" w:eastAsia="Calibri" w:hAnsi="Tahoma" w:cs="Tahoma"/>
          <w:bCs/>
          <w:noProof/>
          <w:lang w:eastAsia="en-US" w:bidi="en-US"/>
        </w:rPr>
      </w:pPr>
    </w:p>
    <w:p w14:paraId="7ED423E7" w14:textId="10A66886" w:rsidR="004D77B9" w:rsidRDefault="004D77B9" w:rsidP="004D77B9">
      <w:pPr>
        <w:suppressAutoHyphens w:val="0"/>
        <w:jc w:val="both"/>
        <w:rPr>
          <w:rFonts w:ascii="Tahoma" w:eastAsia="Calibri" w:hAnsi="Tahoma" w:cs="Tahoma"/>
          <w:bCs/>
          <w:noProof/>
          <w:lang w:eastAsia="en-US" w:bidi="en-US"/>
        </w:rPr>
      </w:pPr>
    </w:p>
    <w:p w14:paraId="5B048EE1" w14:textId="0EE47167" w:rsidR="004D77B9" w:rsidRDefault="004D77B9" w:rsidP="004D77B9">
      <w:pPr>
        <w:suppressAutoHyphens w:val="0"/>
        <w:jc w:val="both"/>
        <w:rPr>
          <w:rFonts w:ascii="Tahoma" w:eastAsia="Calibri" w:hAnsi="Tahoma" w:cs="Tahoma"/>
          <w:bCs/>
          <w:noProof/>
          <w:lang w:eastAsia="en-US" w:bidi="en-US"/>
        </w:rPr>
      </w:pPr>
    </w:p>
    <w:p w14:paraId="6CDF37E9" w14:textId="75DFA109" w:rsidR="004D77B9" w:rsidRDefault="004D77B9" w:rsidP="004D77B9">
      <w:pPr>
        <w:suppressAutoHyphens w:val="0"/>
        <w:jc w:val="both"/>
        <w:rPr>
          <w:rFonts w:ascii="Tahoma" w:eastAsia="Calibri" w:hAnsi="Tahoma" w:cs="Tahoma"/>
          <w:bCs/>
          <w:noProof/>
          <w:lang w:eastAsia="en-US" w:bidi="en-US"/>
        </w:rPr>
      </w:pPr>
    </w:p>
    <w:p w14:paraId="1F31D367" w14:textId="0F5E9CB4" w:rsidR="004D77B9" w:rsidRDefault="004D77B9" w:rsidP="004D77B9">
      <w:pPr>
        <w:suppressAutoHyphens w:val="0"/>
        <w:jc w:val="both"/>
        <w:rPr>
          <w:rFonts w:ascii="Tahoma" w:eastAsia="Calibri" w:hAnsi="Tahoma" w:cs="Tahoma"/>
          <w:bCs/>
          <w:noProof/>
          <w:lang w:eastAsia="en-US" w:bidi="en-US"/>
        </w:rPr>
      </w:pPr>
    </w:p>
    <w:p w14:paraId="3BAE58B8" w14:textId="180F00C9" w:rsidR="004D77B9" w:rsidRDefault="004D77B9" w:rsidP="004D77B9">
      <w:pPr>
        <w:suppressAutoHyphens w:val="0"/>
        <w:jc w:val="both"/>
        <w:rPr>
          <w:rFonts w:ascii="Tahoma" w:eastAsia="Calibri" w:hAnsi="Tahoma" w:cs="Tahoma"/>
          <w:bCs/>
          <w:noProof/>
          <w:lang w:eastAsia="en-US" w:bidi="en-US"/>
        </w:rPr>
      </w:pPr>
    </w:p>
    <w:p w14:paraId="129DE561" w14:textId="77777777" w:rsidR="004D77B9" w:rsidRPr="004D77B9" w:rsidRDefault="004D77B9" w:rsidP="004D77B9">
      <w:pPr>
        <w:suppressAutoHyphens w:val="0"/>
        <w:jc w:val="both"/>
        <w:rPr>
          <w:rFonts w:ascii="Tahoma" w:eastAsia="Calibri" w:hAnsi="Tahoma" w:cs="Tahoma"/>
          <w:bCs/>
          <w:noProof/>
          <w:lang w:eastAsia="en-US" w:bidi="en-US"/>
        </w:rPr>
      </w:pPr>
    </w:p>
    <w:p w14:paraId="11082A11" w14:textId="77777777" w:rsidR="004D77B9" w:rsidRPr="004D77B9" w:rsidRDefault="004D77B9" w:rsidP="004D77B9">
      <w:pPr>
        <w:suppressAutoHyphens w:val="0"/>
        <w:outlineLvl w:val="0"/>
        <w:rPr>
          <w:rFonts w:ascii="Tahoma" w:eastAsia="Calibri" w:hAnsi="Tahoma" w:cs="Tahoma"/>
          <w:b/>
          <w:bCs/>
          <w:noProof/>
          <w:lang w:eastAsia="en-US" w:bidi="en-US"/>
        </w:rPr>
      </w:pPr>
      <w:r w:rsidRPr="004D77B9">
        <w:rPr>
          <w:rFonts w:ascii="Tahoma" w:eastAsia="Calibri" w:hAnsi="Tahoma" w:cs="Tahoma"/>
          <w:b/>
          <w:bCs/>
          <w:noProof/>
          <w:lang w:eastAsia="en-US" w:bidi="en-US"/>
        </w:rPr>
        <w:t>ЛОТ 7 - ПОСЛОВНА ЈЕДИНИЦА   "ТРЕБИЊЕ"  –</w:t>
      </w:r>
      <w:r w:rsidRPr="004D77B9">
        <w:rPr>
          <w:rFonts w:ascii="Tahoma" w:eastAsia="Calibri" w:hAnsi="Tahoma" w:cs="Tahoma"/>
          <w:b/>
          <w:bCs/>
          <w:noProof/>
          <w:lang w:val="sr-Cyrl-RS" w:eastAsia="en-US" w:bidi="en-US"/>
        </w:rPr>
        <w:t xml:space="preserve"> друга половина године</w:t>
      </w:r>
    </w:p>
    <w:p w14:paraId="01427C7C" w14:textId="77777777" w:rsidR="004D77B9" w:rsidRPr="004D77B9" w:rsidRDefault="004D77B9" w:rsidP="004D77B9">
      <w:pPr>
        <w:suppressAutoHyphens w:val="0"/>
        <w:outlineLvl w:val="0"/>
        <w:rPr>
          <w:rFonts w:ascii="Tahoma" w:eastAsia="Calibri" w:hAnsi="Tahoma" w:cs="Tahoma"/>
          <w:b/>
          <w:noProof/>
          <w:lang w:eastAsia="en-US" w:bidi="en-US"/>
        </w:rPr>
      </w:pPr>
    </w:p>
    <w:tbl>
      <w:tblPr>
        <w:tblW w:w="91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510"/>
        <w:gridCol w:w="5112"/>
      </w:tblGrid>
      <w:tr w:rsidR="004D77B9" w:rsidRPr="004D77B9" w14:paraId="528AF8A9" w14:textId="77777777" w:rsidTr="004D77B9">
        <w:trPr>
          <w:trHeight w:val="227"/>
        </w:trPr>
        <w:tc>
          <w:tcPr>
            <w:tcW w:w="540" w:type="dxa"/>
            <w:shd w:val="clear" w:color="auto" w:fill="auto"/>
          </w:tcPr>
          <w:p w14:paraId="6EAE5E43" w14:textId="77777777" w:rsidR="004D77B9" w:rsidRPr="004D77B9" w:rsidRDefault="004D77B9" w:rsidP="004D77B9">
            <w:pPr>
              <w:suppressAutoHyphens w:val="0"/>
              <w:rPr>
                <w:rFonts w:ascii="Tahoma" w:hAnsi="Tahoma" w:cs="Tahoma"/>
                <w:bCs/>
                <w:noProof/>
                <w:color w:val="000000"/>
                <w:lang w:val="en-US" w:eastAsia="en-US" w:bidi="en-US"/>
              </w:rPr>
            </w:pPr>
            <w:r w:rsidRPr="004D77B9">
              <w:rPr>
                <w:rFonts w:ascii="Tahoma" w:hAnsi="Tahoma" w:cs="Tahoma"/>
                <w:bCs/>
                <w:noProof/>
                <w:color w:val="000000"/>
                <w:lang w:val="en-US" w:eastAsia="en-US" w:bidi="en-US"/>
              </w:rPr>
              <w:t>1.</w:t>
            </w:r>
          </w:p>
        </w:tc>
        <w:tc>
          <w:tcPr>
            <w:tcW w:w="3510" w:type="dxa"/>
            <w:shd w:val="clear" w:color="auto" w:fill="auto"/>
          </w:tcPr>
          <w:p w14:paraId="3263198B" w14:textId="77777777" w:rsidR="004D77B9" w:rsidRPr="004D77B9" w:rsidRDefault="004D77B9" w:rsidP="004D77B9">
            <w:pPr>
              <w:suppressAutoHyphens w:val="0"/>
              <w:rPr>
                <w:rFonts w:ascii="Tahoma" w:hAnsi="Tahoma" w:cs="Tahoma"/>
                <w:noProof/>
                <w:color w:val="000000"/>
                <w:lang w:val="en-US" w:eastAsia="en-US" w:bidi="en-US"/>
              </w:rPr>
            </w:pPr>
            <w:r w:rsidRPr="004D77B9">
              <w:rPr>
                <w:rFonts w:ascii="Tahoma" w:hAnsi="Tahoma" w:cs="Tahoma"/>
                <w:noProof/>
                <w:color w:val="000000"/>
                <w:lang w:val="en-US" w:eastAsia="en-US" w:bidi="en-US"/>
              </w:rPr>
              <w:t xml:space="preserve">БС  "ЉУБИЊЕ " </w:t>
            </w:r>
          </w:p>
        </w:tc>
        <w:tc>
          <w:tcPr>
            <w:tcW w:w="5112" w:type="dxa"/>
            <w:shd w:val="clear" w:color="auto" w:fill="auto"/>
          </w:tcPr>
          <w:p w14:paraId="1ED7A96A" w14:textId="77777777" w:rsidR="004D77B9" w:rsidRPr="004D77B9" w:rsidRDefault="004D77B9" w:rsidP="004D77B9">
            <w:pPr>
              <w:suppressAutoHyphens w:val="0"/>
              <w:rPr>
                <w:rFonts w:ascii="Tahoma" w:hAnsi="Tahoma" w:cs="Tahoma"/>
                <w:noProof/>
                <w:color w:val="000000"/>
                <w:lang w:val="en-US" w:eastAsia="en-US" w:bidi="en-US"/>
              </w:rPr>
            </w:pPr>
            <w:r w:rsidRPr="004D77B9">
              <w:rPr>
                <w:rFonts w:ascii="Tahoma" w:hAnsi="Tahoma" w:cs="Tahoma"/>
                <w:noProof/>
                <w:color w:val="000000"/>
                <w:lang w:val="en-US" w:eastAsia="en-US" w:bidi="en-US"/>
              </w:rPr>
              <w:t>Тврдошки пут бб, Љубиње</w:t>
            </w:r>
          </w:p>
        </w:tc>
      </w:tr>
      <w:tr w:rsidR="004D77B9" w:rsidRPr="004D77B9" w14:paraId="1ECC85FF" w14:textId="77777777" w:rsidTr="004D77B9">
        <w:trPr>
          <w:trHeight w:val="227"/>
        </w:trPr>
        <w:tc>
          <w:tcPr>
            <w:tcW w:w="540" w:type="dxa"/>
            <w:shd w:val="clear" w:color="auto" w:fill="auto"/>
          </w:tcPr>
          <w:p w14:paraId="38724B3B"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2.</w:t>
            </w:r>
          </w:p>
        </w:tc>
        <w:tc>
          <w:tcPr>
            <w:tcW w:w="3510" w:type="dxa"/>
            <w:shd w:val="clear" w:color="auto" w:fill="auto"/>
          </w:tcPr>
          <w:p w14:paraId="13BCD620"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НЕВЕСИЊЕ "</w:t>
            </w:r>
            <w:r w:rsidRPr="004D77B9">
              <w:rPr>
                <w:rFonts w:ascii="Tahoma" w:hAnsi="Tahoma" w:cs="Tahoma"/>
                <w:bCs/>
                <w:noProof/>
                <w:color w:val="000000"/>
                <w:lang w:val="en-US" w:eastAsia="en-US" w:bidi="en-US"/>
              </w:rPr>
              <w:t xml:space="preserve"> </w:t>
            </w:r>
          </w:p>
        </w:tc>
        <w:tc>
          <w:tcPr>
            <w:tcW w:w="5112" w:type="dxa"/>
            <w:shd w:val="clear" w:color="auto" w:fill="auto"/>
          </w:tcPr>
          <w:p w14:paraId="4E6F4C3C"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 Рада Радовића бр.1,Невесиње        </w:t>
            </w:r>
          </w:p>
        </w:tc>
      </w:tr>
      <w:tr w:rsidR="004D77B9" w:rsidRPr="004D77B9" w14:paraId="6D936940" w14:textId="77777777" w:rsidTr="004D77B9">
        <w:trPr>
          <w:trHeight w:val="227"/>
        </w:trPr>
        <w:tc>
          <w:tcPr>
            <w:tcW w:w="540" w:type="dxa"/>
            <w:shd w:val="clear" w:color="auto" w:fill="auto"/>
          </w:tcPr>
          <w:p w14:paraId="273D4634"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3.</w:t>
            </w:r>
          </w:p>
        </w:tc>
        <w:tc>
          <w:tcPr>
            <w:tcW w:w="3510" w:type="dxa"/>
            <w:shd w:val="clear" w:color="auto" w:fill="auto"/>
          </w:tcPr>
          <w:p w14:paraId="74BB0610"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ГАЦКО "</w:t>
            </w:r>
            <w:r w:rsidRPr="004D77B9">
              <w:rPr>
                <w:rFonts w:ascii="Tahoma" w:hAnsi="Tahoma" w:cs="Tahoma"/>
                <w:bCs/>
                <w:noProof/>
                <w:color w:val="000000"/>
                <w:lang w:val="en-US" w:eastAsia="en-US" w:bidi="en-US"/>
              </w:rPr>
              <w:t xml:space="preserve"> </w:t>
            </w:r>
          </w:p>
        </w:tc>
        <w:tc>
          <w:tcPr>
            <w:tcW w:w="5112" w:type="dxa"/>
            <w:shd w:val="clear" w:color="auto" w:fill="auto"/>
          </w:tcPr>
          <w:p w14:paraId="45E49776"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 xml:space="preserve">ул. Немањина бр. 52, Гацко                    </w:t>
            </w:r>
          </w:p>
        </w:tc>
      </w:tr>
      <w:tr w:rsidR="004D77B9" w:rsidRPr="004D77B9" w14:paraId="1664C9ED" w14:textId="77777777" w:rsidTr="004D77B9">
        <w:trPr>
          <w:trHeight w:val="227"/>
        </w:trPr>
        <w:tc>
          <w:tcPr>
            <w:tcW w:w="540" w:type="dxa"/>
            <w:shd w:val="clear" w:color="auto" w:fill="auto"/>
          </w:tcPr>
          <w:p w14:paraId="4B399EDB" w14:textId="77777777" w:rsidR="004D77B9" w:rsidRPr="004D77B9" w:rsidRDefault="004D77B9" w:rsidP="004D77B9">
            <w:pPr>
              <w:suppressAutoHyphens w:val="0"/>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4.</w:t>
            </w:r>
          </w:p>
        </w:tc>
        <w:tc>
          <w:tcPr>
            <w:tcW w:w="3510" w:type="dxa"/>
            <w:shd w:val="clear" w:color="auto" w:fill="auto"/>
          </w:tcPr>
          <w:p w14:paraId="7C9012E5"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en-US" w:eastAsia="en-US" w:bidi="en-US"/>
              </w:rPr>
              <w:t>БС  " БИЛЕЋА "</w:t>
            </w:r>
            <w:r w:rsidRPr="004D77B9">
              <w:rPr>
                <w:rFonts w:ascii="Tahoma" w:hAnsi="Tahoma" w:cs="Tahoma"/>
                <w:bCs/>
                <w:noProof/>
                <w:color w:val="000000"/>
                <w:lang w:val="en-US" w:eastAsia="en-US" w:bidi="en-US"/>
              </w:rPr>
              <w:t xml:space="preserve"> </w:t>
            </w:r>
          </w:p>
        </w:tc>
        <w:tc>
          <w:tcPr>
            <w:tcW w:w="5112" w:type="dxa"/>
            <w:shd w:val="clear" w:color="auto" w:fill="auto"/>
          </w:tcPr>
          <w:p w14:paraId="3E31C524" w14:textId="77777777" w:rsidR="004D77B9" w:rsidRPr="004D77B9" w:rsidRDefault="004D77B9" w:rsidP="004D77B9">
            <w:pPr>
              <w:suppressAutoHyphens w:val="0"/>
              <w:rPr>
                <w:rFonts w:ascii="Tahoma" w:eastAsia="Calibri" w:hAnsi="Tahoma" w:cs="Tahoma"/>
                <w:noProof/>
                <w:color w:val="000000"/>
                <w:lang w:eastAsia="en-US" w:bidi="en-US"/>
              </w:rPr>
            </w:pPr>
            <w:r w:rsidRPr="004D77B9">
              <w:rPr>
                <w:rFonts w:ascii="Tahoma" w:eastAsia="Calibri" w:hAnsi="Tahoma" w:cs="Tahoma"/>
                <w:noProof/>
                <w:color w:val="000000"/>
                <w:lang w:eastAsia="en-US" w:bidi="en-US"/>
              </w:rPr>
              <w:t xml:space="preserve">ул. Српске војске бр. 15, Билећа         </w:t>
            </w:r>
          </w:p>
        </w:tc>
      </w:tr>
      <w:tr w:rsidR="004D77B9" w:rsidRPr="004D77B9" w14:paraId="60E64D08" w14:textId="77777777" w:rsidTr="004D77B9">
        <w:trPr>
          <w:trHeight w:val="227"/>
        </w:trPr>
        <w:tc>
          <w:tcPr>
            <w:tcW w:w="540" w:type="dxa"/>
            <w:shd w:val="clear" w:color="auto" w:fill="auto"/>
          </w:tcPr>
          <w:p w14:paraId="33A34664"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5.</w:t>
            </w:r>
          </w:p>
        </w:tc>
        <w:tc>
          <w:tcPr>
            <w:tcW w:w="3510" w:type="dxa"/>
            <w:shd w:val="clear" w:color="auto" w:fill="auto"/>
          </w:tcPr>
          <w:p w14:paraId="19D03423"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БС  " ТРЕБИЊЕ 1 "</w:t>
            </w:r>
          </w:p>
        </w:tc>
        <w:tc>
          <w:tcPr>
            <w:tcW w:w="5112" w:type="dxa"/>
            <w:shd w:val="clear" w:color="auto" w:fill="auto"/>
          </w:tcPr>
          <w:p w14:paraId="636CD2F8"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noProof/>
                <w:color w:val="000000"/>
                <w:lang w:val="en-US" w:eastAsia="en-US" w:bidi="en-US"/>
              </w:rPr>
              <w:t>Цвијетни трг бб, Требиње</w:t>
            </w:r>
          </w:p>
        </w:tc>
      </w:tr>
      <w:tr w:rsidR="004D77B9" w:rsidRPr="004D77B9" w14:paraId="338DDF43" w14:textId="77777777" w:rsidTr="004D77B9">
        <w:trPr>
          <w:trHeight w:val="227"/>
        </w:trPr>
        <w:tc>
          <w:tcPr>
            <w:tcW w:w="540" w:type="dxa"/>
            <w:shd w:val="clear" w:color="auto" w:fill="auto"/>
          </w:tcPr>
          <w:p w14:paraId="7E261D0B"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6.</w:t>
            </w:r>
          </w:p>
        </w:tc>
        <w:tc>
          <w:tcPr>
            <w:tcW w:w="3510" w:type="dxa"/>
            <w:shd w:val="clear" w:color="auto" w:fill="auto"/>
          </w:tcPr>
          <w:p w14:paraId="173539D7" w14:textId="77777777" w:rsidR="004D77B9" w:rsidRPr="004D77B9" w:rsidRDefault="004D77B9" w:rsidP="004D77B9">
            <w:pPr>
              <w:suppressAutoHyphens w:val="0"/>
              <w:jc w:val="both"/>
              <w:rPr>
                <w:rFonts w:ascii="Tahoma" w:eastAsia="Calibri" w:hAnsi="Tahoma" w:cs="Tahoma"/>
                <w:bCs/>
                <w:noProof/>
                <w:color w:val="000000"/>
                <w:lang w:val="en-US" w:eastAsia="en-US" w:bidi="en-US"/>
              </w:rPr>
            </w:pPr>
            <w:r w:rsidRPr="004D77B9">
              <w:rPr>
                <w:rFonts w:ascii="Tahoma" w:eastAsia="Calibri" w:hAnsi="Tahoma" w:cs="Tahoma"/>
                <w:bCs/>
                <w:noProof/>
                <w:color w:val="000000"/>
                <w:lang w:val="en-US" w:eastAsia="en-US" w:bidi="en-US"/>
              </w:rPr>
              <w:t>БС  " ТРЕБИЊЕ 2"</w:t>
            </w:r>
            <w:r w:rsidRPr="004D77B9">
              <w:rPr>
                <w:rFonts w:ascii="Tahoma" w:hAnsi="Tahoma" w:cs="Tahoma"/>
                <w:bCs/>
                <w:noProof/>
                <w:color w:val="000000"/>
                <w:lang w:val="en-US" w:eastAsia="en-US" w:bidi="en-US"/>
              </w:rPr>
              <w:t xml:space="preserve"> </w:t>
            </w:r>
          </w:p>
        </w:tc>
        <w:tc>
          <w:tcPr>
            <w:tcW w:w="5112" w:type="dxa"/>
            <w:shd w:val="clear" w:color="auto" w:fill="auto"/>
          </w:tcPr>
          <w:p w14:paraId="6FF8B6E8" w14:textId="77777777" w:rsidR="004D77B9" w:rsidRPr="004D77B9" w:rsidRDefault="004D77B9" w:rsidP="004D77B9">
            <w:pPr>
              <w:suppressAutoHyphens w:val="0"/>
              <w:jc w:val="both"/>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ул. Требињских бригада бб, Требиње</w:t>
            </w:r>
          </w:p>
        </w:tc>
      </w:tr>
      <w:tr w:rsidR="004D77B9" w:rsidRPr="004D77B9" w14:paraId="5DC5ED24" w14:textId="77777777" w:rsidTr="004D77B9">
        <w:trPr>
          <w:trHeight w:val="227"/>
        </w:trPr>
        <w:tc>
          <w:tcPr>
            <w:tcW w:w="540" w:type="dxa"/>
            <w:shd w:val="clear" w:color="auto" w:fill="auto"/>
          </w:tcPr>
          <w:p w14:paraId="64BAE647" w14:textId="77777777" w:rsidR="004D77B9" w:rsidRPr="004D77B9" w:rsidRDefault="004D77B9" w:rsidP="004D77B9">
            <w:pPr>
              <w:suppressAutoHyphens w:val="0"/>
              <w:jc w:val="both"/>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7.</w:t>
            </w:r>
          </w:p>
        </w:tc>
        <w:tc>
          <w:tcPr>
            <w:tcW w:w="3510" w:type="dxa"/>
            <w:shd w:val="clear" w:color="auto" w:fill="auto"/>
          </w:tcPr>
          <w:p w14:paraId="712122EF" w14:textId="77777777" w:rsidR="004D77B9" w:rsidRPr="004D77B9" w:rsidRDefault="004D77B9" w:rsidP="004D77B9">
            <w:pPr>
              <w:suppressAutoHyphens w:val="0"/>
              <w:jc w:val="both"/>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УПРАВА ПЈ ТРЕБИЊЕ</w:t>
            </w:r>
          </w:p>
        </w:tc>
        <w:tc>
          <w:tcPr>
            <w:tcW w:w="5112" w:type="dxa"/>
            <w:shd w:val="clear" w:color="auto" w:fill="auto"/>
          </w:tcPr>
          <w:p w14:paraId="1F460F4E" w14:textId="77777777" w:rsidR="004D77B9" w:rsidRPr="004D77B9" w:rsidRDefault="004D77B9" w:rsidP="004D77B9">
            <w:pPr>
              <w:suppressAutoHyphens w:val="0"/>
              <w:jc w:val="both"/>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ул. Требињских бригада бб, Требиње</w:t>
            </w:r>
          </w:p>
        </w:tc>
      </w:tr>
    </w:tbl>
    <w:p w14:paraId="540FBDE9" w14:textId="779D1906" w:rsidR="004D77B9" w:rsidRPr="004D77B9" w:rsidRDefault="004D77B9" w:rsidP="004D77B9">
      <w:pPr>
        <w:suppressAutoHyphens w:val="0"/>
        <w:jc w:val="both"/>
        <w:rPr>
          <w:rFonts w:ascii="Tahoma" w:eastAsia="Calibri" w:hAnsi="Tahoma" w:cs="Tahoma"/>
          <w:lang w:eastAsia="en-US" w:bidi="en-US"/>
        </w:rPr>
      </w:pPr>
    </w:p>
    <w:p w14:paraId="7AF571FA" w14:textId="77777777" w:rsidR="004D77B9" w:rsidRPr="004D77B9" w:rsidRDefault="004D77B9" w:rsidP="004D77B9">
      <w:pPr>
        <w:suppressAutoHyphens w:val="0"/>
        <w:jc w:val="both"/>
        <w:rPr>
          <w:rFonts w:ascii="Tahoma" w:eastAsia="Calibri" w:hAnsi="Tahoma" w:cs="Tahoma"/>
          <w:lang w:eastAsia="en-US" w:bidi="en-US"/>
        </w:rPr>
      </w:pPr>
    </w:p>
    <w:p w14:paraId="352277F6" w14:textId="77777777" w:rsidR="004D77B9" w:rsidRPr="004D77B9" w:rsidRDefault="004D77B9" w:rsidP="004D77B9">
      <w:pPr>
        <w:suppressAutoHyphens w:val="0"/>
        <w:outlineLvl w:val="0"/>
        <w:rPr>
          <w:rFonts w:ascii="Tahoma" w:eastAsia="Calibri" w:hAnsi="Tahoma" w:cs="Tahoma"/>
          <w:b/>
          <w:bCs/>
          <w:noProof/>
          <w:lang w:eastAsia="en-US" w:bidi="en-US"/>
        </w:rPr>
      </w:pPr>
      <w:r w:rsidRPr="004D77B9">
        <w:rPr>
          <w:rFonts w:ascii="Tahoma" w:eastAsia="Calibri" w:hAnsi="Tahoma" w:cs="Tahoma"/>
          <w:b/>
          <w:bCs/>
          <w:noProof/>
          <w:lang w:eastAsia="en-US" w:bidi="en-US"/>
        </w:rPr>
        <w:t>ЛОТ 8 - ПОСЛОВНА ЈЕДИНИЦА   "ФЕДЕРАЦИЈА БиХ и БРЧКО ДИСТРИКТ" –</w:t>
      </w:r>
      <w:r w:rsidRPr="004D77B9">
        <w:rPr>
          <w:rFonts w:ascii="Tahoma" w:eastAsia="Calibri" w:hAnsi="Tahoma" w:cs="Tahoma"/>
          <w:b/>
          <w:bCs/>
          <w:noProof/>
          <w:lang w:val="sr-Cyrl-RS" w:eastAsia="en-US" w:bidi="en-US"/>
        </w:rPr>
        <w:t xml:space="preserve"> друга половина године</w:t>
      </w:r>
    </w:p>
    <w:p w14:paraId="0660E0D4" w14:textId="77777777" w:rsidR="004D77B9" w:rsidRPr="004D77B9" w:rsidRDefault="004D77B9" w:rsidP="004D77B9">
      <w:pPr>
        <w:suppressAutoHyphens w:val="0"/>
        <w:outlineLvl w:val="0"/>
        <w:rPr>
          <w:rFonts w:ascii="Tahoma" w:eastAsia="Calibri" w:hAnsi="Tahoma" w:cs="Tahoma"/>
          <w:b/>
          <w:noProof/>
          <w:lang w:eastAsia="en-US" w:bidi="en-US"/>
        </w:rPr>
      </w:pPr>
    </w:p>
    <w:tbl>
      <w:tblPr>
        <w:tblW w:w="887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548"/>
        <w:gridCol w:w="4791"/>
      </w:tblGrid>
      <w:tr w:rsidR="004D77B9" w:rsidRPr="004D77B9" w14:paraId="2E4A315D" w14:textId="77777777" w:rsidTr="004D77B9">
        <w:trPr>
          <w:trHeight w:val="227"/>
        </w:trPr>
        <w:tc>
          <w:tcPr>
            <w:tcW w:w="540" w:type="dxa"/>
            <w:shd w:val="clear" w:color="auto" w:fill="auto"/>
          </w:tcPr>
          <w:p w14:paraId="4D9DCAEE" w14:textId="77777777" w:rsidR="004D77B9" w:rsidRPr="004D77B9" w:rsidRDefault="004D77B9" w:rsidP="004D77B9">
            <w:pPr>
              <w:suppressAutoHyphens w:val="0"/>
              <w:jc w:val="center"/>
              <w:rPr>
                <w:rFonts w:ascii="Tahoma" w:hAnsi="Tahoma" w:cs="Tahoma"/>
                <w:bCs/>
                <w:noProof/>
                <w:color w:val="000000"/>
                <w:lang w:val="sr-Cyrl-RS" w:eastAsia="en-US" w:bidi="en-US"/>
              </w:rPr>
            </w:pPr>
            <w:r w:rsidRPr="004D77B9">
              <w:rPr>
                <w:rFonts w:ascii="Tahoma" w:hAnsi="Tahoma" w:cs="Tahoma"/>
                <w:bCs/>
                <w:noProof/>
                <w:color w:val="000000"/>
                <w:lang w:val="sr-Cyrl-RS" w:eastAsia="en-US" w:bidi="en-US"/>
              </w:rPr>
              <w:t>1</w:t>
            </w:r>
          </w:p>
        </w:tc>
        <w:tc>
          <w:tcPr>
            <w:tcW w:w="3548" w:type="dxa"/>
            <w:shd w:val="clear" w:color="auto" w:fill="auto"/>
            <w:vAlign w:val="bottom"/>
          </w:tcPr>
          <w:p w14:paraId="397EE2DB"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eastAsia="en-US" w:bidi="en-US"/>
              </w:rPr>
              <w:t xml:space="preserve">БС </w:t>
            </w:r>
            <w:r w:rsidRPr="004D77B9">
              <w:rPr>
                <w:rFonts w:ascii="Tahoma" w:eastAsia="Calibri" w:hAnsi="Tahoma" w:cs="Tahoma"/>
                <w:noProof/>
                <w:color w:val="000000"/>
                <w:lang w:eastAsia="en-US" w:bidi="en-US"/>
              </w:rPr>
              <w:t>"</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БЛАЖУЈ </w:t>
            </w:r>
            <w:r w:rsidRPr="004D77B9">
              <w:rPr>
                <w:rFonts w:ascii="Tahoma" w:eastAsia="Calibri" w:hAnsi="Tahoma" w:cs="Tahoma"/>
                <w:noProof/>
                <w:color w:val="000000"/>
                <w:lang w:eastAsia="en-US" w:bidi="en-US"/>
              </w:rPr>
              <w:t>"</w:t>
            </w:r>
          </w:p>
        </w:tc>
        <w:tc>
          <w:tcPr>
            <w:tcW w:w="4791" w:type="dxa"/>
            <w:shd w:val="clear" w:color="auto" w:fill="auto"/>
          </w:tcPr>
          <w:p w14:paraId="53D1AF98" w14:textId="77777777" w:rsidR="004D77B9" w:rsidRPr="004D77B9" w:rsidRDefault="004D77B9" w:rsidP="004D77B9">
            <w:pPr>
              <w:suppressAutoHyphens w:val="0"/>
              <w:rPr>
                <w:rFonts w:ascii="Tahoma" w:hAnsi="Tahoma" w:cs="Tahoma"/>
                <w:noProof/>
                <w:color w:val="000000"/>
                <w:lang w:val="sr-Cyrl-BA" w:eastAsia="en-US" w:bidi="en-US"/>
              </w:rPr>
            </w:pPr>
            <w:r w:rsidRPr="004D77B9">
              <w:rPr>
                <w:rFonts w:ascii="Tahoma" w:hAnsi="Tahoma" w:cs="Tahoma"/>
                <w:noProof/>
                <w:color w:val="000000"/>
                <w:lang w:val="sr-Cyrl-BA" w:eastAsia="en-US" w:bidi="en-US"/>
              </w:rPr>
              <w:t>Блажуј 76</w:t>
            </w:r>
            <w:r w:rsidRPr="004D77B9">
              <w:rPr>
                <w:rFonts w:ascii="Tahoma" w:hAnsi="Tahoma" w:cs="Tahoma"/>
                <w:noProof/>
                <w:color w:val="000000"/>
                <w:lang w:eastAsia="en-US" w:bidi="en-US"/>
              </w:rPr>
              <w:t xml:space="preserve">, </w:t>
            </w:r>
            <w:r w:rsidRPr="004D77B9">
              <w:rPr>
                <w:rFonts w:ascii="Tahoma" w:hAnsi="Tahoma" w:cs="Tahoma"/>
                <w:noProof/>
                <w:color w:val="000000"/>
                <w:lang w:val="sr-Cyrl-BA" w:eastAsia="en-US" w:bidi="en-US"/>
              </w:rPr>
              <w:t>Сарајево</w:t>
            </w:r>
          </w:p>
        </w:tc>
      </w:tr>
      <w:tr w:rsidR="004D77B9" w:rsidRPr="004D77B9" w14:paraId="489F6E88" w14:textId="77777777" w:rsidTr="004D77B9">
        <w:trPr>
          <w:trHeight w:val="227"/>
        </w:trPr>
        <w:tc>
          <w:tcPr>
            <w:tcW w:w="540" w:type="dxa"/>
            <w:shd w:val="clear" w:color="auto" w:fill="auto"/>
          </w:tcPr>
          <w:p w14:paraId="6F5479C6"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2</w:t>
            </w:r>
          </w:p>
        </w:tc>
        <w:tc>
          <w:tcPr>
            <w:tcW w:w="3548" w:type="dxa"/>
            <w:shd w:val="clear" w:color="auto" w:fill="auto"/>
            <w:vAlign w:val="bottom"/>
          </w:tcPr>
          <w:p w14:paraId="16D09B97"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en-US" w:eastAsia="en-US" w:bidi="en-US"/>
              </w:rPr>
              <w:t>"</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ВОГОШЋА </w:t>
            </w:r>
            <w:r w:rsidRPr="004D77B9">
              <w:rPr>
                <w:rFonts w:ascii="Tahoma" w:eastAsia="Calibri" w:hAnsi="Tahoma" w:cs="Tahoma"/>
                <w:noProof/>
                <w:color w:val="000000"/>
                <w:lang w:val="en-US" w:eastAsia="en-US" w:bidi="en-US"/>
              </w:rPr>
              <w:t>"</w:t>
            </w:r>
          </w:p>
        </w:tc>
        <w:tc>
          <w:tcPr>
            <w:tcW w:w="4791" w:type="dxa"/>
            <w:shd w:val="clear" w:color="auto" w:fill="auto"/>
          </w:tcPr>
          <w:p w14:paraId="5BEDB0AB" w14:textId="77777777" w:rsidR="004D77B9" w:rsidRPr="004D77B9" w:rsidRDefault="004D77B9" w:rsidP="004D77B9">
            <w:pPr>
              <w:suppressAutoHyphens w:val="0"/>
              <w:rPr>
                <w:rFonts w:ascii="Tahoma" w:eastAsia="Calibri" w:hAnsi="Tahoma" w:cs="Tahoma"/>
                <w:noProof/>
                <w:color w:val="000000"/>
                <w:lang w:val="sr-Cyrl-BA" w:eastAsia="en-US" w:bidi="en-US"/>
              </w:rPr>
            </w:pPr>
            <w:r w:rsidRPr="004D77B9">
              <w:rPr>
                <w:rFonts w:ascii="Tahoma" w:eastAsia="Calibri" w:hAnsi="Tahoma" w:cs="Tahoma"/>
                <w:noProof/>
                <w:color w:val="000000"/>
                <w:lang w:val="sr-Cyrl-BA" w:eastAsia="en-US" w:bidi="en-US"/>
              </w:rPr>
              <w:t xml:space="preserve">Семизовац бб , Сарајево        </w:t>
            </w:r>
          </w:p>
        </w:tc>
      </w:tr>
      <w:tr w:rsidR="004D77B9" w:rsidRPr="004D77B9" w14:paraId="6C2F1C0A" w14:textId="77777777" w:rsidTr="004D77B9">
        <w:trPr>
          <w:trHeight w:val="227"/>
        </w:trPr>
        <w:tc>
          <w:tcPr>
            <w:tcW w:w="540" w:type="dxa"/>
            <w:shd w:val="clear" w:color="auto" w:fill="auto"/>
          </w:tcPr>
          <w:p w14:paraId="27602C27"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3</w:t>
            </w:r>
          </w:p>
        </w:tc>
        <w:tc>
          <w:tcPr>
            <w:tcW w:w="3548" w:type="dxa"/>
            <w:shd w:val="clear" w:color="auto" w:fill="auto"/>
            <w:vAlign w:val="bottom"/>
          </w:tcPr>
          <w:p w14:paraId="2F8A985B"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ТУЗЛА </w:t>
            </w:r>
            <w:r w:rsidRPr="004D77B9">
              <w:rPr>
                <w:rFonts w:ascii="Tahoma" w:eastAsia="Calibri" w:hAnsi="Tahoma" w:cs="Tahoma"/>
                <w:noProof/>
                <w:color w:val="000000"/>
                <w:lang w:val="sr-Cyrl-BA" w:eastAsia="en-US" w:bidi="en-US"/>
              </w:rPr>
              <w:t>"</w:t>
            </w:r>
          </w:p>
        </w:tc>
        <w:tc>
          <w:tcPr>
            <w:tcW w:w="4791" w:type="dxa"/>
            <w:shd w:val="clear" w:color="auto" w:fill="auto"/>
          </w:tcPr>
          <w:p w14:paraId="730399C5" w14:textId="77777777" w:rsidR="004D77B9" w:rsidRPr="004D77B9" w:rsidRDefault="004D77B9" w:rsidP="004D77B9">
            <w:pPr>
              <w:suppressAutoHyphens w:val="0"/>
              <w:rPr>
                <w:rFonts w:ascii="Tahoma" w:eastAsia="Calibri" w:hAnsi="Tahoma" w:cs="Tahoma"/>
                <w:noProof/>
                <w:color w:val="000000"/>
                <w:lang w:val="sr-Cyrl-BA" w:eastAsia="en-US" w:bidi="en-US"/>
              </w:rPr>
            </w:pPr>
            <w:r w:rsidRPr="004D77B9">
              <w:rPr>
                <w:rFonts w:ascii="Tahoma" w:eastAsia="Calibri" w:hAnsi="Tahoma" w:cs="Tahoma"/>
                <w:noProof/>
                <w:color w:val="000000"/>
                <w:lang w:val="sr-Cyrl-BA" w:eastAsia="en-US" w:bidi="en-US"/>
              </w:rPr>
              <w:t xml:space="preserve">Солина бб, Тузла                    </w:t>
            </w:r>
          </w:p>
        </w:tc>
      </w:tr>
      <w:tr w:rsidR="004D77B9" w:rsidRPr="004D77B9" w14:paraId="78A323B1" w14:textId="77777777" w:rsidTr="004D77B9">
        <w:trPr>
          <w:trHeight w:val="227"/>
        </w:trPr>
        <w:tc>
          <w:tcPr>
            <w:tcW w:w="540" w:type="dxa"/>
            <w:shd w:val="clear" w:color="auto" w:fill="auto"/>
          </w:tcPr>
          <w:p w14:paraId="6653A70A"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4</w:t>
            </w:r>
          </w:p>
        </w:tc>
        <w:tc>
          <w:tcPr>
            <w:tcW w:w="3548" w:type="dxa"/>
            <w:shd w:val="clear" w:color="auto" w:fill="auto"/>
            <w:vAlign w:val="bottom"/>
          </w:tcPr>
          <w:p w14:paraId="323C0AC4"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ШУИЦА </w:t>
            </w:r>
            <w:r w:rsidRPr="004D77B9">
              <w:rPr>
                <w:rFonts w:ascii="Tahoma" w:eastAsia="Calibri" w:hAnsi="Tahoma" w:cs="Tahoma"/>
                <w:noProof/>
                <w:color w:val="000000"/>
                <w:lang w:val="sr-Cyrl-BA" w:eastAsia="en-US" w:bidi="en-US"/>
              </w:rPr>
              <w:t>"</w:t>
            </w:r>
          </w:p>
        </w:tc>
        <w:tc>
          <w:tcPr>
            <w:tcW w:w="4791" w:type="dxa"/>
            <w:shd w:val="clear" w:color="auto" w:fill="auto"/>
          </w:tcPr>
          <w:p w14:paraId="4475DCC4" w14:textId="77777777" w:rsidR="004D77B9" w:rsidRPr="004D77B9" w:rsidRDefault="004D77B9" w:rsidP="004D77B9">
            <w:pPr>
              <w:suppressAutoHyphens w:val="0"/>
              <w:rPr>
                <w:rFonts w:ascii="Tahoma" w:eastAsia="Calibri" w:hAnsi="Tahoma" w:cs="Tahoma"/>
                <w:noProof/>
                <w:color w:val="000000"/>
                <w:lang w:val="sr-Cyrl-BA" w:eastAsia="en-US" w:bidi="en-US"/>
              </w:rPr>
            </w:pPr>
            <w:r w:rsidRPr="004D77B9">
              <w:rPr>
                <w:rFonts w:ascii="Tahoma" w:eastAsia="Calibri" w:hAnsi="Tahoma" w:cs="Tahoma"/>
                <w:noProof/>
                <w:color w:val="000000"/>
                <w:lang w:val="sr-Cyrl-BA" w:eastAsia="en-US" w:bidi="en-US"/>
              </w:rPr>
              <w:t xml:space="preserve">Шуица бб. 15, Томиславград         </w:t>
            </w:r>
          </w:p>
        </w:tc>
      </w:tr>
      <w:tr w:rsidR="004D77B9" w:rsidRPr="004D77B9" w14:paraId="78FDD509" w14:textId="77777777" w:rsidTr="004D77B9">
        <w:trPr>
          <w:trHeight w:val="227"/>
        </w:trPr>
        <w:tc>
          <w:tcPr>
            <w:tcW w:w="540" w:type="dxa"/>
            <w:shd w:val="clear" w:color="auto" w:fill="auto"/>
          </w:tcPr>
          <w:p w14:paraId="259D2AFF"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5</w:t>
            </w:r>
          </w:p>
        </w:tc>
        <w:tc>
          <w:tcPr>
            <w:tcW w:w="3548" w:type="dxa"/>
            <w:shd w:val="clear" w:color="auto" w:fill="auto"/>
            <w:vAlign w:val="bottom"/>
          </w:tcPr>
          <w:p w14:paraId="19874F7B"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en-US" w:eastAsia="en-US" w:bidi="en-US"/>
              </w:rPr>
              <w:t xml:space="preserve">БС </w:t>
            </w:r>
            <w:r w:rsidRPr="004D77B9">
              <w:rPr>
                <w:rFonts w:ascii="Tahoma" w:eastAsia="Calibri" w:hAnsi="Tahoma" w:cs="Tahoma"/>
                <w:noProof/>
                <w:color w:val="000000"/>
                <w:lang w:val="en-US" w:eastAsia="en-US" w:bidi="en-US"/>
              </w:rPr>
              <w:t>"</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БРИЈЕСНИЦА </w:t>
            </w:r>
            <w:r w:rsidRPr="004D77B9">
              <w:rPr>
                <w:rFonts w:ascii="Tahoma" w:eastAsia="Calibri" w:hAnsi="Tahoma" w:cs="Tahoma"/>
                <w:noProof/>
                <w:color w:val="000000"/>
                <w:lang w:val="en-US" w:eastAsia="en-US" w:bidi="en-US"/>
              </w:rPr>
              <w:t>"</w:t>
            </w:r>
          </w:p>
        </w:tc>
        <w:tc>
          <w:tcPr>
            <w:tcW w:w="4791" w:type="dxa"/>
            <w:shd w:val="clear" w:color="auto" w:fill="auto"/>
          </w:tcPr>
          <w:p w14:paraId="7700E92A" w14:textId="77777777" w:rsidR="004D77B9" w:rsidRPr="004D77B9" w:rsidRDefault="004D77B9" w:rsidP="004D77B9">
            <w:pPr>
              <w:suppressAutoHyphens w:val="0"/>
              <w:rPr>
                <w:rFonts w:ascii="Tahoma" w:eastAsia="Calibri" w:hAnsi="Tahoma" w:cs="Tahoma"/>
                <w:noProof/>
                <w:color w:val="000000"/>
                <w:lang w:val="en-US" w:eastAsia="en-US" w:bidi="en-US"/>
              </w:rPr>
            </w:pPr>
            <w:r w:rsidRPr="004D77B9">
              <w:rPr>
                <w:rFonts w:ascii="Tahoma" w:eastAsia="Calibri" w:hAnsi="Tahoma" w:cs="Tahoma"/>
                <w:noProof/>
                <w:color w:val="000000"/>
                <w:lang w:val="sr-Cyrl-BA" w:eastAsia="en-US" w:bidi="en-US"/>
              </w:rPr>
              <w:t>Бријесница Велика бб</w:t>
            </w:r>
            <w:r w:rsidRPr="004D77B9">
              <w:rPr>
                <w:rFonts w:ascii="Tahoma" w:eastAsia="Calibri" w:hAnsi="Tahoma" w:cs="Tahoma"/>
                <w:noProof/>
                <w:color w:val="000000"/>
                <w:lang w:val="en-US" w:eastAsia="en-US" w:bidi="en-US"/>
              </w:rPr>
              <w:t xml:space="preserve">, </w:t>
            </w:r>
            <w:r w:rsidRPr="004D77B9">
              <w:rPr>
                <w:rFonts w:ascii="Tahoma" w:eastAsia="Calibri" w:hAnsi="Tahoma" w:cs="Tahoma"/>
                <w:noProof/>
                <w:color w:val="000000"/>
                <w:lang w:val="sr-Cyrl-BA" w:eastAsia="en-US" w:bidi="en-US"/>
              </w:rPr>
              <w:t>Бријесница</w:t>
            </w:r>
            <w:r w:rsidRPr="004D77B9">
              <w:rPr>
                <w:rFonts w:ascii="Tahoma" w:eastAsia="Calibri" w:hAnsi="Tahoma" w:cs="Tahoma"/>
                <w:noProof/>
                <w:color w:val="000000"/>
                <w:lang w:val="en-US" w:eastAsia="en-US" w:bidi="en-US"/>
              </w:rPr>
              <w:t xml:space="preserve"> </w:t>
            </w:r>
          </w:p>
        </w:tc>
      </w:tr>
      <w:tr w:rsidR="004D77B9" w:rsidRPr="004D77B9" w14:paraId="64C3EA13" w14:textId="77777777" w:rsidTr="004D77B9">
        <w:trPr>
          <w:trHeight w:val="227"/>
        </w:trPr>
        <w:tc>
          <w:tcPr>
            <w:tcW w:w="540" w:type="dxa"/>
            <w:shd w:val="clear" w:color="auto" w:fill="auto"/>
          </w:tcPr>
          <w:p w14:paraId="3CE29FF3"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6</w:t>
            </w:r>
          </w:p>
        </w:tc>
        <w:tc>
          <w:tcPr>
            <w:tcW w:w="3548" w:type="dxa"/>
            <w:shd w:val="clear" w:color="auto" w:fill="auto"/>
            <w:vAlign w:val="bottom"/>
          </w:tcPr>
          <w:p w14:paraId="5D1EF37C"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БУГОЈНО </w:t>
            </w:r>
            <w:r w:rsidRPr="004D77B9">
              <w:rPr>
                <w:rFonts w:ascii="Tahoma" w:eastAsia="Calibri" w:hAnsi="Tahoma" w:cs="Tahoma"/>
                <w:noProof/>
                <w:color w:val="000000"/>
                <w:lang w:val="sr-Cyrl-BA" w:eastAsia="en-US" w:bidi="en-US"/>
              </w:rPr>
              <w:t>"</w:t>
            </w:r>
          </w:p>
        </w:tc>
        <w:tc>
          <w:tcPr>
            <w:tcW w:w="4791" w:type="dxa"/>
            <w:shd w:val="clear" w:color="auto" w:fill="auto"/>
          </w:tcPr>
          <w:p w14:paraId="076FBD75" w14:textId="77777777" w:rsidR="004D77B9" w:rsidRPr="004D77B9" w:rsidRDefault="004D77B9" w:rsidP="004D77B9">
            <w:pPr>
              <w:suppressAutoHyphens w:val="0"/>
              <w:jc w:val="both"/>
              <w:rPr>
                <w:rFonts w:ascii="Tahoma" w:eastAsia="Calibri" w:hAnsi="Tahoma" w:cs="Tahoma"/>
                <w:bCs/>
                <w:noProof/>
                <w:color w:val="000000"/>
                <w:lang w:val="sr-Cyrl-BA" w:eastAsia="en-US" w:bidi="en-US"/>
              </w:rPr>
            </w:pPr>
            <w:r w:rsidRPr="004D77B9">
              <w:rPr>
                <w:rFonts w:ascii="Tahoma" w:eastAsia="Calibri" w:hAnsi="Tahoma" w:cs="Tahoma"/>
                <w:noProof/>
                <w:color w:val="000000"/>
                <w:lang w:val="sr-Cyrl-BA" w:eastAsia="en-US" w:bidi="en-US"/>
              </w:rPr>
              <w:t>Копчићи бб, Бугојно</w:t>
            </w:r>
          </w:p>
        </w:tc>
      </w:tr>
      <w:tr w:rsidR="004D77B9" w:rsidRPr="004D77B9" w14:paraId="1CFC71B6" w14:textId="77777777" w:rsidTr="004D77B9">
        <w:trPr>
          <w:trHeight w:val="227"/>
        </w:trPr>
        <w:tc>
          <w:tcPr>
            <w:tcW w:w="540" w:type="dxa"/>
            <w:shd w:val="clear" w:color="auto" w:fill="auto"/>
          </w:tcPr>
          <w:p w14:paraId="4AF7BA10"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sr-Cyrl-RS" w:eastAsia="en-US" w:bidi="en-US"/>
              </w:rPr>
              <w:t>7</w:t>
            </w:r>
          </w:p>
        </w:tc>
        <w:tc>
          <w:tcPr>
            <w:tcW w:w="3548" w:type="dxa"/>
            <w:shd w:val="clear" w:color="auto" w:fill="auto"/>
            <w:vAlign w:val="bottom"/>
          </w:tcPr>
          <w:p w14:paraId="1CA9C584"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 xml:space="preserve">БС </w:t>
            </w:r>
            <w:r w:rsidRPr="004D77B9">
              <w:rPr>
                <w:rFonts w:ascii="Tahoma" w:eastAsia="Calibri" w:hAnsi="Tahoma" w:cs="Tahoma"/>
                <w:noProof/>
                <w:color w:val="000000"/>
                <w:lang w:val="sr-Cyrl-BA" w:eastAsia="en-US" w:bidi="en-US"/>
              </w:rPr>
              <w:t xml:space="preserve">" </w:t>
            </w:r>
            <w:r w:rsidRPr="004D77B9">
              <w:rPr>
                <w:rFonts w:ascii="Tahoma" w:eastAsia="Calibri" w:hAnsi="Tahoma" w:cs="Tahoma"/>
                <w:lang w:val="sr-Cyrl-BA" w:eastAsia="en-US" w:bidi="en-US"/>
              </w:rPr>
              <w:t xml:space="preserve">БУСОВАЧА </w:t>
            </w:r>
            <w:r w:rsidRPr="004D77B9">
              <w:rPr>
                <w:rFonts w:ascii="Tahoma" w:eastAsia="Calibri" w:hAnsi="Tahoma" w:cs="Tahoma"/>
                <w:noProof/>
                <w:color w:val="000000"/>
                <w:lang w:val="sr-Cyrl-BA" w:eastAsia="en-US" w:bidi="en-US"/>
              </w:rPr>
              <w:t>"</w:t>
            </w:r>
          </w:p>
        </w:tc>
        <w:tc>
          <w:tcPr>
            <w:tcW w:w="4791" w:type="dxa"/>
            <w:shd w:val="clear" w:color="auto" w:fill="auto"/>
          </w:tcPr>
          <w:p w14:paraId="380B1A4B" w14:textId="77777777" w:rsidR="004D77B9" w:rsidRPr="004D77B9" w:rsidRDefault="004D77B9" w:rsidP="004D77B9">
            <w:pPr>
              <w:suppressAutoHyphens w:val="0"/>
              <w:jc w:val="both"/>
              <w:rPr>
                <w:rFonts w:ascii="Tahoma" w:eastAsia="Calibri" w:hAnsi="Tahoma" w:cs="Tahoma"/>
                <w:bCs/>
                <w:noProof/>
                <w:color w:val="000000"/>
                <w:lang w:val="sr-Cyrl-BA" w:eastAsia="en-US" w:bidi="en-US"/>
              </w:rPr>
            </w:pPr>
            <w:r w:rsidRPr="004D77B9">
              <w:rPr>
                <w:rFonts w:ascii="Tahoma" w:eastAsia="Calibri" w:hAnsi="Tahoma" w:cs="Tahoma"/>
                <w:bCs/>
                <w:noProof/>
                <w:color w:val="000000"/>
                <w:lang w:val="sr-Cyrl-BA" w:eastAsia="en-US" w:bidi="en-US"/>
              </w:rPr>
              <w:t>Каоник бб, Бусовача</w:t>
            </w:r>
          </w:p>
        </w:tc>
      </w:tr>
      <w:tr w:rsidR="004D77B9" w:rsidRPr="004D77B9" w14:paraId="0F619889" w14:textId="77777777" w:rsidTr="004D77B9">
        <w:trPr>
          <w:trHeight w:val="227"/>
        </w:trPr>
        <w:tc>
          <w:tcPr>
            <w:tcW w:w="540" w:type="dxa"/>
            <w:shd w:val="clear" w:color="auto" w:fill="auto"/>
          </w:tcPr>
          <w:p w14:paraId="1BA30B04" w14:textId="77777777" w:rsidR="004D77B9" w:rsidRPr="004D77B9" w:rsidRDefault="004D77B9" w:rsidP="004D77B9">
            <w:pPr>
              <w:suppressAutoHyphens w:val="0"/>
              <w:jc w:val="center"/>
              <w:rPr>
                <w:rFonts w:ascii="Tahoma" w:eastAsia="Calibri" w:hAnsi="Tahoma" w:cs="Tahoma"/>
                <w:bCs/>
                <w:noProof/>
                <w:color w:val="000000"/>
                <w:lang w:val="sr-Cyrl-RS" w:eastAsia="en-US" w:bidi="en-US"/>
              </w:rPr>
            </w:pPr>
            <w:r w:rsidRPr="004D77B9">
              <w:rPr>
                <w:rFonts w:ascii="Tahoma" w:eastAsia="Calibri" w:hAnsi="Tahoma" w:cs="Tahoma"/>
                <w:bCs/>
                <w:noProof/>
                <w:color w:val="000000"/>
                <w:lang w:val="en-US" w:eastAsia="en-US" w:bidi="en-US"/>
              </w:rPr>
              <w:t>8</w:t>
            </w:r>
          </w:p>
        </w:tc>
        <w:tc>
          <w:tcPr>
            <w:tcW w:w="3548" w:type="dxa"/>
            <w:shd w:val="clear" w:color="auto" w:fill="auto"/>
            <w:vAlign w:val="bottom"/>
          </w:tcPr>
          <w:p w14:paraId="58EA5F42" w14:textId="77777777" w:rsidR="004D77B9" w:rsidRPr="004D77B9" w:rsidRDefault="004D77B9" w:rsidP="004D77B9">
            <w:pPr>
              <w:suppressAutoHyphens w:val="0"/>
              <w:rPr>
                <w:rFonts w:ascii="Tahoma" w:eastAsia="Calibri" w:hAnsi="Tahoma" w:cs="Tahoma"/>
                <w:lang w:val="sr-Cyrl-BA" w:eastAsia="en-US" w:bidi="en-US"/>
              </w:rPr>
            </w:pPr>
            <w:r w:rsidRPr="004D77B9">
              <w:rPr>
                <w:rFonts w:ascii="Tahoma" w:eastAsia="Calibri" w:hAnsi="Tahoma" w:cs="Tahoma"/>
                <w:lang w:val="sr-Cyrl-BA" w:eastAsia="en-US" w:bidi="en-US"/>
              </w:rPr>
              <w:t>БС '' МОСТАР ''</w:t>
            </w:r>
          </w:p>
        </w:tc>
        <w:tc>
          <w:tcPr>
            <w:tcW w:w="4791" w:type="dxa"/>
            <w:shd w:val="clear" w:color="auto" w:fill="auto"/>
          </w:tcPr>
          <w:p w14:paraId="325559C5" w14:textId="77777777" w:rsidR="004D77B9" w:rsidRPr="004D77B9" w:rsidRDefault="004D77B9" w:rsidP="004D77B9">
            <w:pPr>
              <w:suppressAutoHyphens w:val="0"/>
              <w:jc w:val="both"/>
              <w:rPr>
                <w:rFonts w:ascii="Tahoma" w:eastAsia="Calibri" w:hAnsi="Tahoma" w:cs="Tahoma"/>
                <w:bCs/>
                <w:noProof/>
                <w:color w:val="000000"/>
                <w:lang w:eastAsia="en-US" w:bidi="en-US"/>
              </w:rPr>
            </w:pPr>
            <w:r w:rsidRPr="004D77B9">
              <w:rPr>
                <w:rFonts w:ascii="Tahoma" w:eastAsia="Calibri" w:hAnsi="Tahoma" w:cs="Tahoma"/>
                <w:bCs/>
                <w:noProof/>
                <w:color w:val="000000"/>
                <w:lang w:eastAsia="en-US" w:bidi="en-US"/>
              </w:rPr>
              <w:t>Врапчићи бб, Мостар</w:t>
            </w:r>
          </w:p>
        </w:tc>
      </w:tr>
    </w:tbl>
    <w:p w14:paraId="2E257B90" w14:textId="77777777" w:rsidR="004D77B9" w:rsidRPr="004D77B9" w:rsidRDefault="004D77B9" w:rsidP="004D77B9">
      <w:pPr>
        <w:tabs>
          <w:tab w:val="left" w:pos="1080"/>
          <w:tab w:val="center" w:pos="4680"/>
          <w:tab w:val="right" w:pos="9360"/>
        </w:tabs>
        <w:suppressAutoHyphens w:val="0"/>
        <w:jc w:val="both"/>
        <w:rPr>
          <w:rFonts w:ascii="Tahoma" w:eastAsia="Calibri" w:hAnsi="Tahoma" w:cs="Tahoma"/>
          <w:bCs/>
          <w:iCs/>
          <w:color w:val="000000"/>
          <w:lang w:val="sr-Cyrl-CS" w:eastAsia="en-US" w:bidi="en-US"/>
        </w:rPr>
      </w:pPr>
    </w:p>
    <w:p w14:paraId="6F021B33" w14:textId="77777777" w:rsidR="004D77B9" w:rsidRPr="004D77B9" w:rsidRDefault="004D77B9" w:rsidP="004D77B9">
      <w:pPr>
        <w:suppressAutoHyphens w:val="0"/>
        <w:outlineLvl w:val="0"/>
        <w:rPr>
          <w:rFonts w:ascii="Tahoma" w:eastAsia="Calibri" w:hAnsi="Tahoma" w:cs="Tahoma"/>
          <w:b/>
          <w:bCs/>
          <w:noProof/>
          <w:lang w:eastAsia="en-US" w:bidi="en-US"/>
        </w:rPr>
      </w:pPr>
    </w:p>
    <w:p w14:paraId="3EDA7634" w14:textId="77777777" w:rsidR="004D77B9" w:rsidRPr="004D77B9" w:rsidRDefault="004D77B9" w:rsidP="004D77B9">
      <w:pPr>
        <w:suppressAutoHyphens w:val="0"/>
        <w:outlineLvl w:val="0"/>
        <w:rPr>
          <w:rFonts w:ascii="Tahoma" w:eastAsia="Calibri" w:hAnsi="Tahoma" w:cs="Tahoma"/>
          <w:b/>
          <w:bCs/>
          <w:noProof/>
          <w:lang w:eastAsia="en-US" w:bidi="en-US"/>
        </w:rPr>
      </w:pPr>
      <w:r w:rsidRPr="004D77B9">
        <w:rPr>
          <w:rFonts w:ascii="Tahoma" w:eastAsia="Calibri" w:hAnsi="Tahoma" w:cs="Tahoma"/>
          <w:b/>
          <w:bCs/>
          <w:noProof/>
          <w:lang w:eastAsia="en-US" w:bidi="en-US"/>
        </w:rPr>
        <w:t>ЛОТ 9 – СВЕ ПОСЛОВНЕ ЈЕДИНИЦЕ – НОВИ ПП АПАРАТИ И ОПРЕМА</w:t>
      </w:r>
    </w:p>
    <w:p w14:paraId="3A81D2F0" w14:textId="77777777" w:rsidR="004D77B9" w:rsidRPr="004D77B9" w:rsidRDefault="004D77B9" w:rsidP="004D77B9">
      <w:pPr>
        <w:suppressAutoHyphens w:val="0"/>
        <w:jc w:val="both"/>
        <w:rPr>
          <w:rFonts w:ascii="Tahoma" w:eastAsia="Calibri" w:hAnsi="Tahoma" w:cs="Tahoma"/>
          <w:lang w:eastAsia="en-US" w:bidi="en-US"/>
        </w:rPr>
      </w:pPr>
    </w:p>
    <w:p w14:paraId="1A09EB81" w14:textId="04E5A361" w:rsidR="009141FE" w:rsidRPr="004D77B9" w:rsidRDefault="009141FE" w:rsidP="00AA7DD0">
      <w:pPr>
        <w:rPr>
          <w:rFonts w:ascii="Tahoma" w:hAnsi="Tahoma" w:cs="Tahoma"/>
          <w:b/>
          <w:lang w:val="sr-Cyrl-CS"/>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7"/>
        <w:gridCol w:w="4524"/>
      </w:tblGrid>
      <w:tr w:rsidR="004D77B9" w:rsidRPr="004D77B9" w14:paraId="385BDA12" w14:textId="77777777" w:rsidTr="004D77B9">
        <w:trPr>
          <w:trHeight w:val="1815"/>
          <w:jc w:val="center"/>
        </w:trPr>
        <w:tc>
          <w:tcPr>
            <w:tcW w:w="5677" w:type="dxa"/>
            <w:shd w:val="clear" w:color="auto" w:fill="auto"/>
          </w:tcPr>
          <w:p w14:paraId="18B0F43C" w14:textId="77777777" w:rsidR="004D77B9" w:rsidRPr="004D77B9" w:rsidRDefault="004D77B9" w:rsidP="004D77B9">
            <w:pPr>
              <w:suppressAutoHyphens w:val="0"/>
              <w:spacing w:line="0" w:lineRule="atLeast"/>
              <w:jc w:val="center"/>
              <w:rPr>
                <w:rFonts w:ascii="Tahoma" w:eastAsia="Calibri" w:hAnsi="Tahoma" w:cs="Tahoma"/>
                <w:b/>
                <w:lang w:val="sr-Cyrl-BA" w:eastAsia="en-US"/>
              </w:rPr>
            </w:pPr>
            <w:r w:rsidRPr="004D77B9">
              <w:rPr>
                <w:rFonts w:ascii="Tahoma" w:eastAsia="Calibri" w:hAnsi="Tahoma" w:cs="Tahoma"/>
                <w:b/>
                <w:lang w:val="sr-Cyrl-RS" w:eastAsia="en-US"/>
              </w:rPr>
              <w:t>Наручилац</w:t>
            </w:r>
          </w:p>
          <w:p w14:paraId="57966502" w14:textId="77777777" w:rsidR="004D77B9" w:rsidRPr="004D77B9" w:rsidRDefault="004D77B9" w:rsidP="004D77B9">
            <w:pPr>
              <w:suppressAutoHyphens w:val="0"/>
              <w:spacing w:line="0" w:lineRule="atLeast"/>
              <w:rPr>
                <w:rFonts w:ascii="Tahoma" w:eastAsia="Calibri" w:hAnsi="Tahoma" w:cs="Tahoma"/>
                <w:lang w:val="sr-Cyrl-BA" w:eastAsia="en-US"/>
              </w:rPr>
            </w:pPr>
          </w:p>
          <w:p w14:paraId="3FADD4F2" w14:textId="77777777" w:rsidR="004D77B9" w:rsidRPr="004D77B9" w:rsidRDefault="004D77B9" w:rsidP="004D77B9">
            <w:pPr>
              <w:suppressAutoHyphens w:val="0"/>
              <w:spacing w:line="0" w:lineRule="atLeast"/>
              <w:jc w:val="center"/>
              <w:rPr>
                <w:rFonts w:ascii="Tahoma" w:eastAsia="Calibri" w:hAnsi="Tahoma" w:cs="Tahoma"/>
                <w:lang w:val="sr-Cyrl-BA" w:eastAsia="en-US"/>
              </w:rPr>
            </w:pPr>
          </w:p>
          <w:p w14:paraId="0ACF0BE1" w14:textId="77777777" w:rsidR="004D77B9" w:rsidRPr="004D77B9" w:rsidRDefault="004D77B9" w:rsidP="004D77B9">
            <w:pPr>
              <w:suppressAutoHyphens w:val="0"/>
              <w:spacing w:line="0" w:lineRule="atLeast"/>
              <w:jc w:val="center"/>
              <w:rPr>
                <w:rFonts w:ascii="Tahoma" w:eastAsia="Calibri" w:hAnsi="Tahoma" w:cs="Tahoma"/>
                <w:lang w:val="sr-Cyrl-BA" w:eastAsia="en-US"/>
              </w:rPr>
            </w:pPr>
          </w:p>
          <w:p w14:paraId="4407608C" w14:textId="77777777" w:rsidR="004D77B9" w:rsidRPr="004D77B9" w:rsidRDefault="004D77B9" w:rsidP="004D77B9">
            <w:pPr>
              <w:suppressAutoHyphens w:val="0"/>
              <w:spacing w:line="0" w:lineRule="atLeast"/>
              <w:jc w:val="center"/>
              <w:rPr>
                <w:rFonts w:ascii="Tahoma" w:eastAsia="Calibri" w:hAnsi="Tahoma" w:cs="Tahoma"/>
                <w:lang w:val="sr-Cyrl-BA" w:eastAsia="en-US"/>
              </w:rPr>
            </w:pPr>
          </w:p>
          <w:p w14:paraId="6A0FC255" w14:textId="77777777" w:rsidR="004D77B9" w:rsidRPr="004D77B9" w:rsidRDefault="004D77B9" w:rsidP="004D77B9">
            <w:pPr>
              <w:suppressAutoHyphens w:val="0"/>
              <w:spacing w:line="0" w:lineRule="atLeast"/>
              <w:jc w:val="center"/>
              <w:rPr>
                <w:rFonts w:ascii="Tahoma" w:eastAsia="Calibri" w:hAnsi="Tahoma" w:cs="Tahoma"/>
                <w:lang w:val="sr-Latn-CS" w:eastAsia="en-US"/>
              </w:rPr>
            </w:pPr>
            <w:r w:rsidRPr="004D77B9">
              <w:rPr>
                <w:rFonts w:ascii="Tahoma" w:eastAsia="Calibri" w:hAnsi="Tahoma" w:cs="Tahoma"/>
                <w:lang w:val="sr-Latn-CS" w:eastAsia="en-US"/>
              </w:rPr>
              <w:t>________________________________</w:t>
            </w:r>
          </w:p>
          <w:p w14:paraId="799F3129" w14:textId="77777777" w:rsidR="004D77B9" w:rsidRPr="004D77B9" w:rsidRDefault="004D77B9" w:rsidP="004D77B9">
            <w:pPr>
              <w:suppressAutoHyphens w:val="0"/>
              <w:spacing w:line="0" w:lineRule="atLeast"/>
              <w:jc w:val="center"/>
              <w:rPr>
                <w:rFonts w:ascii="Tahoma" w:eastAsia="Calibri" w:hAnsi="Tahoma" w:cs="Tahoma"/>
                <w:lang w:val="sr-Cyrl-BA" w:eastAsia="en-US"/>
              </w:rPr>
            </w:pPr>
            <w:r w:rsidRPr="004D77B9">
              <w:rPr>
                <w:rFonts w:ascii="Tahoma" w:eastAsia="Calibri" w:hAnsi="Tahoma" w:cs="Tahoma"/>
                <w:lang w:val="sr-Cyrl-BA" w:eastAsia="en-US"/>
              </w:rPr>
              <w:t xml:space="preserve">Генерални директор Ткачев Кирил Сергеевич </w:t>
            </w:r>
          </w:p>
        </w:tc>
        <w:tc>
          <w:tcPr>
            <w:tcW w:w="4524" w:type="dxa"/>
            <w:shd w:val="clear" w:color="auto" w:fill="auto"/>
          </w:tcPr>
          <w:p w14:paraId="6B2DDC84" w14:textId="6D1A2DC7" w:rsidR="004D77B9" w:rsidRPr="004D77B9" w:rsidRDefault="004D77B9" w:rsidP="004D77B9">
            <w:pPr>
              <w:suppressAutoHyphens w:val="0"/>
              <w:spacing w:line="0" w:lineRule="atLeast"/>
              <w:jc w:val="center"/>
              <w:rPr>
                <w:rFonts w:ascii="Tahoma" w:eastAsia="Calibri" w:hAnsi="Tahoma" w:cs="Tahoma"/>
                <w:lang w:eastAsia="en-US"/>
              </w:rPr>
            </w:pPr>
            <w:r>
              <w:rPr>
                <w:rFonts w:ascii="Tahoma" w:eastAsia="Calibri" w:hAnsi="Tahoma" w:cs="Tahoma"/>
                <w:b/>
                <w:lang w:val="sr-Cyrl-RS" w:eastAsia="en-US"/>
              </w:rPr>
              <w:t>Извршилац</w:t>
            </w:r>
          </w:p>
          <w:p w14:paraId="5971A013" w14:textId="77777777" w:rsidR="004D77B9" w:rsidRPr="004D77B9" w:rsidRDefault="004D77B9" w:rsidP="004D77B9">
            <w:pPr>
              <w:suppressAutoHyphens w:val="0"/>
              <w:spacing w:line="0" w:lineRule="atLeast"/>
              <w:rPr>
                <w:rFonts w:ascii="Tahoma" w:eastAsia="Calibri" w:hAnsi="Tahoma" w:cs="Tahoma"/>
                <w:lang w:val="sr-Cyrl-BA" w:eastAsia="en-US"/>
              </w:rPr>
            </w:pPr>
          </w:p>
          <w:p w14:paraId="7716D6EF" w14:textId="77777777" w:rsidR="004D77B9" w:rsidRPr="004D77B9" w:rsidRDefault="004D77B9" w:rsidP="004D77B9">
            <w:pPr>
              <w:suppressAutoHyphens w:val="0"/>
              <w:spacing w:line="0" w:lineRule="atLeast"/>
              <w:jc w:val="center"/>
              <w:rPr>
                <w:rFonts w:ascii="Tahoma" w:eastAsia="Calibri" w:hAnsi="Tahoma" w:cs="Tahoma"/>
                <w:lang w:val="sr-Cyrl-BA" w:eastAsia="en-US"/>
              </w:rPr>
            </w:pPr>
          </w:p>
          <w:p w14:paraId="42408D74" w14:textId="77777777" w:rsidR="004D77B9" w:rsidRPr="004D77B9" w:rsidRDefault="004D77B9" w:rsidP="004D77B9">
            <w:pPr>
              <w:suppressAutoHyphens w:val="0"/>
              <w:spacing w:line="0" w:lineRule="atLeast"/>
              <w:rPr>
                <w:rFonts w:ascii="Tahoma" w:eastAsia="Calibri" w:hAnsi="Tahoma" w:cs="Tahoma"/>
                <w:lang w:val="sr-Cyrl-BA" w:eastAsia="en-US"/>
              </w:rPr>
            </w:pPr>
          </w:p>
          <w:p w14:paraId="417F7415" w14:textId="77777777" w:rsidR="004D77B9" w:rsidRPr="004D77B9" w:rsidRDefault="004D77B9" w:rsidP="004D77B9">
            <w:pPr>
              <w:suppressAutoHyphens w:val="0"/>
              <w:spacing w:line="0" w:lineRule="atLeast"/>
              <w:rPr>
                <w:rFonts w:ascii="Tahoma" w:eastAsia="Calibri" w:hAnsi="Tahoma" w:cs="Tahoma"/>
                <w:lang w:val="sr-Cyrl-BA" w:eastAsia="en-US"/>
              </w:rPr>
            </w:pPr>
          </w:p>
          <w:p w14:paraId="51951468" w14:textId="77777777" w:rsidR="004D77B9" w:rsidRPr="004D77B9" w:rsidRDefault="004D77B9" w:rsidP="004D77B9">
            <w:pPr>
              <w:suppressAutoHyphens w:val="0"/>
              <w:spacing w:line="0" w:lineRule="atLeast"/>
              <w:jc w:val="center"/>
              <w:rPr>
                <w:rFonts w:ascii="Tahoma" w:eastAsia="Calibri" w:hAnsi="Tahoma" w:cs="Tahoma"/>
                <w:lang w:eastAsia="en-US"/>
              </w:rPr>
            </w:pPr>
            <w:r w:rsidRPr="004D77B9">
              <w:rPr>
                <w:rFonts w:ascii="Tahoma" w:eastAsia="Calibri" w:hAnsi="Tahoma" w:cs="Tahoma"/>
                <w:lang w:eastAsia="en-US"/>
              </w:rPr>
              <w:t>___________________________________</w:t>
            </w:r>
          </w:p>
          <w:p w14:paraId="5F3CBE42" w14:textId="77777777" w:rsidR="004D77B9" w:rsidRPr="004D77B9" w:rsidRDefault="004D77B9" w:rsidP="004D77B9">
            <w:pPr>
              <w:suppressAutoHyphens w:val="0"/>
              <w:snapToGrid w:val="0"/>
              <w:spacing w:line="0" w:lineRule="atLeast"/>
              <w:jc w:val="center"/>
              <w:rPr>
                <w:rFonts w:ascii="Tahoma" w:eastAsia="Calibri" w:hAnsi="Tahoma" w:cs="Tahoma"/>
                <w:lang w:val="sr-Cyrl-BA" w:eastAsia="en-US"/>
              </w:rPr>
            </w:pPr>
            <w:r w:rsidRPr="004D77B9">
              <w:rPr>
                <w:rFonts w:ascii="Tahoma" w:eastAsia="Calibri" w:hAnsi="Tahoma" w:cs="Tahoma"/>
                <w:lang w:eastAsia="en-US"/>
              </w:rPr>
              <w:t xml:space="preserve"> Директор</w:t>
            </w:r>
          </w:p>
        </w:tc>
      </w:tr>
    </w:tbl>
    <w:p w14:paraId="78B960FB" w14:textId="6FE4A55B" w:rsidR="009141FE" w:rsidRDefault="009141FE" w:rsidP="00AA7DD0">
      <w:pPr>
        <w:rPr>
          <w:rFonts w:ascii="Tahoma" w:hAnsi="Tahoma" w:cs="Tahoma"/>
          <w:b/>
        </w:rPr>
      </w:pPr>
    </w:p>
    <w:p w14:paraId="31A8935D" w14:textId="306EC1A6" w:rsidR="009141FE" w:rsidRDefault="009141FE" w:rsidP="00AA7DD0">
      <w:pPr>
        <w:rPr>
          <w:rFonts w:ascii="Tahoma" w:hAnsi="Tahoma" w:cs="Tahoma"/>
          <w:b/>
        </w:rPr>
      </w:pPr>
    </w:p>
    <w:p w14:paraId="2407C949" w14:textId="77777777" w:rsidR="009141FE" w:rsidRDefault="009141FE" w:rsidP="00AA7DD0">
      <w:pPr>
        <w:rPr>
          <w:rFonts w:ascii="Tahoma" w:hAnsi="Tahoma" w:cs="Tahoma"/>
          <w:b/>
        </w:rPr>
      </w:pPr>
    </w:p>
    <w:p w14:paraId="18E6D08A" w14:textId="77777777" w:rsidR="009141FE" w:rsidRDefault="009141FE" w:rsidP="00AA7DD0">
      <w:pPr>
        <w:rPr>
          <w:rFonts w:ascii="Tahoma" w:hAnsi="Tahoma" w:cs="Tahoma"/>
          <w:b/>
        </w:rPr>
      </w:pPr>
    </w:p>
    <w:p w14:paraId="46CA662A" w14:textId="37938DA7" w:rsidR="00EA144D" w:rsidRDefault="00EA144D">
      <w:pPr>
        <w:suppressAutoHyphens w:val="0"/>
        <w:rPr>
          <w:rFonts w:ascii="Tahoma" w:hAnsi="Tahoma"/>
          <w:b/>
          <w:sz w:val="22"/>
          <w:szCs w:val="22"/>
          <w:lang w:eastAsia="ru-RU"/>
        </w:rPr>
      </w:pPr>
    </w:p>
    <w:p w14:paraId="32AE1457" w14:textId="30B9C237" w:rsidR="00044D18" w:rsidRDefault="00044D18">
      <w:pPr>
        <w:suppressAutoHyphens w:val="0"/>
        <w:rPr>
          <w:rFonts w:ascii="Tahoma" w:hAnsi="Tahoma"/>
          <w:b/>
          <w:sz w:val="22"/>
          <w:szCs w:val="22"/>
          <w:lang w:eastAsia="ru-RU"/>
        </w:rPr>
      </w:pPr>
    </w:p>
    <w:p w14:paraId="615C7592" w14:textId="48C20292" w:rsidR="00044D18" w:rsidRDefault="00044D18">
      <w:pPr>
        <w:suppressAutoHyphens w:val="0"/>
        <w:rPr>
          <w:rFonts w:ascii="Tahoma" w:hAnsi="Tahoma"/>
          <w:b/>
          <w:sz w:val="22"/>
          <w:szCs w:val="22"/>
          <w:lang w:eastAsia="ru-RU"/>
        </w:rPr>
      </w:pPr>
    </w:p>
    <w:p w14:paraId="7764FC4A" w14:textId="2C23DDA0" w:rsidR="00FF05C8" w:rsidRDefault="00FF05C8">
      <w:pPr>
        <w:suppressAutoHyphens w:val="0"/>
        <w:rPr>
          <w:rFonts w:ascii="Tahoma" w:hAnsi="Tahoma"/>
          <w:b/>
          <w:sz w:val="22"/>
          <w:szCs w:val="22"/>
          <w:lang w:eastAsia="ru-RU"/>
        </w:rPr>
      </w:pPr>
    </w:p>
    <w:p w14:paraId="76FA15EB" w14:textId="32B790BF" w:rsidR="00FF05C8" w:rsidRDefault="00FF05C8">
      <w:pPr>
        <w:suppressAutoHyphens w:val="0"/>
        <w:rPr>
          <w:rFonts w:ascii="Tahoma" w:hAnsi="Tahoma"/>
          <w:b/>
          <w:sz w:val="22"/>
          <w:szCs w:val="22"/>
          <w:lang w:eastAsia="ru-RU"/>
        </w:rPr>
      </w:pPr>
    </w:p>
    <w:p w14:paraId="4738B9F1" w14:textId="749C3823" w:rsidR="00851F80" w:rsidRDefault="00851F80">
      <w:pPr>
        <w:suppressAutoHyphens w:val="0"/>
        <w:rPr>
          <w:rFonts w:ascii="Tahoma" w:hAnsi="Tahoma"/>
          <w:b/>
          <w:sz w:val="22"/>
          <w:szCs w:val="22"/>
          <w:lang w:eastAsia="ru-RU"/>
        </w:rPr>
      </w:pPr>
    </w:p>
    <w:p w14:paraId="28229A11" w14:textId="71F2E260" w:rsidR="00851F80" w:rsidRDefault="00851F80">
      <w:pPr>
        <w:suppressAutoHyphens w:val="0"/>
        <w:rPr>
          <w:rFonts w:ascii="Tahoma" w:hAnsi="Tahoma"/>
          <w:b/>
          <w:sz w:val="22"/>
          <w:szCs w:val="22"/>
          <w:lang w:eastAsia="ru-RU"/>
        </w:rPr>
      </w:pPr>
    </w:p>
    <w:p w14:paraId="0DE37237" w14:textId="0FEECD73" w:rsidR="00851F80" w:rsidRDefault="00851F80">
      <w:pPr>
        <w:suppressAutoHyphens w:val="0"/>
        <w:rPr>
          <w:rFonts w:ascii="Tahoma" w:hAnsi="Tahoma"/>
          <w:b/>
          <w:sz w:val="22"/>
          <w:szCs w:val="22"/>
          <w:lang w:eastAsia="ru-RU"/>
        </w:rPr>
      </w:pPr>
    </w:p>
    <w:p w14:paraId="574C69FA" w14:textId="3DFE2EDB" w:rsidR="00851F80" w:rsidRDefault="00851F80">
      <w:pPr>
        <w:suppressAutoHyphens w:val="0"/>
        <w:rPr>
          <w:rFonts w:ascii="Tahoma" w:hAnsi="Tahoma"/>
          <w:b/>
          <w:sz w:val="22"/>
          <w:szCs w:val="22"/>
          <w:lang w:eastAsia="ru-RU"/>
        </w:rPr>
      </w:pPr>
    </w:p>
    <w:p w14:paraId="5B586119" w14:textId="68F67DDC" w:rsidR="00851F80" w:rsidRDefault="00851F80">
      <w:pPr>
        <w:suppressAutoHyphens w:val="0"/>
        <w:rPr>
          <w:rFonts w:ascii="Tahoma" w:hAnsi="Tahoma"/>
          <w:b/>
          <w:sz w:val="22"/>
          <w:szCs w:val="22"/>
          <w:lang w:eastAsia="ru-RU"/>
        </w:rPr>
      </w:pPr>
    </w:p>
    <w:p w14:paraId="534746D3" w14:textId="03A02C13" w:rsidR="00851F80" w:rsidRDefault="00851F80">
      <w:pPr>
        <w:suppressAutoHyphens w:val="0"/>
        <w:rPr>
          <w:rFonts w:ascii="Tahoma" w:hAnsi="Tahoma"/>
          <w:b/>
          <w:sz w:val="22"/>
          <w:szCs w:val="22"/>
          <w:lang w:eastAsia="ru-RU"/>
        </w:rPr>
      </w:pPr>
    </w:p>
    <w:p w14:paraId="32C7877B" w14:textId="133ED392" w:rsidR="00851F80" w:rsidRDefault="00851F80">
      <w:pPr>
        <w:suppressAutoHyphens w:val="0"/>
        <w:rPr>
          <w:rFonts w:ascii="Tahoma" w:hAnsi="Tahoma"/>
          <w:b/>
          <w:sz w:val="22"/>
          <w:szCs w:val="22"/>
          <w:lang w:eastAsia="ru-RU"/>
        </w:rPr>
      </w:pPr>
    </w:p>
    <w:p w14:paraId="6C473119" w14:textId="3D3DA5BD" w:rsidR="00851F80" w:rsidRDefault="00851F80">
      <w:pPr>
        <w:suppressAutoHyphens w:val="0"/>
        <w:rPr>
          <w:rFonts w:ascii="Tahoma" w:hAnsi="Tahoma"/>
          <w:b/>
          <w:sz w:val="22"/>
          <w:szCs w:val="22"/>
          <w:lang w:eastAsia="ru-RU"/>
        </w:rPr>
      </w:pPr>
    </w:p>
    <w:p w14:paraId="010C0CDF" w14:textId="351245AE" w:rsidR="00851F80" w:rsidRDefault="00851F80">
      <w:pPr>
        <w:suppressAutoHyphens w:val="0"/>
        <w:rPr>
          <w:rFonts w:ascii="Tahoma" w:hAnsi="Tahoma"/>
          <w:b/>
          <w:sz w:val="22"/>
          <w:szCs w:val="22"/>
          <w:lang w:eastAsia="ru-RU"/>
        </w:rPr>
      </w:pPr>
    </w:p>
    <w:p w14:paraId="1907EA6C" w14:textId="429BC894" w:rsidR="00851F80" w:rsidRDefault="00851F80">
      <w:pPr>
        <w:suppressAutoHyphens w:val="0"/>
        <w:rPr>
          <w:rFonts w:ascii="Tahoma" w:hAnsi="Tahoma"/>
          <w:b/>
          <w:sz w:val="22"/>
          <w:szCs w:val="22"/>
          <w:lang w:eastAsia="ru-RU"/>
        </w:rPr>
      </w:pPr>
    </w:p>
    <w:p w14:paraId="6D6AB8BE" w14:textId="4DB653E9" w:rsidR="00851F80" w:rsidRDefault="00851F80">
      <w:pPr>
        <w:suppressAutoHyphens w:val="0"/>
        <w:rPr>
          <w:rFonts w:ascii="Tahoma" w:hAnsi="Tahoma"/>
          <w:b/>
          <w:sz w:val="22"/>
          <w:szCs w:val="22"/>
          <w:lang w:eastAsia="ru-RU"/>
        </w:rPr>
      </w:pPr>
    </w:p>
    <w:p w14:paraId="090E455F" w14:textId="2EB65F56" w:rsidR="00851F80" w:rsidRDefault="00851F80">
      <w:pPr>
        <w:suppressAutoHyphens w:val="0"/>
        <w:rPr>
          <w:rFonts w:ascii="Tahoma" w:hAnsi="Tahoma"/>
          <w:b/>
          <w:sz w:val="22"/>
          <w:szCs w:val="22"/>
          <w:lang w:eastAsia="ru-RU"/>
        </w:rPr>
      </w:pPr>
    </w:p>
    <w:p w14:paraId="111D0A09" w14:textId="4DD33091" w:rsidR="00FF05C8" w:rsidRDefault="00FF05C8">
      <w:pPr>
        <w:suppressAutoHyphens w:val="0"/>
        <w:rPr>
          <w:rFonts w:ascii="Tahoma" w:hAnsi="Tahoma"/>
          <w:b/>
          <w:sz w:val="22"/>
          <w:szCs w:val="22"/>
          <w:lang w:eastAsia="ru-RU"/>
        </w:rPr>
      </w:pPr>
    </w:p>
    <w:p w14:paraId="5D0F40F7" w14:textId="4F281B31" w:rsidR="00C53727" w:rsidRDefault="00C53727" w:rsidP="00C53727">
      <w:pPr>
        <w:jc w:val="right"/>
        <w:rPr>
          <w:rFonts w:ascii="Tahoma" w:hAnsi="Tahoma" w:cs="Tahoma"/>
          <w:b/>
        </w:rPr>
      </w:pPr>
      <w:r w:rsidRPr="00801DAF">
        <w:rPr>
          <w:rFonts w:ascii="Tahoma" w:hAnsi="Tahoma" w:cs="Tahoma"/>
          <w:b/>
        </w:rPr>
        <w:t xml:space="preserve">Прилог број </w:t>
      </w:r>
      <w:r w:rsidRPr="00801DAF">
        <w:rPr>
          <w:rFonts w:ascii="Tahoma" w:hAnsi="Tahoma" w:cs="Tahoma"/>
          <w:b/>
          <w:lang w:val="sr-Cyrl-RS"/>
        </w:rPr>
        <w:t>2</w:t>
      </w:r>
      <w:r w:rsidRPr="00801DAF">
        <w:rPr>
          <w:rFonts w:ascii="Tahoma" w:hAnsi="Tahoma" w:cs="Tahoma"/>
          <w:b/>
        </w:rPr>
        <w:t>.</w:t>
      </w:r>
    </w:p>
    <w:p w14:paraId="608205E6" w14:textId="349B4F36" w:rsidR="00FF05C8" w:rsidRPr="00C07850" w:rsidRDefault="00FF05C8" w:rsidP="00FF05C8">
      <w:pPr>
        <w:rPr>
          <w:rFonts w:ascii="Tahoma" w:hAnsi="Tahoma" w:cs="Tahoma"/>
          <w:bCs/>
        </w:rPr>
      </w:pPr>
    </w:p>
    <w:p w14:paraId="17938418" w14:textId="6C0B7CBA" w:rsidR="00BE1049" w:rsidRDefault="00BE1049" w:rsidP="00851F80">
      <w:pPr>
        <w:spacing w:before="120"/>
        <w:rPr>
          <w:rFonts w:ascii="Tahoma" w:hAnsi="Tahoma"/>
          <w:b/>
          <w:lang w:val="sr-Cyrl-RS"/>
        </w:rPr>
      </w:pPr>
      <w:r w:rsidRPr="00CF44C7">
        <w:rPr>
          <w:rFonts w:ascii="Tahoma" w:hAnsi="Tahoma"/>
          <w:b/>
        </w:rPr>
        <w:t xml:space="preserve">Скала </w:t>
      </w:r>
      <w:r w:rsidRPr="00CF44C7">
        <w:rPr>
          <w:rFonts w:ascii="Tahoma" w:hAnsi="Tahoma"/>
          <w:b/>
          <w:lang w:val="sr-Cyrl-BA"/>
        </w:rPr>
        <w:t>новчаних казни</w:t>
      </w:r>
      <w:r w:rsidRPr="00CF44C7">
        <w:rPr>
          <w:rFonts w:ascii="Tahoma" w:hAnsi="Tahoma"/>
          <w:b/>
        </w:rPr>
        <w:t xml:space="preserve"> за </w:t>
      </w:r>
      <w:r w:rsidRPr="00CF44C7">
        <w:rPr>
          <w:rFonts w:ascii="Tahoma" w:hAnsi="Tahoma" w:cs="Tahoma"/>
          <w:b/>
          <w:bCs/>
          <w:sz w:val="19"/>
          <w:szCs w:val="19"/>
        </w:rPr>
        <w:t>Изврши</w:t>
      </w:r>
      <w:r w:rsidRPr="00CF44C7">
        <w:rPr>
          <w:rFonts w:ascii="Tahoma" w:hAnsi="Tahoma" w:cs="Tahoma"/>
          <w:b/>
          <w:bCs/>
          <w:sz w:val="19"/>
          <w:szCs w:val="19"/>
          <w:lang w:val="sr-Cyrl-RS"/>
        </w:rPr>
        <w:t>оца</w:t>
      </w:r>
      <w:r w:rsidRPr="00CF44C7">
        <w:rPr>
          <w:rFonts w:ascii="Tahoma" w:hAnsi="Tahoma" w:cs="Tahoma"/>
          <w:b/>
          <w:bCs/>
          <w:sz w:val="19"/>
          <w:szCs w:val="19"/>
        </w:rPr>
        <w:t xml:space="preserve"> </w:t>
      </w:r>
      <w:r w:rsidRPr="00CF44C7">
        <w:rPr>
          <w:rFonts w:ascii="Tahoma" w:hAnsi="Tahoma"/>
          <w:b/>
        </w:rPr>
        <w:t xml:space="preserve">у случају повреде захтјева из области ЗНР, ППЗ и </w:t>
      </w:r>
      <w:r w:rsidRPr="00CF44C7">
        <w:rPr>
          <w:rFonts w:ascii="Tahoma" w:hAnsi="Tahoma"/>
          <w:b/>
          <w:lang w:val="sr-Cyrl-BA"/>
        </w:rPr>
        <w:t>ЗЖС</w:t>
      </w:r>
      <w:r w:rsidRPr="00CF44C7">
        <w:rPr>
          <w:rFonts w:ascii="Tahoma" w:hAnsi="Tahoma"/>
          <w:b/>
        </w:rPr>
        <w:t>, те других услова из Уговора приликом извођења радова (пружања услуга) на објектима Наручиоца</w:t>
      </w:r>
    </w:p>
    <w:p w14:paraId="5CE877B5" w14:textId="77777777" w:rsidR="00BE1049" w:rsidRPr="00BE1049" w:rsidRDefault="00BE1049" w:rsidP="00BE1049">
      <w:pPr>
        <w:spacing w:before="120"/>
        <w:jc w:val="center"/>
        <w:rPr>
          <w:rFonts w:ascii="Tahoma" w:eastAsia="Calibri" w:hAnsi="Tahoma" w:cs="Tahoma"/>
          <w:b/>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12"/>
        <w:gridCol w:w="3423"/>
        <w:gridCol w:w="1637"/>
        <w:gridCol w:w="2612"/>
        <w:gridCol w:w="2010"/>
      </w:tblGrid>
      <w:tr w:rsidR="00BE1049" w:rsidRPr="00CF44C7" w14:paraId="5C3CAEA5" w14:textId="77777777" w:rsidTr="00790783">
        <w:trPr>
          <w:trHeight w:val="20"/>
          <w:tblHeader/>
        </w:trPr>
        <w:tc>
          <w:tcPr>
            <w:tcW w:w="235" w:type="pct"/>
            <w:shd w:val="clear" w:color="000000" w:fill="FFFFFF"/>
            <w:vAlign w:val="center"/>
          </w:tcPr>
          <w:p w14:paraId="113F5CBF" w14:textId="77777777" w:rsidR="00BE1049" w:rsidRPr="00CF44C7" w:rsidRDefault="00BE1049" w:rsidP="00790783">
            <w:pPr>
              <w:autoSpaceDE w:val="0"/>
              <w:autoSpaceDN w:val="0"/>
              <w:adjustRightInd w:val="0"/>
              <w:spacing w:before="120"/>
              <w:jc w:val="center"/>
              <w:rPr>
                <w:rFonts w:ascii="Tahoma" w:hAnsi="Tahoma" w:cs="Tahoma"/>
                <w:sz w:val="18"/>
                <w:szCs w:val="18"/>
                <w:lang w:eastAsia="ru-RU"/>
              </w:rPr>
            </w:pPr>
            <w:r w:rsidRPr="00CF44C7">
              <w:rPr>
                <w:rFonts w:ascii="Tahoma" w:hAnsi="Tahoma"/>
                <w:b/>
                <w:sz w:val="18"/>
              </w:rPr>
              <w:t>Ред. бр.</w:t>
            </w:r>
          </w:p>
        </w:tc>
        <w:tc>
          <w:tcPr>
            <w:tcW w:w="1683" w:type="pct"/>
            <w:shd w:val="clear" w:color="000000" w:fill="FFFFFF"/>
            <w:vAlign w:val="center"/>
          </w:tcPr>
          <w:p w14:paraId="46D5BE90" w14:textId="77777777" w:rsidR="00BE1049" w:rsidRPr="00CF44C7" w:rsidRDefault="00BE1049" w:rsidP="00790783">
            <w:pPr>
              <w:autoSpaceDE w:val="0"/>
              <w:autoSpaceDN w:val="0"/>
              <w:adjustRightInd w:val="0"/>
              <w:spacing w:before="120"/>
              <w:jc w:val="center"/>
              <w:rPr>
                <w:rFonts w:ascii="Tahoma" w:hAnsi="Tahoma" w:cs="Tahoma"/>
                <w:sz w:val="18"/>
                <w:szCs w:val="18"/>
                <w:lang w:eastAsia="ru-RU"/>
              </w:rPr>
            </w:pPr>
            <w:r w:rsidRPr="00CF44C7">
              <w:rPr>
                <w:rFonts w:ascii="Tahoma" w:hAnsi="Tahoma"/>
                <w:b/>
                <w:sz w:val="18"/>
              </w:rPr>
              <w:t>Назив повреде</w:t>
            </w:r>
            <w:r w:rsidRPr="00CF44C7">
              <w:rPr>
                <w:rFonts w:ascii="Tahoma" w:hAnsi="Tahoma" w:cs="Tahoma"/>
                <w:sz w:val="18"/>
                <w:szCs w:val="18"/>
                <w:vertAlign w:val="superscript"/>
                <w:lang w:eastAsia="ru-RU"/>
              </w:rPr>
              <w:t xml:space="preserve"> </w:t>
            </w:r>
            <w:r w:rsidRPr="00CF44C7">
              <w:rPr>
                <w:rFonts w:ascii="Tahoma" w:hAnsi="Tahoma" w:cs="Tahoma"/>
                <w:sz w:val="18"/>
                <w:szCs w:val="18"/>
                <w:vertAlign w:val="superscript"/>
                <w:lang w:eastAsia="ru-RU"/>
              </w:rPr>
              <w:footnoteReference w:id="1"/>
            </w:r>
          </w:p>
        </w:tc>
        <w:tc>
          <w:tcPr>
            <w:tcW w:w="807" w:type="pct"/>
            <w:shd w:val="clear" w:color="000000" w:fill="FFFFFF"/>
            <w:vAlign w:val="center"/>
          </w:tcPr>
          <w:p w14:paraId="10FC767A" w14:textId="77777777" w:rsidR="00BE1049" w:rsidRPr="00CF44C7" w:rsidRDefault="00BE1049" w:rsidP="00790783">
            <w:pPr>
              <w:autoSpaceDE w:val="0"/>
              <w:autoSpaceDN w:val="0"/>
              <w:adjustRightInd w:val="0"/>
              <w:spacing w:before="120"/>
              <w:jc w:val="center"/>
              <w:rPr>
                <w:rFonts w:ascii="Tahoma" w:hAnsi="Tahoma" w:cs="Tahoma"/>
                <w:sz w:val="18"/>
                <w:szCs w:val="18"/>
                <w:lang w:eastAsia="ru-RU"/>
              </w:rPr>
            </w:pPr>
            <w:r w:rsidRPr="00CF44C7">
              <w:rPr>
                <w:rFonts w:ascii="Tahoma" w:hAnsi="Tahoma"/>
                <w:b/>
                <w:sz w:val="18"/>
              </w:rPr>
              <w:t xml:space="preserve">Износ </w:t>
            </w:r>
            <w:r w:rsidRPr="00CF44C7">
              <w:rPr>
                <w:rFonts w:ascii="Tahoma" w:hAnsi="Tahoma"/>
                <w:b/>
                <w:sz w:val="18"/>
                <w:lang w:val="sr-Cyrl-BA"/>
              </w:rPr>
              <w:t>новчане казне</w:t>
            </w:r>
            <w:r w:rsidRPr="00CF44C7">
              <w:rPr>
                <w:rFonts w:ascii="Tahoma" w:hAnsi="Tahoma"/>
                <w:b/>
                <w:sz w:val="18"/>
              </w:rPr>
              <w:t xml:space="preserve">, </w:t>
            </w:r>
            <w:r w:rsidRPr="00CF44C7">
              <w:rPr>
                <w:rFonts w:ascii="Tahoma" w:hAnsi="Tahoma" w:cs="Tahoma"/>
                <w:b/>
                <w:bCs/>
                <w:sz w:val="18"/>
                <w:szCs w:val="18"/>
              </w:rPr>
              <w:br/>
            </w:r>
            <w:r w:rsidRPr="00CF44C7">
              <w:rPr>
                <w:rFonts w:ascii="Tahoma" w:hAnsi="Tahoma"/>
                <w:b/>
                <w:sz w:val="18"/>
              </w:rPr>
              <w:t>КМ</w:t>
            </w:r>
          </w:p>
        </w:tc>
        <w:tc>
          <w:tcPr>
            <w:tcW w:w="1285" w:type="pct"/>
            <w:shd w:val="clear" w:color="000000" w:fill="FFFFFF"/>
            <w:vAlign w:val="center"/>
          </w:tcPr>
          <w:p w14:paraId="4059E9D5" w14:textId="77777777" w:rsidR="00BE1049" w:rsidRPr="00CF44C7" w:rsidRDefault="00BE1049" w:rsidP="00790783">
            <w:pPr>
              <w:autoSpaceDE w:val="0"/>
              <w:autoSpaceDN w:val="0"/>
              <w:adjustRightInd w:val="0"/>
              <w:spacing w:before="120"/>
              <w:jc w:val="center"/>
              <w:rPr>
                <w:rFonts w:ascii="Tahoma" w:hAnsi="Tahoma" w:cs="Tahoma"/>
                <w:sz w:val="18"/>
                <w:szCs w:val="18"/>
                <w:lang w:eastAsia="ru-RU"/>
              </w:rPr>
            </w:pPr>
            <w:r w:rsidRPr="00CF44C7">
              <w:rPr>
                <w:rFonts w:ascii="Tahoma" w:hAnsi="Tahoma"/>
                <w:b/>
                <w:sz w:val="18"/>
              </w:rPr>
              <w:t>Документ којим је забиљежена повреда</w:t>
            </w:r>
          </w:p>
        </w:tc>
        <w:tc>
          <w:tcPr>
            <w:tcW w:w="990" w:type="pct"/>
            <w:shd w:val="clear" w:color="000000" w:fill="FFFFFF"/>
            <w:vAlign w:val="center"/>
          </w:tcPr>
          <w:p w14:paraId="546C5D1B" w14:textId="77777777" w:rsidR="00BE1049" w:rsidRPr="00CF44C7" w:rsidRDefault="00BE1049" w:rsidP="00790783">
            <w:pPr>
              <w:autoSpaceDE w:val="0"/>
              <w:autoSpaceDN w:val="0"/>
              <w:adjustRightInd w:val="0"/>
              <w:spacing w:before="120"/>
              <w:jc w:val="center"/>
              <w:rPr>
                <w:rFonts w:ascii="Tahoma" w:hAnsi="Tahoma" w:cs="Tahoma"/>
                <w:sz w:val="18"/>
                <w:szCs w:val="18"/>
                <w:lang w:eastAsia="ru-RU"/>
              </w:rPr>
            </w:pPr>
            <w:r w:rsidRPr="00CF44C7">
              <w:rPr>
                <w:rFonts w:ascii="Tahoma" w:hAnsi="Tahoma" w:cs="Tahoma"/>
                <w:b/>
                <w:bCs/>
                <w:sz w:val="18"/>
                <w:szCs w:val="18"/>
                <w:lang w:val="sr-Cyrl-BA" w:eastAsia="ru-RU"/>
              </w:rPr>
              <w:t>Напомена</w:t>
            </w:r>
          </w:p>
        </w:tc>
      </w:tr>
      <w:tr w:rsidR="00BE1049" w:rsidRPr="00CF44C7" w14:paraId="7546AAD2" w14:textId="77777777" w:rsidTr="00790783">
        <w:tblPrEx>
          <w:tblCellMar>
            <w:top w:w="85" w:type="dxa"/>
            <w:bottom w:w="85" w:type="dxa"/>
          </w:tblCellMar>
        </w:tblPrEx>
        <w:tc>
          <w:tcPr>
            <w:tcW w:w="235" w:type="pct"/>
            <w:shd w:val="clear" w:color="000000" w:fill="FFFFFF"/>
          </w:tcPr>
          <w:p w14:paraId="1F04E7FB"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1A443B36"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У кругу Наручиоца (и/или током извршења уговорених обима радова) уочени су радници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w:t>
            </w:r>
            <w:r w:rsidRPr="00CF44C7">
              <w:rPr>
                <w:rFonts w:ascii="Tahoma" w:hAnsi="Tahoma"/>
                <w:sz w:val="18"/>
              </w:rPr>
              <w:t xml:space="preserve">под утицајем алкохола, наркотика или токсичних супстанци (осим у случајевима када су те чињенице уочили непосредно радници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и писмено обавијестили Наручиоца о томе у року од 24 сата од тренутка уочавања)</w:t>
            </w:r>
          </w:p>
        </w:tc>
        <w:tc>
          <w:tcPr>
            <w:tcW w:w="807" w:type="pct"/>
            <w:shd w:val="clear" w:color="000000" w:fill="FFFFFF"/>
          </w:tcPr>
          <w:p w14:paraId="46A054D8"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en-US" w:eastAsia="ru-RU"/>
              </w:rPr>
            </w:pPr>
            <w:r w:rsidRPr="00CF44C7">
              <w:rPr>
                <w:rFonts w:ascii="Tahoma" w:hAnsi="Tahoma" w:cs="Tahoma"/>
                <w:sz w:val="18"/>
                <w:szCs w:val="18"/>
                <w:lang w:eastAsia="ru-RU"/>
              </w:rPr>
              <w:t>2</w:t>
            </w:r>
            <w:r w:rsidRPr="00CF44C7">
              <w:rPr>
                <w:rFonts w:ascii="Tahoma" w:hAnsi="Tahoma" w:cs="Tahoma"/>
                <w:sz w:val="18"/>
                <w:szCs w:val="18"/>
                <w:lang w:val="en-US" w:eastAsia="ru-RU"/>
              </w:rPr>
              <w:t>00</w:t>
            </w:r>
          </w:p>
          <w:p w14:paraId="0FE3AE39"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en-US" w:eastAsia="ru-RU"/>
              </w:rPr>
            </w:pPr>
          </w:p>
          <w:p w14:paraId="2C9F8CB0"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en-US" w:eastAsia="ru-RU"/>
              </w:rPr>
            </w:pPr>
          </w:p>
        </w:tc>
        <w:tc>
          <w:tcPr>
            <w:tcW w:w="1285" w:type="pct"/>
            <w:shd w:val="clear" w:color="000000" w:fill="FFFFFF"/>
          </w:tcPr>
          <w:p w14:paraId="7FE4F674"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Записници који су посебно сачињени за сваког радника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0DCFBB07"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p>
        </w:tc>
      </w:tr>
      <w:tr w:rsidR="00BE1049" w:rsidRPr="00CF44C7" w14:paraId="2CD14020" w14:textId="77777777" w:rsidTr="00790783">
        <w:tblPrEx>
          <w:tblCellMar>
            <w:top w:w="85" w:type="dxa"/>
            <w:bottom w:w="85" w:type="dxa"/>
          </w:tblCellMar>
        </w:tblPrEx>
        <w:tc>
          <w:tcPr>
            <w:tcW w:w="235" w:type="pct"/>
            <w:shd w:val="clear" w:color="000000" w:fill="FFFFFF"/>
          </w:tcPr>
          <w:p w14:paraId="33142BBB"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27DE7EED"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и писмено обавијестили Наручиоца о томе у року од 24 сата од тренутка уочавања)</w:t>
            </w:r>
          </w:p>
        </w:tc>
        <w:tc>
          <w:tcPr>
            <w:tcW w:w="807" w:type="pct"/>
            <w:shd w:val="clear" w:color="000000" w:fill="FFFFFF"/>
          </w:tcPr>
          <w:p w14:paraId="1DB80358"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en-US" w:eastAsia="ru-RU"/>
              </w:rPr>
            </w:pPr>
            <w:r w:rsidRPr="00CF44C7">
              <w:rPr>
                <w:rFonts w:ascii="Tahoma" w:hAnsi="Tahoma" w:cs="Tahoma"/>
                <w:sz w:val="18"/>
                <w:szCs w:val="18"/>
                <w:lang w:eastAsia="ru-RU"/>
              </w:rPr>
              <w:t>2</w:t>
            </w:r>
            <w:r w:rsidRPr="00CF44C7">
              <w:rPr>
                <w:rFonts w:ascii="Tahoma" w:hAnsi="Tahoma" w:cs="Tahoma"/>
                <w:sz w:val="18"/>
                <w:szCs w:val="18"/>
                <w:lang w:val="en-US" w:eastAsia="ru-RU"/>
              </w:rPr>
              <w:t>00</w:t>
            </w:r>
          </w:p>
          <w:p w14:paraId="3765181E"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en-US" w:eastAsia="ru-RU"/>
              </w:rPr>
            </w:pPr>
          </w:p>
        </w:tc>
        <w:tc>
          <w:tcPr>
            <w:tcW w:w="1285" w:type="pct"/>
            <w:shd w:val="clear" w:color="000000" w:fill="FFFFFF"/>
          </w:tcPr>
          <w:p w14:paraId="3C5B05E0"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Записници који су посебно сачињени за сваку уочену чињеницу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0AFD2716"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p>
        </w:tc>
      </w:tr>
      <w:tr w:rsidR="00BE1049" w:rsidRPr="00CF44C7" w14:paraId="6FF04D09" w14:textId="77777777" w:rsidTr="00790783">
        <w:tblPrEx>
          <w:tblCellMar>
            <w:top w:w="85" w:type="dxa"/>
            <w:bottom w:w="85" w:type="dxa"/>
          </w:tblCellMar>
        </w:tblPrEx>
        <w:tc>
          <w:tcPr>
            <w:tcW w:w="235" w:type="pct"/>
            <w:shd w:val="clear" w:color="000000" w:fill="FFFFFF"/>
          </w:tcPr>
          <w:p w14:paraId="7295C9E3"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776F077E"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Скривање (недостављање у року од 24 сата) од стране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информација о хаваријама, повредама на раду, повредама технолошког режима, загађењу околине, који су се десили приликом извршења уговорених обима радова</w:t>
            </w:r>
          </w:p>
        </w:tc>
        <w:tc>
          <w:tcPr>
            <w:tcW w:w="807" w:type="pct"/>
            <w:shd w:val="clear" w:color="000000" w:fill="FFFFFF"/>
          </w:tcPr>
          <w:p w14:paraId="797F5A8A"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en-US" w:eastAsia="ru-RU"/>
              </w:rPr>
            </w:pPr>
            <w:r w:rsidRPr="00CF44C7">
              <w:rPr>
                <w:rFonts w:ascii="Tahoma" w:hAnsi="Tahoma" w:cs="Tahoma"/>
                <w:sz w:val="18"/>
                <w:szCs w:val="18"/>
                <w:lang w:val="en-US" w:eastAsia="ru-RU"/>
              </w:rPr>
              <w:t>100</w:t>
            </w:r>
          </w:p>
          <w:p w14:paraId="25C16462"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en-US" w:eastAsia="ru-RU"/>
              </w:rPr>
            </w:pPr>
          </w:p>
          <w:p w14:paraId="0734CE02"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en-US" w:eastAsia="ru-RU"/>
              </w:rPr>
            </w:pPr>
          </w:p>
        </w:tc>
        <w:tc>
          <w:tcPr>
            <w:tcW w:w="1285" w:type="pct"/>
            <w:shd w:val="clear" w:color="000000" w:fill="FFFFFF"/>
          </w:tcPr>
          <w:p w14:paraId="0FCFE45E"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Информације које су дошле из спољних фирми (организација), укључујући надзорно-контролне органе</w:t>
            </w:r>
          </w:p>
        </w:tc>
        <w:tc>
          <w:tcPr>
            <w:tcW w:w="990" w:type="pct"/>
            <w:shd w:val="clear" w:color="000000" w:fill="FFFFFF"/>
          </w:tcPr>
          <w:p w14:paraId="3578A21F"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p>
        </w:tc>
      </w:tr>
      <w:tr w:rsidR="00BE1049" w:rsidRPr="00CF44C7" w14:paraId="0551DC33" w14:textId="77777777" w:rsidTr="00790783">
        <w:tblPrEx>
          <w:tblCellMar>
            <w:top w:w="85" w:type="dxa"/>
            <w:bottom w:w="85" w:type="dxa"/>
          </w:tblCellMar>
        </w:tblPrEx>
        <w:tc>
          <w:tcPr>
            <w:tcW w:w="235" w:type="pct"/>
            <w:shd w:val="clear" w:color="000000" w:fill="FFFFFF"/>
          </w:tcPr>
          <w:p w14:paraId="70C840F0"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4D701BF7"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Извођење </w:t>
            </w:r>
            <w:r w:rsidRPr="00CF44C7">
              <w:rPr>
                <w:rFonts w:ascii="Tahoma" w:hAnsi="Tahoma"/>
                <w:sz w:val="18"/>
                <w:lang w:val="sr-Cyrl-RS"/>
              </w:rPr>
              <w:t>услуга</w:t>
            </w:r>
            <w:r w:rsidRPr="00CF44C7">
              <w:rPr>
                <w:rFonts w:ascii="Tahoma" w:hAnsi="Tahoma"/>
                <w:sz w:val="18"/>
              </w:rPr>
              <w:t xml:space="preserve"> од стране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без потребног </w:t>
            </w:r>
            <w:r w:rsidRPr="00CF44C7">
              <w:rPr>
                <w:rFonts w:ascii="Tahoma" w:hAnsi="Tahoma"/>
                <w:sz w:val="18"/>
                <w:lang w:val="sr-Cyrl-BA"/>
              </w:rPr>
              <w:t xml:space="preserve">радног </w:t>
            </w:r>
            <w:r w:rsidRPr="00CF44C7">
              <w:rPr>
                <w:rFonts w:ascii="Tahoma" w:hAnsi="Tahoma"/>
                <w:sz w:val="18"/>
              </w:rPr>
              <w:t xml:space="preserve">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 </w:t>
            </w:r>
            <w:r w:rsidRPr="00CF44C7">
              <w:rPr>
                <w:rFonts w:ascii="Tahoma" w:hAnsi="Tahoma"/>
                <w:sz w:val="18"/>
                <w:lang w:val="sr-Cyrl-BA"/>
              </w:rPr>
              <w:t xml:space="preserve">радним </w:t>
            </w:r>
            <w:r w:rsidRPr="00CF44C7">
              <w:rPr>
                <w:rFonts w:ascii="Tahoma" w:hAnsi="Tahoma"/>
                <w:sz w:val="18"/>
              </w:rPr>
              <w:t>налогом)</w:t>
            </w:r>
          </w:p>
        </w:tc>
        <w:tc>
          <w:tcPr>
            <w:tcW w:w="807" w:type="pct"/>
            <w:shd w:val="clear" w:color="000000" w:fill="FFFFFF"/>
          </w:tcPr>
          <w:p w14:paraId="60EDB868" w14:textId="77777777" w:rsidR="00BE1049" w:rsidRPr="00CF44C7" w:rsidRDefault="00BE1049" w:rsidP="00790783">
            <w:pPr>
              <w:autoSpaceDE w:val="0"/>
              <w:autoSpaceDN w:val="0"/>
              <w:adjustRightInd w:val="0"/>
              <w:spacing w:before="40" w:afterLines="40" w:after="96"/>
              <w:jc w:val="center"/>
              <w:rPr>
                <w:rFonts w:ascii="Tahoma" w:hAnsi="Tahoma"/>
                <w:sz w:val="18"/>
                <w:szCs w:val="18"/>
                <w:lang w:val="sr-Cyrl-RS"/>
              </w:rPr>
            </w:pPr>
            <w:r w:rsidRPr="00CF44C7">
              <w:rPr>
                <w:rFonts w:ascii="Tahoma" w:hAnsi="Tahoma"/>
                <w:sz w:val="18"/>
                <w:szCs w:val="18"/>
              </w:rPr>
              <w:t>100</w:t>
            </w:r>
            <w:r w:rsidRPr="00CF44C7">
              <w:rPr>
                <w:rFonts w:ascii="Tahoma" w:hAnsi="Tahoma"/>
                <w:sz w:val="18"/>
                <w:szCs w:val="18"/>
                <w:lang w:val="sr-Cyrl-RS"/>
              </w:rPr>
              <w:t xml:space="preserve"> </w:t>
            </w:r>
          </w:p>
          <w:p w14:paraId="1AC85A48"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rPr>
            </w:pPr>
          </w:p>
        </w:tc>
        <w:tc>
          <w:tcPr>
            <w:tcW w:w="1285" w:type="pct"/>
            <w:shd w:val="clear" w:color="000000" w:fill="FFFFFF"/>
          </w:tcPr>
          <w:p w14:paraId="133C303C"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990" w:type="pct"/>
            <w:shd w:val="clear" w:color="000000" w:fill="FFFFFF"/>
          </w:tcPr>
          <w:p w14:paraId="07132A7E"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Непостојање извођених радова на наведеној Листи потврђује такав прекршај</w:t>
            </w:r>
          </w:p>
        </w:tc>
      </w:tr>
      <w:tr w:rsidR="00BE1049" w:rsidRPr="00CF44C7" w14:paraId="451E2A95" w14:textId="77777777" w:rsidTr="00790783">
        <w:tblPrEx>
          <w:tblCellMar>
            <w:top w:w="85" w:type="dxa"/>
            <w:bottom w:w="85" w:type="dxa"/>
          </w:tblCellMar>
        </w:tblPrEx>
        <w:tc>
          <w:tcPr>
            <w:tcW w:w="235" w:type="pct"/>
            <w:shd w:val="clear" w:color="000000" w:fill="FFFFFF"/>
          </w:tcPr>
          <w:p w14:paraId="30793B63"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35E81AE9"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Нереализовање од стране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сљедећих активности, предвиђених поглављима </w:t>
            </w:r>
            <w:r w:rsidRPr="00CF44C7">
              <w:rPr>
                <w:rFonts w:ascii="Tahoma" w:hAnsi="Tahoma"/>
                <w:sz w:val="18"/>
                <w:lang w:val="sr-Cyrl-BA"/>
              </w:rPr>
              <w:t xml:space="preserve">радног </w:t>
            </w:r>
            <w:r w:rsidRPr="00CF44C7">
              <w:rPr>
                <w:rFonts w:ascii="Tahoma" w:hAnsi="Tahoma"/>
                <w:sz w:val="18"/>
              </w:rPr>
              <w:lastRenderedPageBreak/>
              <w:t xml:space="preserve">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w:t>
            </w:r>
            <w:r w:rsidRPr="00CF44C7">
              <w:rPr>
                <w:rFonts w:ascii="Tahoma" w:hAnsi="Tahoma"/>
                <w:sz w:val="18"/>
                <w:lang w:val="sr-Cyrl-RS"/>
              </w:rPr>
              <w:t>услуга</w:t>
            </w:r>
            <w:r w:rsidRPr="00CF44C7">
              <w:rPr>
                <w:rFonts w:ascii="Tahoma" w:hAnsi="Tahoma"/>
                <w:sz w:val="18"/>
              </w:rPr>
              <w:t xml:space="preserve"> и периодичност анализе вездушне средине"  </w:t>
            </w:r>
          </w:p>
        </w:tc>
        <w:tc>
          <w:tcPr>
            <w:tcW w:w="807" w:type="pct"/>
            <w:shd w:val="clear" w:color="000000" w:fill="FFFFFF"/>
          </w:tcPr>
          <w:p w14:paraId="245D1D3C" w14:textId="77777777" w:rsidR="00BE1049" w:rsidRPr="00CF44C7" w:rsidRDefault="00BE1049" w:rsidP="00790783">
            <w:pPr>
              <w:autoSpaceDE w:val="0"/>
              <w:autoSpaceDN w:val="0"/>
              <w:adjustRightInd w:val="0"/>
              <w:spacing w:before="40" w:afterLines="40" w:after="96"/>
              <w:jc w:val="center"/>
              <w:rPr>
                <w:rFonts w:ascii="Tahoma" w:hAnsi="Tahoma"/>
                <w:sz w:val="18"/>
                <w:szCs w:val="18"/>
                <w:lang w:val="sr-Cyrl-RS"/>
              </w:rPr>
            </w:pPr>
            <w:r w:rsidRPr="00CF44C7">
              <w:rPr>
                <w:rFonts w:ascii="Tahoma" w:hAnsi="Tahoma"/>
                <w:sz w:val="18"/>
                <w:szCs w:val="18"/>
              </w:rPr>
              <w:lastRenderedPageBreak/>
              <w:t>100</w:t>
            </w:r>
            <w:r w:rsidRPr="00CF44C7">
              <w:rPr>
                <w:rFonts w:ascii="Tahoma" w:hAnsi="Tahoma"/>
                <w:sz w:val="18"/>
                <w:szCs w:val="18"/>
                <w:lang w:val="sr-Cyrl-RS"/>
              </w:rPr>
              <w:t xml:space="preserve"> </w:t>
            </w:r>
          </w:p>
          <w:p w14:paraId="2337504E"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rPr>
            </w:pPr>
          </w:p>
        </w:tc>
        <w:tc>
          <w:tcPr>
            <w:tcW w:w="1285" w:type="pct"/>
            <w:shd w:val="clear" w:color="000000" w:fill="FFFFFF"/>
          </w:tcPr>
          <w:p w14:paraId="1C107B15"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Записник којим се потврђује неизвршење активности, са </w:t>
            </w:r>
            <w:r w:rsidRPr="00CF44C7">
              <w:rPr>
                <w:rFonts w:ascii="Tahoma" w:hAnsi="Tahoma"/>
                <w:sz w:val="18"/>
              </w:rPr>
              <w:lastRenderedPageBreak/>
              <w:t xml:space="preserve">приложеном копијом </w:t>
            </w:r>
            <w:r w:rsidRPr="00CF44C7">
              <w:rPr>
                <w:rFonts w:ascii="Tahoma" w:hAnsi="Tahoma"/>
                <w:sz w:val="18"/>
                <w:lang w:val="sr-Cyrl-BA"/>
              </w:rPr>
              <w:t xml:space="preserve">радног </w:t>
            </w:r>
            <w:r w:rsidRPr="00CF44C7">
              <w:rPr>
                <w:rFonts w:ascii="Tahoma" w:hAnsi="Tahoma"/>
                <w:sz w:val="18"/>
              </w:rPr>
              <w:t>налога</w:t>
            </w:r>
          </w:p>
        </w:tc>
        <w:tc>
          <w:tcPr>
            <w:tcW w:w="990" w:type="pct"/>
            <w:shd w:val="clear" w:color="000000" w:fill="FFFFFF"/>
          </w:tcPr>
          <w:p w14:paraId="3F4E97B1"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p>
        </w:tc>
      </w:tr>
      <w:tr w:rsidR="00BE1049" w:rsidRPr="00CF44C7" w14:paraId="6322DB5A" w14:textId="77777777" w:rsidTr="00790783">
        <w:tblPrEx>
          <w:tblCellMar>
            <w:top w:w="85" w:type="dxa"/>
            <w:bottom w:w="85" w:type="dxa"/>
          </w:tblCellMar>
        </w:tblPrEx>
        <w:tc>
          <w:tcPr>
            <w:tcW w:w="235" w:type="pct"/>
            <w:shd w:val="clear" w:color="000000" w:fill="FFFFFF"/>
          </w:tcPr>
          <w:p w14:paraId="31546255"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0D4D264E"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Искључивање или нарушавање цјеловитости блокада и других уређаја којима се осигурава безбједност опреме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или Наручиоца која се налази у раду, без одговарајуће писмене дозволе</w:t>
            </w:r>
          </w:p>
        </w:tc>
        <w:tc>
          <w:tcPr>
            <w:tcW w:w="807" w:type="pct"/>
            <w:shd w:val="clear" w:color="000000" w:fill="FFFFFF"/>
          </w:tcPr>
          <w:p w14:paraId="63C3467D" w14:textId="77777777" w:rsidR="00BE1049" w:rsidRPr="00CF44C7" w:rsidRDefault="00BE1049" w:rsidP="00790783">
            <w:pPr>
              <w:autoSpaceDE w:val="0"/>
              <w:autoSpaceDN w:val="0"/>
              <w:adjustRightInd w:val="0"/>
              <w:spacing w:before="40" w:afterLines="40" w:after="96"/>
              <w:jc w:val="center"/>
              <w:rPr>
                <w:rFonts w:ascii="Tahoma" w:hAnsi="Tahoma"/>
                <w:sz w:val="18"/>
                <w:szCs w:val="18"/>
                <w:lang w:val="sr-Cyrl-RS"/>
              </w:rPr>
            </w:pPr>
            <w:r w:rsidRPr="00CF44C7">
              <w:rPr>
                <w:rFonts w:ascii="Tahoma" w:hAnsi="Tahoma"/>
                <w:sz w:val="18"/>
                <w:szCs w:val="18"/>
              </w:rPr>
              <w:t>100</w:t>
            </w:r>
            <w:r w:rsidRPr="00CF44C7">
              <w:rPr>
                <w:rFonts w:ascii="Tahoma" w:hAnsi="Tahoma"/>
                <w:sz w:val="18"/>
                <w:szCs w:val="18"/>
                <w:lang w:val="sr-Cyrl-RS"/>
              </w:rPr>
              <w:t xml:space="preserve"> </w:t>
            </w:r>
          </w:p>
          <w:p w14:paraId="5574268A"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rPr>
            </w:pPr>
          </w:p>
        </w:tc>
        <w:tc>
          <w:tcPr>
            <w:tcW w:w="1285" w:type="pct"/>
            <w:shd w:val="clear" w:color="000000" w:fill="FFFFFF"/>
          </w:tcPr>
          <w:p w14:paraId="63F76302"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val="sr-Latn-BA" w:eastAsia="ru-RU"/>
              </w:rPr>
            </w:pPr>
            <w:r w:rsidRPr="00CF44C7">
              <w:rPr>
                <w:rFonts w:ascii="Tahoma" w:hAnsi="Tahoma"/>
                <w:sz w:val="18"/>
              </w:rPr>
              <w:t xml:space="preserve">Записници који су посебно сачињени за сваку јединицу опреме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249E2CA1"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p>
        </w:tc>
      </w:tr>
      <w:tr w:rsidR="00BE1049" w:rsidRPr="00CF44C7" w14:paraId="55C721FA" w14:textId="77777777" w:rsidTr="00790783">
        <w:tblPrEx>
          <w:tblCellMar>
            <w:top w:w="85" w:type="dxa"/>
            <w:bottom w:w="85" w:type="dxa"/>
          </w:tblCellMar>
        </w:tblPrEx>
        <w:tc>
          <w:tcPr>
            <w:tcW w:w="235" w:type="pct"/>
            <w:shd w:val="clear" w:color="000000" w:fill="FFFFFF"/>
          </w:tcPr>
          <w:p w14:paraId="4B45F4BF"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55CB1030"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Уколико радници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пуше у кругу објекта Наручиоца ван мјеста која су посебно одређена за те сврхе</w:t>
            </w:r>
          </w:p>
        </w:tc>
        <w:tc>
          <w:tcPr>
            <w:tcW w:w="807" w:type="pct"/>
            <w:shd w:val="clear" w:color="000000" w:fill="FFFFFF"/>
          </w:tcPr>
          <w:p w14:paraId="6A38E23E" w14:textId="77777777" w:rsidR="00BE1049" w:rsidRPr="00CF44C7" w:rsidRDefault="00BE1049" w:rsidP="00790783">
            <w:pPr>
              <w:autoSpaceDE w:val="0"/>
              <w:autoSpaceDN w:val="0"/>
              <w:adjustRightInd w:val="0"/>
              <w:spacing w:before="40" w:afterLines="40" w:after="96"/>
              <w:jc w:val="center"/>
              <w:rPr>
                <w:rFonts w:ascii="Tahoma" w:hAnsi="Tahoma"/>
                <w:sz w:val="18"/>
                <w:szCs w:val="18"/>
                <w:lang w:val="sr-Cyrl-RS"/>
              </w:rPr>
            </w:pPr>
            <w:r w:rsidRPr="00CF44C7">
              <w:rPr>
                <w:rFonts w:ascii="Tahoma" w:hAnsi="Tahoma"/>
                <w:sz w:val="18"/>
                <w:szCs w:val="18"/>
              </w:rPr>
              <w:t>100</w:t>
            </w:r>
            <w:r w:rsidRPr="00CF44C7">
              <w:rPr>
                <w:rFonts w:ascii="Tahoma" w:hAnsi="Tahoma"/>
                <w:sz w:val="18"/>
                <w:szCs w:val="18"/>
                <w:lang w:val="sr-Cyrl-RS"/>
              </w:rPr>
              <w:t xml:space="preserve"> </w:t>
            </w:r>
          </w:p>
          <w:p w14:paraId="234C5871"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rPr>
            </w:pPr>
          </w:p>
        </w:tc>
        <w:tc>
          <w:tcPr>
            <w:tcW w:w="1285" w:type="pct"/>
            <w:shd w:val="clear" w:color="000000" w:fill="FFFFFF"/>
          </w:tcPr>
          <w:p w14:paraId="42E99A74"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Записници који су посебно сачињени за сваког радника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16D71ED9"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p>
        </w:tc>
      </w:tr>
      <w:tr w:rsidR="00BE1049" w:rsidRPr="00CF44C7" w14:paraId="052F5F6C" w14:textId="77777777" w:rsidTr="00790783">
        <w:tblPrEx>
          <w:tblCellMar>
            <w:top w:w="85" w:type="dxa"/>
            <w:bottom w:w="85" w:type="dxa"/>
          </w:tblCellMar>
        </w:tblPrEx>
        <w:tc>
          <w:tcPr>
            <w:tcW w:w="235" w:type="pct"/>
            <w:shd w:val="clear" w:color="000000" w:fill="FFFFFF"/>
          </w:tcPr>
          <w:p w14:paraId="536F6809"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73F6F08A" w14:textId="77777777" w:rsidR="00BE1049" w:rsidRPr="00CF44C7" w:rsidRDefault="00BE1049" w:rsidP="00790783">
            <w:pPr>
              <w:autoSpaceDE w:val="0"/>
              <w:autoSpaceDN w:val="0"/>
              <w:adjustRightInd w:val="0"/>
              <w:spacing w:before="40" w:afterLines="40" w:after="96"/>
              <w:jc w:val="both"/>
              <w:rPr>
                <w:rFonts w:ascii="Tahoma" w:hAnsi="Tahoma"/>
                <w:sz w:val="18"/>
              </w:rPr>
            </w:pPr>
            <w:r w:rsidRPr="00CF44C7">
              <w:rPr>
                <w:rFonts w:ascii="Tahoma" w:hAnsi="Tahoma"/>
                <w:sz w:val="18"/>
              </w:rPr>
              <w:t xml:space="preserve">Уколико радници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користе отворени пламен у кругу Наручиоца ван мјеста која су посебно одређена за те сврхе, осим ако је то предвиђено</w:t>
            </w:r>
            <w:r w:rsidRPr="00CF44C7">
              <w:rPr>
                <w:rFonts w:ascii="Tahoma" w:hAnsi="Tahoma"/>
                <w:sz w:val="18"/>
                <w:lang w:val="sr-Cyrl-BA"/>
              </w:rPr>
              <w:t xml:space="preserve"> радним</w:t>
            </w:r>
            <w:r w:rsidRPr="00CF44C7">
              <w:rPr>
                <w:rFonts w:ascii="Tahoma" w:hAnsi="Tahoma"/>
                <w:sz w:val="18"/>
              </w:rPr>
              <w:t xml:space="preserve"> налогом</w:t>
            </w:r>
          </w:p>
        </w:tc>
        <w:tc>
          <w:tcPr>
            <w:tcW w:w="807" w:type="pct"/>
            <w:shd w:val="clear" w:color="000000" w:fill="FFFFFF"/>
          </w:tcPr>
          <w:p w14:paraId="6376E514" w14:textId="77777777" w:rsidR="00BE1049" w:rsidRPr="00CF44C7" w:rsidRDefault="00BE1049" w:rsidP="00790783">
            <w:pPr>
              <w:autoSpaceDE w:val="0"/>
              <w:autoSpaceDN w:val="0"/>
              <w:adjustRightInd w:val="0"/>
              <w:spacing w:before="40" w:afterLines="40" w:after="96"/>
              <w:jc w:val="center"/>
              <w:rPr>
                <w:rFonts w:ascii="Tahoma" w:hAnsi="Tahoma"/>
                <w:sz w:val="18"/>
                <w:szCs w:val="18"/>
              </w:rPr>
            </w:pPr>
            <w:r w:rsidRPr="00CF44C7">
              <w:rPr>
                <w:rFonts w:ascii="Tahoma" w:hAnsi="Tahoma"/>
                <w:color w:val="000000"/>
                <w:sz w:val="18"/>
                <w:szCs w:val="18"/>
              </w:rPr>
              <w:t>200</w:t>
            </w:r>
          </w:p>
        </w:tc>
        <w:tc>
          <w:tcPr>
            <w:tcW w:w="1285" w:type="pct"/>
            <w:shd w:val="clear" w:color="000000" w:fill="FFFFFF"/>
          </w:tcPr>
          <w:p w14:paraId="633F0F59" w14:textId="77777777" w:rsidR="00BE1049" w:rsidRPr="00CF44C7" w:rsidRDefault="00BE1049" w:rsidP="00790783">
            <w:pPr>
              <w:autoSpaceDE w:val="0"/>
              <w:autoSpaceDN w:val="0"/>
              <w:adjustRightInd w:val="0"/>
              <w:spacing w:before="40" w:afterLines="40" w:after="96"/>
              <w:jc w:val="both"/>
              <w:rPr>
                <w:rFonts w:ascii="Tahoma" w:hAnsi="Tahoma"/>
                <w:sz w:val="18"/>
              </w:rPr>
            </w:pPr>
            <w:r w:rsidRPr="00CF44C7">
              <w:rPr>
                <w:rFonts w:ascii="Tahoma" w:hAnsi="Tahoma"/>
                <w:sz w:val="18"/>
              </w:rPr>
              <w:t xml:space="preserve">Записници који су посебно сачињени за сваку уочену чињеницу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053CB66E" w14:textId="77777777" w:rsidR="00BE1049" w:rsidRPr="00CF44C7" w:rsidRDefault="00BE1049" w:rsidP="00790783">
            <w:pPr>
              <w:autoSpaceDE w:val="0"/>
              <w:autoSpaceDN w:val="0"/>
              <w:adjustRightInd w:val="0"/>
              <w:spacing w:before="40" w:afterLines="40" w:after="96"/>
              <w:rPr>
                <w:rFonts w:ascii="Tahoma" w:hAnsi="Tahoma" w:cs="Tahoma"/>
                <w:sz w:val="18"/>
                <w:szCs w:val="18"/>
                <w:lang w:eastAsia="ru-RU"/>
              </w:rPr>
            </w:pPr>
          </w:p>
        </w:tc>
      </w:tr>
      <w:tr w:rsidR="00BE1049" w:rsidRPr="00CF44C7" w14:paraId="6669409A" w14:textId="77777777" w:rsidTr="00790783">
        <w:tblPrEx>
          <w:tblCellMar>
            <w:top w:w="85" w:type="dxa"/>
            <w:bottom w:w="85" w:type="dxa"/>
          </w:tblCellMar>
        </w:tblPrEx>
        <w:tc>
          <w:tcPr>
            <w:tcW w:w="235" w:type="pct"/>
            <w:shd w:val="clear" w:color="000000" w:fill="FFFFFF"/>
          </w:tcPr>
          <w:p w14:paraId="056C7453"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2CB74F92"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Ангажовање трећих лица од стране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807" w:type="pct"/>
            <w:shd w:val="clear" w:color="000000" w:fill="FFFFFF"/>
          </w:tcPr>
          <w:p w14:paraId="0F746F74" w14:textId="77777777" w:rsidR="00BE1049" w:rsidRPr="00CF44C7" w:rsidRDefault="00BE1049" w:rsidP="00790783">
            <w:pPr>
              <w:autoSpaceDE w:val="0"/>
              <w:autoSpaceDN w:val="0"/>
              <w:adjustRightInd w:val="0"/>
              <w:spacing w:before="40" w:afterLines="40" w:after="96"/>
              <w:jc w:val="center"/>
              <w:rPr>
                <w:rFonts w:ascii="Tahoma" w:hAnsi="Tahoma"/>
                <w:sz w:val="18"/>
                <w:szCs w:val="18"/>
                <w:lang w:val="sr-Cyrl-RS"/>
              </w:rPr>
            </w:pPr>
            <w:r w:rsidRPr="00CF44C7">
              <w:rPr>
                <w:rFonts w:ascii="Tahoma" w:hAnsi="Tahoma"/>
                <w:sz w:val="18"/>
                <w:szCs w:val="18"/>
              </w:rPr>
              <w:t>500</w:t>
            </w:r>
            <w:r w:rsidRPr="00CF44C7">
              <w:rPr>
                <w:rFonts w:ascii="Tahoma" w:hAnsi="Tahoma"/>
                <w:sz w:val="18"/>
                <w:szCs w:val="18"/>
                <w:lang w:val="sr-Cyrl-RS"/>
              </w:rPr>
              <w:t xml:space="preserve"> </w:t>
            </w:r>
          </w:p>
          <w:p w14:paraId="00E47FB3"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rPr>
            </w:pPr>
          </w:p>
        </w:tc>
        <w:tc>
          <w:tcPr>
            <w:tcW w:w="1285" w:type="pct"/>
            <w:shd w:val="clear" w:color="000000" w:fill="FFFFFF"/>
          </w:tcPr>
          <w:p w14:paraId="59039F3D"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Записници који су посебно сачињени за сваког радника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7B00BD40" w14:textId="77777777" w:rsidR="00BE1049" w:rsidRPr="00CF44C7" w:rsidRDefault="00BE1049" w:rsidP="00790783">
            <w:pPr>
              <w:autoSpaceDE w:val="0"/>
              <w:autoSpaceDN w:val="0"/>
              <w:adjustRightInd w:val="0"/>
              <w:spacing w:before="40" w:afterLines="40" w:after="96"/>
              <w:rPr>
                <w:rFonts w:ascii="Tahoma" w:hAnsi="Tahoma" w:cs="Tahoma"/>
                <w:sz w:val="18"/>
                <w:szCs w:val="18"/>
                <w:lang w:eastAsia="ru-RU"/>
              </w:rPr>
            </w:pPr>
          </w:p>
        </w:tc>
      </w:tr>
      <w:tr w:rsidR="00BE1049" w:rsidRPr="00CF44C7" w14:paraId="1AAA5CED" w14:textId="77777777" w:rsidTr="00790783">
        <w:tblPrEx>
          <w:tblCellMar>
            <w:top w:w="85" w:type="dxa"/>
            <w:bottom w:w="85" w:type="dxa"/>
          </w:tblCellMar>
        </w:tblPrEx>
        <w:tc>
          <w:tcPr>
            <w:tcW w:w="235" w:type="pct"/>
            <w:shd w:val="clear" w:color="000000" w:fill="FFFFFF"/>
          </w:tcPr>
          <w:p w14:paraId="6EE033A0"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2A297F9B"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Извођење </w:t>
            </w:r>
            <w:r w:rsidRPr="00CF44C7">
              <w:rPr>
                <w:rFonts w:ascii="Tahoma" w:hAnsi="Tahoma"/>
                <w:sz w:val="18"/>
                <w:lang w:val="sr-Cyrl-RS"/>
              </w:rPr>
              <w:t>услуга</w:t>
            </w:r>
            <w:r w:rsidRPr="00CF44C7">
              <w:rPr>
                <w:rFonts w:ascii="Tahoma" w:hAnsi="Tahoma"/>
                <w:sz w:val="18"/>
              </w:rPr>
              <w:t xml:space="preserve"> од стране радника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bCs/>
                <w:sz w:val="18"/>
                <w:lang w:val="sr-Cyrl-RS"/>
              </w:rPr>
              <w:t xml:space="preserve"> </w:t>
            </w:r>
            <w:r w:rsidRPr="00CF44C7">
              <w:rPr>
                <w:rFonts w:ascii="Tahoma" w:hAnsi="Tahoma"/>
                <w:sz w:val="18"/>
              </w:rPr>
              <w:t xml:space="preserve"> без кориштења ХТЗ одјеће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807" w:type="pct"/>
            <w:shd w:val="clear" w:color="000000" w:fill="FFFFFF"/>
          </w:tcPr>
          <w:p w14:paraId="1511282A" w14:textId="77777777" w:rsidR="00BE1049" w:rsidRPr="00CF44C7" w:rsidRDefault="00BE1049" w:rsidP="00790783">
            <w:pPr>
              <w:autoSpaceDE w:val="0"/>
              <w:autoSpaceDN w:val="0"/>
              <w:adjustRightInd w:val="0"/>
              <w:spacing w:before="40" w:afterLines="40" w:after="96"/>
              <w:jc w:val="center"/>
              <w:rPr>
                <w:rFonts w:ascii="Tahoma" w:hAnsi="Tahoma"/>
                <w:sz w:val="18"/>
                <w:szCs w:val="18"/>
                <w:lang w:val="sr-Cyrl-RS"/>
              </w:rPr>
            </w:pPr>
            <w:r w:rsidRPr="00CF44C7">
              <w:rPr>
                <w:rFonts w:ascii="Tahoma" w:hAnsi="Tahoma"/>
                <w:sz w:val="18"/>
                <w:szCs w:val="18"/>
              </w:rPr>
              <w:t>100</w:t>
            </w:r>
            <w:r w:rsidRPr="00CF44C7">
              <w:rPr>
                <w:rFonts w:ascii="Tahoma" w:hAnsi="Tahoma"/>
                <w:sz w:val="18"/>
                <w:szCs w:val="18"/>
                <w:lang w:val="sr-Cyrl-RS"/>
              </w:rPr>
              <w:t xml:space="preserve"> </w:t>
            </w:r>
          </w:p>
          <w:p w14:paraId="4E3E9857"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rPr>
            </w:pPr>
          </w:p>
        </w:tc>
        <w:tc>
          <w:tcPr>
            <w:tcW w:w="1285" w:type="pct"/>
            <w:shd w:val="clear" w:color="000000" w:fill="FFFFFF"/>
          </w:tcPr>
          <w:p w14:paraId="52672D94"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Записници који су посебно сачињени за сваког радника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5B4C56CA"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val="sr-Latn-RS" w:eastAsia="ru-RU"/>
              </w:rPr>
            </w:pPr>
          </w:p>
        </w:tc>
      </w:tr>
      <w:tr w:rsidR="00BE1049" w:rsidRPr="00CF44C7" w14:paraId="2DEFB664" w14:textId="77777777" w:rsidTr="00790783">
        <w:tblPrEx>
          <w:tblCellMar>
            <w:top w:w="85" w:type="dxa"/>
            <w:bottom w:w="85" w:type="dxa"/>
          </w:tblCellMar>
        </w:tblPrEx>
        <w:tc>
          <w:tcPr>
            <w:tcW w:w="235" w:type="pct"/>
            <w:shd w:val="clear" w:color="000000" w:fill="FFFFFF"/>
          </w:tcPr>
          <w:p w14:paraId="14BBA5E6"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7DD82C10"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Наставак извођења од стране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CF44C7">
              <w:rPr>
                <w:rFonts w:ascii="Tahoma" w:hAnsi="Tahoma"/>
                <w:sz w:val="18"/>
                <w:lang w:val="sr-Cyrl-BA"/>
              </w:rPr>
              <w:t>индустријске безбједности</w:t>
            </w:r>
            <w:r w:rsidRPr="00CF44C7">
              <w:rPr>
                <w:rFonts w:ascii="Tahoma" w:hAnsi="Tahoma"/>
                <w:sz w:val="18"/>
              </w:rPr>
              <w:t xml:space="preserve"> и заштите </w:t>
            </w:r>
            <w:r w:rsidRPr="00CF44C7">
              <w:rPr>
                <w:rFonts w:ascii="Tahoma" w:hAnsi="Tahoma"/>
                <w:sz w:val="18"/>
                <w:lang w:val="sr-Cyrl-BA"/>
              </w:rPr>
              <w:t>животне средине</w:t>
            </w:r>
            <w:r w:rsidRPr="00CF44C7">
              <w:rPr>
                <w:rFonts w:ascii="Tahoma" w:hAnsi="Tahoma"/>
                <w:sz w:val="18"/>
              </w:rPr>
              <w:t>, јединице за спасавање у случају хаварије гасне опреме, те лица која испред предузећа имају овлаштења за такво поступање</w:t>
            </w:r>
          </w:p>
        </w:tc>
        <w:tc>
          <w:tcPr>
            <w:tcW w:w="807" w:type="pct"/>
            <w:shd w:val="clear" w:color="000000" w:fill="FFFFFF"/>
          </w:tcPr>
          <w:p w14:paraId="691F54E6" w14:textId="77777777" w:rsidR="00BE1049" w:rsidRPr="00CF44C7" w:rsidRDefault="00BE1049" w:rsidP="00790783">
            <w:pPr>
              <w:autoSpaceDE w:val="0"/>
              <w:autoSpaceDN w:val="0"/>
              <w:adjustRightInd w:val="0"/>
              <w:spacing w:before="40" w:afterLines="40" w:after="96"/>
              <w:jc w:val="center"/>
              <w:rPr>
                <w:rFonts w:ascii="Tahoma" w:hAnsi="Tahoma"/>
                <w:sz w:val="18"/>
                <w:szCs w:val="18"/>
                <w:lang w:val="sr-Cyrl-RS"/>
              </w:rPr>
            </w:pPr>
            <w:r w:rsidRPr="00CF44C7">
              <w:rPr>
                <w:rFonts w:ascii="Tahoma" w:hAnsi="Tahoma"/>
                <w:sz w:val="18"/>
                <w:szCs w:val="18"/>
              </w:rPr>
              <w:t>100</w:t>
            </w:r>
            <w:r w:rsidRPr="00CF44C7">
              <w:rPr>
                <w:rFonts w:ascii="Tahoma" w:hAnsi="Tahoma"/>
                <w:sz w:val="18"/>
                <w:szCs w:val="18"/>
                <w:lang w:val="sr-Cyrl-RS"/>
              </w:rPr>
              <w:t xml:space="preserve"> </w:t>
            </w:r>
          </w:p>
          <w:p w14:paraId="7208FBC1"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rPr>
            </w:pPr>
          </w:p>
        </w:tc>
        <w:tc>
          <w:tcPr>
            <w:tcW w:w="1285" w:type="pct"/>
            <w:shd w:val="clear" w:color="000000" w:fill="FFFFFF"/>
          </w:tcPr>
          <w:p w14:paraId="5DAF1326"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Записници којима се потврђује тренутно извођење радова и документ којим се извођење радова забрањује</w:t>
            </w:r>
          </w:p>
        </w:tc>
        <w:tc>
          <w:tcPr>
            <w:tcW w:w="990" w:type="pct"/>
            <w:shd w:val="clear" w:color="000000" w:fill="FFFFFF"/>
          </w:tcPr>
          <w:p w14:paraId="207E7232"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p>
        </w:tc>
      </w:tr>
      <w:tr w:rsidR="00BE1049" w:rsidRPr="00CF44C7" w14:paraId="527E9347" w14:textId="77777777" w:rsidTr="00790783">
        <w:tblPrEx>
          <w:tblCellMar>
            <w:top w:w="85" w:type="dxa"/>
            <w:bottom w:w="85" w:type="dxa"/>
          </w:tblCellMar>
        </w:tblPrEx>
        <w:trPr>
          <w:trHeight w:val="1031"/>
        </w:trPr>
        <w:tc>
          <w:tcPr>
            <w:tcW w:w="235" w:type="pct"/>
            <w:shd w:val="clear" w:color="000000" w:fill="FFFFFF"/>
          </w:tcPr>
          <w:p w14:paraId="6034E614"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686B7F9B"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Кориштење од стране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807" w:type="pct"/>
            <w:shd w:val="clear" w:color="000000" w:fill="FFFFFF"/>
          </w:tcPr>
          <w:p w14:paraId="7F0B3E30" w14:textId="77777777" w:rsidR="00BE1049" w:rsidRPr="00CF44C7" w:rsidRDefault="00BE1049" w:rsidP="00790783">
            <w:pPr>
              <w:autoSpaceDE w:val="0"/>
              <w:autoSpaceDN w:val="0"/>
              <w:adjustRightInd w:val="0"/>
              <w:spacing w:before="40" w:afterLines="40" w:after="96"/>
              <w:jc w:val="center"/>
              <w:rPr>
                <w:rFonts w:ascii="Tahoma" w:hAnsi="Tahoma"/>
                <w:sz w:val="18"/>
                <w:szCs w:val="18"/>
                <w:lang w:val="sr-Cyrl-RS"/>
              </w:rPr>
            </w:pPr>
            <w:r w:rsidRPr="00CF44C7">
              <w:rPr>
                <w:rFonts w:ascii="Tahoma" w:hAnsi="Tahoma"/>
                <w:sz w:val="18"/>
                <w:szCs w:val="18"/>
              </w:rPr>
              <w:t>100</w:t>
            </w:r>
            <w:r w:rsidRPr="00CF44C7">
              <w:rPr>
                <w:rFonts w:ascii="Tahoma" w:hAnsi="Tahoma"/>
                <w:sz w:val="18"/>
                <w:szCs w:val="18"/>
                <w:lang w:val="sr-Cyrl-RS"/>
              </w:rPr>
              <w:t xml:space="preserve"> </w:t>
            </w:r>
          </w:p>
          <w:p w14:paraId="6D5DB251"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rPr>
            </w:pPr>
          </w:p>
        </w:tc>
        <w:tc>
          <w:tcPr>
            <w:tcW w:w="1285" w:type="pct"/>
            <w:shd w:val="clear" w:color="000000" w:fill="FFFFFF"/>
          </w:tcPr>
          <w:p w14:paraId="3E8EC96F"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Записници који су посебно сачињени за сваки уређај, опрему, алат,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06D2727B"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BE1049" w:rsidRPr="00CF44C7" w14:paraId="2BE37F77" w14:textId="77777777" w:rsidTr="00790783">
        <w:tblPrEx>
          <w:tblCellMar>
            <w:top w:w="85" w:type="dxa"/>
            <w:bottom w:w="85" w:type="dxa"/>
          </w:tblCellMar>
        </w:tblPrEx>
        <w:trPr>
          <w:trHeight w:val="2227"/>
        </w:trPr>
        <w:tc>
          <w:tcPr>
            <w:tcW w:w="235" w:type="pct"/>
            <w:shd w:val="clear" w:color="000000" w:fill="FFFFFF"/>
          </w:tcPr>
          <w:p w14:paraId="5CE4E647"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546329AD"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bCs/>
                <w:sz w:val="18"/>
              </w:rPr>
              <w:t>Изврши</w:t>
            </w:r>
            <w:r w:rsidRPr="00CF44C7">
              <w:rPr>
                <w:rFonts w:ascii="Tahoma" w:hAnsi="Tahoma"/>
                <w:bCs/>
                <w:sz w:val="18"/>
                <w:lang w:val="sr-Cyrl-RS"/>
              </w:rPr>
              <w:t>оц</w:t>
            </w:r>
            <w:r w:rsidRPr="00CF44C7">
              <w:rPr>
                <w:rFonts w:ascii="Tahoma" w:hAnsi="Tahoma"/>
                <w:bCs/>
                <w:sz w:val="18"/>
              </w:rPr>
              <w:t xml:space="preserve"> услуге</w:t>
            </w:r>
            <w:r w:rsidRPr="00CF44C7">
              <w:rPr>
                <w:rFonts w:ascii="Tahoma" w:hAnsi="Tahoma"/>
                <w:sz w:val="18"/>
              </w:rPr>
              <w:t xml:space="preserve"> не посједује документацију дефинисану захтјевима из важећих нормативних докумената у области заштите на раду, индустријске безбједности, заштите од пожара и заштите </w:t>
            </w:r>
            <w:r w:rsidRPr="00CF44C7">
              <w:rPr>
                <w:rFonts w:ascii="Tahoma" w:hAnsi="Tahoma"/>
                <w:sz w:val="18"/>
                <w:lang w:val="sr-Cyrl-BA"/>
              </w:rPr>
              <w:t>животне средине</w:t>
            </w:r>
            <w:r w:rsidRPr="00CF44C7">
              <w:rPr>
                <w:rFonts w:ascii="Tahoma" w:hAnsi="Tahoma"/>
                <w:sz w:val="18"/>
              </w:rPr>
              <w:t>, који захтијевају обавезно усаглашавање са контролно-надзорним органима приликом извођења одговарајућих радова</w:t>
            </w:r>
          </w:p>
        </w:tc>
        <w:tc>
          <w:tcPr>
            <w:tcW w:w="807" w:type="pct"/>
            <w:shd w:val="clear" w:color="000000" w:fill="FFFFFF"/>
          </w:tcPr>
          <w:p w14:paraId="7B42C3A9" w14:textId="77777777" w:rsidR="00BE1049" w:rsidRPr="00CF44C7" w:rsidRDefault="00BE1049" w:rsidP="00790783">
            <w:pPr>
              <w:autoSpaceDE w:val="0"/>
              <w:autoSpaceDN w:val="0"/>
              <w:adjustRightInd w:val="0"/>
              <w:spacing w:before="40" w:afterLines="40" w:after="96"/>
              <w:jc w:val="center"/>
              <w:rPr>
                <w:rFonts w:ascii="Tahoma" w:hAnsi="Tahoma"/>
                <w:sz w:val="18"/>
                <w:szCs w:val="18"/>
                <w:lang w:val="sr-Cyrl-RS"/>
              </w:rPr>
            </w:pPr>
            <w:r w:rsidRPr="00CF44C7">
              <w:rPr>
                <w:rFonts w:ascii="Tahoma" w:hAnsi="Tahoma"/>
                <w:sz w:val="18"/>
                <w:szCs w:val="18"/>
              </w:rPr>
              <w:t>50</w:t>
            </w:r>
            <w:r w:rsidRPr="00CF44C7">
              <w:rPr>
                <w:rFonts w:ascii="Tahoma" w:hAnsi="Tahoma"/>
                <w:sz w:val="18"/>
                <w:szCs w:val="18"/>
                <w:lang w:val="sr-Cyrl-RS"/>
              </w:rPr>
              <w:t xml:space="preserve"> </w:t>
            </w:r>
          </w:p>
          <w:p w14:paraId="4B59273A"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rPr>
            </w:pPr>
          </w:p>
        </w:tc>
        <w:tc>
          <w:tcPr>
            <w:tcW w:w="1285" w:type="pct"/>
            <w:shd w:val="clear" w:color="000000" w:fill="FFFFFF"/>
          </w:tcPr>
          <w:p w14:paraId="3642A713"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Записници који су посебно сачињени за сваки документ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са приложеном насловном страном документа и страницама којима је документ усвојен и усаглашен, а који је испоставио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361056EC"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p>
        </w:tc>
      </w:tr>
      <w:tr w:rsidR="00BE1049" w:rsidRPr="00CF44C7" w14:paraId="304D3B30" w14:textId="77777777" w:rsidTr="00790783">
        <w:tblPrEx>
          <w:tblCellMar>
            <w:top w:w="85" w:type="dxa"/>
            <w:bottom w:w="85" w:type="dxa"/>
          </w:tblCellMar>
        </w:tblPrEx>
        <w:trPr>
          <w:trHeight w:val="1418"/>
        </w:trPr>
        <w:tc>
          <w:tcPr>
            <w:tcW w:w="235" w:type="pct"/>
            <w:shd w:val="clear" w:color="000000" w:fill="FFFFFF"/>
          </w:tcPr>
          <w:p w14:paraId="519DC901"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2D34FDDC"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807" w:type="pct"/>
            <w:shd w:val="clear" w:color="000000" w:fill="FFFFFF"/>
          </w:tcPr>
          <w:p w14:paraId="64FBBA3C" w14:textId="77777777" w:rsidR="00BE1049" w:rsidRPr="00CF44C7" w:rsidRDefault="00BE1049" w:rsidP="00790783">
            <w:pPr>
              <w:autoSpaceDE w:val="0"/>
              <w:autoSpaceDN w:val="0"/>
              <w:adjustRightInd w:val="0"/>
              <w:spacing w:before="40" w:afterLines="40" w:after="96"/>
              <w:jc w:val="center"/>
              <w:rPr>
                <w:rFonts w:ascii="Tahoma" w:hAnsi="Tahoma" w:cs="Tahoma"/>
                <w:lang w:eastAsia="ru-RU"/>
              </w:rPr>
            </w:pPr>
            <w:r w:rsidRPr="00CF44C7">
              <w:rPr>
                <w:rFonts w:ascii="Tahoma" w:hAnsi="Tahoma" w:cs="Tahoma"/>
                <w:lang w:eastAsia="ru-RU"/>
              </w:rPr>
              <w:t>1000</w:t>
            </w:r>
          </w:p>
          <w:p w14:paraId="28247D6B" w14:textId="77777777" w:rsidR="00BE1049" w:rsidRPr="00CF44C7" w:rsidRDefault="00BE1049" w:rsidP="00790783">
            <w:pPr>
              <w:autoSpaceDE w:val="0"/>
              <w:autoSpaceDN w:val="0"/>
              <w:adjustRightInd w:val="0"/>
              <w:spacing w:before="40" w:afterLines="40" w:after="96"/>
              <w:jc w:val="center"/>
              <w:rPr>
                <w:rFonts w:ascii="Tahoma" w:hAnsi="Tahoma" w:cs="Tahoma"/>
                <w:lang w:eastAsia="ru-RU"/>
              </w:rPr>
            </w:pPr>
          </w:p>
          <w:p w14:paraId="1AEC41BF" w14:textId="77777777" w:rsidR="00BE1049" w:rsidRPr="00CF44C7" w:rsidRDefault="00BE1049" w:rsidP="00790783">
            <w:pPr>
              <w:autoSpaceDE w:val="0"/>
              <w:autoSpaceDN w:val="0"/>
              <w:adjustRightInd w:val="0"/>
              <w:spacing w:before="40" w:afterLines="40" w:after="96"/>
              <w:jc w:val="center"/>
              <w:rPr>
                <w:rFonts w:ascii="Tahoma" w:hAnsi="Tahoma" w:cs="Tahoma"/>
                <w:lang w:eastAsia="ru-RU"/>
              </w:rPr>
            </w:pPr>
          </w:p>
        </w:tc>
        <w:tc>
          <w:tcPr>
            <w:tcW w:w="1285" w:type="pct"/>
            <w:shd w:val="clear" w:color="000000" w:fill="FFFFFF"/>
          </w:tcPr>
          <w:p w14:paraId="74A307FD"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Записници сачињени за сваки технички уређај, потпоре, цјевовод, шахт бунара, и узајамно потписани од стране представника Наручиоца и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2D765951"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val="sr-Cyrl-BA" w:eastAsia="ru-RU"/>
              </w:rPr>
            </w:pPr>
            <w:r w:rsidRPr="00CF44C7">
              <w:rPr>
                <w:rFonts w:ascii="Tahoma" w:hAnsi="Tahoma" w:cs="Tahoma"/>
                <w:sz w:val="18"/>
                <w:szCs w:val="18"/>
                <w:lang w:eastAsia="ru-RU"/>
              </w:rPr>
              <w:t xml:space="preserve">При наличии документов, подтверждающих наличие ущерба величиной более 10 тыс. </w:t>
            </w:r>
            <w:r w:rsidRPr="00CF44C7">
              <w:rPr>
                <w:rFonts w:ascii="Tahoma" w:hAnsi="Tahoma" w:cs="Tahoma"/>
                <w:sz w:val="18"/>
                <w:szCs w:val="18"/>
                <w:lang w:val="sr-Latn-RS" w:eastAsia="ru-RU"/>
              </w:rPr>
              <w:t>KM</w:t>
            </w:r>
            <w:r w:rsidRPr="00CF44C7">
              <w:rPr>
                <w:rFonts w:ascii="Tahoma" w:hAnsi="Tahoma" w:cs="Tahoma"/>
                <w:sz w:val="18"/>
                <w:szCs w:val="18"/>
                <w:lang w:val="sr-Cyrl-BA" w:eastAsia="ru-RU"/>
              </w:rPr>
              <w:t xml:space="preserve"> </w:t>
            </w:r>
            <w:r w:rsidRPr="00CF44C7">
              <w:rPr>
                <w:rFonts w:ascii="Tahoma" w:hAnsi="Tahoma"/>
                <w:sz w:val="18"/>
              </w:rPr>
              <w:t xml:space="preserve">Уколико постоје документи којима се потврђује штета у висини од преко 10.000 </w:t>
            </w:r>
            <w:r w:rsidRPr="00CF44C7">
              <w:rPr>
                <w:rFonts w:ascii="Tahoma" w:hAnsi="Tahoma"/>
                <w:sz w:val="18"/>
                <w:lang w:val="sr-Cyrl-BA"/>
              </w:rPr>
              <w:t>КМ</w:t>
            </w:r>
          </w:p>
        </w:tc>
      </w:tr>
      <w:tr w:rsidR="00BE1049" w:rsidRPr="00CF44C7" w14:paraId="63CEDCBE" w14:textId="77777777" w:rsidTr="00790783">
        <w:tblPrEx>
          <w:tblCellMar>
            <w:top w:w="85" w:type="dxa"/>
            <w:bottom w:w="85" w:type="dxa"/>
          </w:tblCellMar>
        </w:tblPrEx>
        <w:trPr>
          <w:trHeight w:val="1057"/>
        </w:trPr>
        <w:tc>
          <w:tcPr>
            <w:tcW w:w="235" w:type="pct"/>
            <w:shd w:val="clear" w:color="000000" w:fill="FFFFFF"/>
          </w:tcPr>
          <w:p w14:paraId="1DE47436"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604AF1F0"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807" w:type="pct"/>
            <w:shd w:val="clear" w:color="000000" w:fill="FFFFFF"/>
          </w:tcPr>
          <w:p w14:paraId="3630787A"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eastAsia="ru-RU"/>
              </w:rPr>
            </w:pPr>
            <w:r w:rsidRPr="00CF44C7">
              <w:rPr>
                <w:rFonts w:ascii="Tahoma" w:hAnsi="Tahoma" w:cs="Tahoma"/>
                <w:sz w:val="18"/>
                <w:szCs w:val="18"/>
                <w:lang w:eastAsia="ru-RU"/>
              </w:rPr>
              <w:t>50</w:t>
            </w:r>
          </w:p>
          <w:p w14:paraId="7C8AB68F"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eastAsia="ru-RU"/>
              </w:rPr>
            </w:pPr>
          </w:p>
        </w:tc>
        <w:tc>
          <w:tcPr>
            <w:tcW w:w="1285" w:type="pct"/>
            <w:shd w:val="clear" w:color="000000" w:fill="FFFFFF"/>
          </w:tcPr>
          <w:p w14:paraId="708A8EC5"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Записник сачињен након провјере на сваком мјесту извођења радова и послан руководиоцу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0E942151"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Прекршај уочен у присуству лица одоговорног за извршење датог посла на датом објекту</w:t>
            </w:r>
          </w:p>
        </w:tc>
      </w:tr>
      <w:tr w:rsidR="00BE1049" w:rsidRPr="00CF44C7" w14:paraId="366A3491" w14:textId="77777777" w:rsidTr="00790783">
        <w:tblPrEx>
          <w:tblCellMar>
            <w:top w:w="85" w:type="dxa"/>
            <w:bottom w:w="85" w:type="dxa"/>
          </w:tblCellMar>
        </w:tblPrEx>
        <w:trPr>
          <w:trHeight w:val="867"/>
        </w:trPr>
        <w:tc>
          <w:tcPr>
            <w:tcW w:w="235" w:type="pct"/>
            <w:shd w:val="clear" w:color="000000" w:fill="FFFFFF"/>
          </w:tcPr>
          <w:p w14:paraId="11F74755"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56784758"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Кршење захтјева из грађевинских норми и прописа (за свако такво кршење), осим оних који су већ наведени у овом документу</w:t>
            </w:r>
          </w:p>
        </w:tc>
        <w:tc>
          <w:tcPr>
            <w:tcW w:w="807" w:type="pct"/>
            <w:shd w:val="clear" w:color="000000" w:fill="FFFFFF"/>
          </w:tcPr>
          <w:p w14:paraId="5F55CF09"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eastAsia="ru-RU"/>
              </w:rPr>
            </w:pPr>
            <w:r w:rsidRPr="00CF44C7">
              <w:rPr>
                <w:rFonts w:ascii="Tahoma" w:hAnsi="Tahoma" w:cs="Tahoma"/>
                <w:sz w:val="18"/>
                <w:szCs w:val="18"/>
                <w:lang w:eastAsia="ru-RU"/>
              </w:rPr>
              <w:t>50</w:t>
            </w:r>
          </w:p>
          <w:p w14:paraId="79F484D3"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eastAsia="ru-RU"/>
              </w:rPr>
            </w:pPr>
          </w:p>
          <w:p w14:paraId="34989CD2" w14:textId="77777777" w:rsidR="00BE1049" w:rsidRPr="00CF44C7" w:rsidRDefault="00BE1049" w:rsidP="00790783">
            <w:pPr>
              <w:autoSpaceDE w:val="0"/>
              <w:autoSpaceDN w:val="0"/>
              <w:adjustRightInd w:val="0"/>
              <w:spacing w:before="40" w:afterLines="40" w:after="96"/>
              <w:jc w:val="center"/>
              <w:rPr>
                <w:rFonts w:ascii="Tahoma" w:hAnsi="Tahoma" w:cs="Tahoma"/>
                <w:color w:val="FF0000"/>
                <w:sz w:val="18"/>
                <w:szCs w:val="18"/>
                <w:lang w:eastAsia="ru-RU"/>
              </w:rPr>
            </w:pPr>
          </w:p>
          <w:p w14:paraId="5DC4FC07"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eastAsia="ru-RU"/>
              </w:rPr>
            </w:pPr>
          </w:p>
        </w:tc>
        <w:tc>
          <w:tcPr>
            <w:tcW w:w="1285" w:type="pct"/>
            <w:shd w:val="clear" w:color="000000" w:fill="FFFFFF"/>
          </w:tcPr>
          <w:p w14:paraId="69058D47"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Записник сачињен након провјере на сваком мјесту извођења радова и послан руководиоцу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1509DCD9"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Прекршај уочен у присуству лица одоговорног за извршење датог посла на датом објекту</w:t>
            </w:r>
          </w:p>
        </w:tc>
      </w:tr>
      <w:tr w:rsidR="00BE1049" w:rsidRPr="00CF44C7" w14:paraId="00A5FD13" w14:textId="77777777" w:rsidTr="00790783">
        <w:tblPrEx>
          <w:tblCellMar>
            <w:top w:w="85" w:type="dxa"/>
            <w:bottom w:w="85" w:type="dxa"/>
          </w:tblCellMar>
        </w:tblPrEx>
        <w:trPr>
          <w:trHeight w:val="947"/>
        </w:trPr>
        <w:tc>
          <w:tcPr>
            <w:tcW w:w="235" w:type="pct"/>
            <w:shd w:val="clear" w:color="000000" w:fill="FFFFFF"/>
          </w:tcPr>
          <w:p w14:paraId="236F804F"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079A242E"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val="sr-Latn-BA" w:eastAsia="ru-RU"/>
              </w:rPr>
            </w:pPr>
            <w:r w:rsidRPr="00CF44C7">
              <w:rPr>
                <w:rFonts w:ascii="Tahoma" w:hAnsi="Tahoma"/>
                <w:sz w:val="18"/>
              </w:rPr>
              <w:t>Кршење захтјева везаних за заштиту од пожара (за свако такво кршење)</w:t>
            </w:r>
          </w:p>
        </w:tc>
        <w:tc>
          <w:tcPr>
            <w:tcW w:w="807" w:type="pct"/>
            <w:shd w:val="clear" w:color="000000" w:fill="FFFFFF"/>
          </w:tcPr>
          <w:p w14:paraId="3F6AA525" w14:textId="77777777" w:rsidR="00BE1049" w:rsidRPr="00CF44C7" w:rsidRDefault="00BE1049" w:rsidP="00790783">
            <w:pPr>
              <w:autoSpaceDE w:val="0"/>
              <w:autoSpaceDN w:val="0"/>
              <w:adjustRightInd w:val="0"/>
              <w:spacing w:before="40" w:afterLines="40" w:after="96"/>
              <w:jc w:val="center"/>
              <w:rPr>
                <w:rFonts w:ascii="Tahoma" w:hAnsi="Tahoma" w:cs="Tahoma"/>
                <w:color w:val="FF0000"/>
                <w:sz w:val="18"/>
                <w:szCs w:val="18"/>
                <w:lang w:eastAsia="ru-RU"/>
              </w:rPr>
            </w:pPr>
            <w:r w:rsidRPr="00CF44C7">
              <w:rPr>
                <w:rFonts w:ascii="Tahoma" w:hAnsi="Tahoma" w:cs="Tahoma"/>
                <w:sz w:val="18"/>
                <w:szCs w:val="18"/>
                <w:lang w:eastAsia="ru-RU"/>
              </w:rPr>
              <w:t>50</w:t>
            </w:r>
          </w:p>
          <w:p w14:paraId="794E4B43"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val="sr-Cyrl-RS" w:eastAsia="ru-RU"/>
              </w:rPr>
            </w:pPr>
          </w:p>
        </w:tc>
        <w:tc>
          <w:tcPr>
            <w:tcW w:w="1285" w:type="pct"/>
            <w:shd w:val="clear" w:color="000000" w:fill="FFFFFF"/>
          </w:tcPr>
          <w:p w14:paraId="4BAA4CD7"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Записник сачињен након провјере на сваком мјесту извођења радова и послан руководиоцу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p>
        </w:tc>
        <w:tc>
          <w:tcPr>
            <w:tcW w:w="990" w:type="pct"/>
            <w:shd w:val="clear" w:color="000000" w:fill="FFFFFF"/>
          </w:tcPr>
          <w:p w14:paraId="5F52A58D"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Прекршај уочен у присуству лица одоговорног за извршење датог посла на датом објекту</w:t>
            </w:r>
          </w:p>
        </w:tc>
      </w:tr>
      <w:tr w:rsidR="00BE1049" w:rsidRPr="00CF44C7" w14:paraId="3F0D5F17" w14:textId="77777777" w:rsidTr="00790783">
        <w:tblPrEx>
          <w:tblCellMar>
            <w:top w:w="85" w:type="dxa"/>
            <w:bottom w:w="85" w:type="dxa"/>
          </w:tblCellMar>
        </w:tblPrEx>
        <w:trPr>
          <w:trHeight w:val="220"/>
        </w:trPr>
        <w:tc>
          <w:tcPr>
            <w:tcW w:w="235" w:type="pct"/>
            <w:shd w:val="clear" w:color="000000" w:fill="FFFFFF"/>
          </w:tcPr>
          <w:p w14:paraId="7AEA7620" w14:textId="77777777" w:rsidR="00BE1049" w:rsidRPr="00CF44C7" w:rsidRDefault="00BE1049" w:rsidP="00BE1049">
            <w:pPr>
              <w:numPr>
                <w:ilvl w:val="0"/>
                <w:numId w:val="23"/>
              </w:numPr>
              <w:suppressAutoHyphens w:val="0"/>
              <w:autoSpaceDE w:val="0"/>
              <w:autoSpaceDN w:val="0"/>
              <w:adjustRightInd w:val="0"/>
              <w:spacing w:before="40" w:afterLines="40" w:after="96"/>
              <w:jc w:val="center"/>
              <w:rPr>
                <w:rFonts w:ascii="Tahoma" w:hAnsi="Tahoma" w:cs="Tahoma"/>
                <w:sz w:val="18"/>
                <w:szCs w:val="18"/>
                <w:lang w:eastAsia="ru-RU"/>
              </w:rPr>
            </w:pPr>
          </w:p>
        </w:tc>
        <w:tc>
          <w:tcPr>
            <w:tcW w:w="1683" w:type="pct"/>
            <w:shd w:val="clear" w:color="000000" w:fill="FFFFFF"/>
          </w:tcPr>
          <w:p w14:paraId="0FC29A9F"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t xml:space="preserve">Радње </w:t>
            </w:r>
            <w:r w:rsidRPr="00CF44C7">
              <w:rPr>
                <w:rFonts w:ascii="Tahoma" w:hAnsi="Tahoma"/>
                <w:bCs/>
                <w:sz w:val="18"/>
              </w:rPr>
              <w:t>Изврши</w:t>
            </w:r>
            <w:r w:rsidRPr="00CF44C7">
              <w:rPr>
                <w:rFonts w:ascii="Tahoma" w:hAnsi="Tahoma"/>
                <w:bCs/>
                <w:sz w:val="18"/>
                <w:lang w:val="sr-Cyrl-RS"/>
              </w:rPr>
              <w:t>оца</w:t>
            </w:r>
            <w:r w:rsidRPr="00CF44C7">
              <w:rPr>
                <w:rFonts w:ascii="Tahoma" w:hAnsi="Tahoma"/>
                <w:bCs/>
                <w:sz w:val="18"/>
              </w:rPr>
              <w:t xml:space="preserve"> услуге</w:t>
            </w:r>
            <w:r w:rsidRPr="00CF44C7">
              <w:rPr>
                <w:rFonts w:ascii="Tahoma" w:hAnsi="Tahoma"/>
                <w:sz w:val="18"/>
              </w:rPr>
              <w:t xml:space="preserve">, које су директно или индиректно узроковале </w:t>
            </w:r>
            <w:r w:rsidRPr="00CF44C7">
              <w:rPr>
                <w:rFonts w:ascii="Tahoma" w:hAnsi="Tahoma"/>
                <w:sz w:val="18"/>
              </w:rPr>
              <w:lastRenderedPageBreak/>
              <w:t>хаварију на опасним производним објектима Наручиоца</w:t>
            </w:r>
          </w:p>
        </w:tc>
        <w:tc>
          <w:tcPr>
            <w:tcW w:w="807" w:type="pct"/>
            <w:shd w:val="clear" w:color="000000" w:fill="FFFFFF"/>
          </w:tcPr>
          <w:p w14:paraId="37B2817B"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eastAsia="ru-RU"/>
              </w:rPr>
            </w:pPr>
            <w:r w:rsidRPr="00CF44C7">
              <w:rPr>
                <w:rFonts w:ascii="Tahoma" w:hAnsi="Tahoma" w:cs="Tahoma"/>
                <w:sz w:val="18"/>
                <w:szCs w:val="18"/>
                <w:lang w:eastAsia="ru-RU"/>
              </w:rPr>
              <w:lastRenderedPageBreak/>
              <w:t>1000</w:t>
            </w:r>
          </w:p>
          <w:p w14:paraId="561E1C9B" w14:textId="77777777" w:rsidR="00BE1049" w:rsidRPr="00CF44C7" w:rsidRDefault="00BE1049" w:rsidP="00790783">
            <w:pPr>
              <w:autoSpaceDE w:val="0"/>
              <w:autoSpaceDN w:val="0"/>
              <w:adjustRightInd w:val="0"/>
              <w:spacing w:before="40" w:afterLines="40" w:after="96"/>
              <w:jc w:val="center"/>
              <w:rPr>
                <w:rFonts w:ascii="Tahoma" w:hAnsi="Tahoma" w:cs="Tahoma"/>
                <w:sz w:val="18"/>
                <w:szCs w:val="18"/>
                <w:lang w:eastAsia="ru-RU"/>
              </w:rPr>
            </w:pPr>
          </w:p>
        </w:tc>
        <w:tc>
          <w:tcPr>
            <w:tcW w:w="1285" w:type="pct"/>
            <w:shd w:val="clear" w:color="000000" w:fill="FFFFFF"/>
          </w:tcPr>
          <w:p w14:paraId="5C3C46BD"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r w:rsidRPr="00CF44C7">
              <w:rPr>
                <w:rFonts w:ascii="Tahoma" w:hAnsi="Tahoma"/>
                <w:sz w:val="18"/>
              </w:rPr>
              <w:lastRenderedPageBreak/>
              <w:t>Записник о техничкој истрази узрока хаварије</w:t>
            </w:r>
          </w:p>
        </w:tc>
        <w:tc>
          <w:tcPr>
            <w:tcW w:w="990" w:type="pct"/>
            <w:shd w:val="clear" w:color="000000" w:fill="FFFFFF"/>
          </w:tcPr>
          <w:p w14:paraId="0F72B819" w14:textId="77777777" w:rsidR="00BE1049" w:rsidRPr="00CF44C7" w:rsidRDefault="00BE1049" w:rsidP="00790783">
            <w:pPr>
              <w:autoSpaceDE w:val="0"/>
              <w:autoSpaceDN w:val="0"/>
              <w:adjustRightInd w:val="0"/>
              <w:spacing w:before="40" w:afterLines="40" w:after="96"/>
              <w:jc w:val="both"/>
              <w:rPr>
                <w:rFonts w:ascii="Tahoma" w:hAnsi="Tahoma" w:cs="Tahoma"/>
                <w:sz w:val="18"/>
                <w:szCs w:val="18"/>
                <w:lang w:eastAsia="ru-RU"/>
              </w:rPr>
            </w:pPr>
          </w:p>
        </w:tc>
      </w:tr>
    </w:tbl>
    <w:p w14:paraId="5D4553E9" w14:textId="77777777" w:rsidR="00BE1049" w:rsidRDefault="00BE1049" w:rsidP="00BE1049">
      <w:pPr>
        <w:jc w:val="both"/>
        <w:rPr>
          <w:rFonts w:ascii="Tahoma" w:hAnsi="Tahoma" w:cs="Tahoma"/>
          <w:sz w:val="18"/>
          <w:szCs w:val="18"/>
          <w:lang w:val="sr-Cyrl-BA"/>
        </w:rPr>
      </w:pPr>
    </w:p>
    <w:p w14:paraId="7F05BE2F" w14:textId="7DF36E55" w:rsidR="00BE1049" w:rsidRPr="00CF44C7" w:rsidRDefault="00BE1049" w:rsidP="00BE1049">
      <w:pPr>
        <w:jc w:val="both"/>
        <w:rPr>
          <w:rFonts w:ascii="Tahoma" w:hAnsi="Tahoma" w:cs="Tahoma"/>
          <w:sz w:val="18"/>
          <w:szCs w:val="18"/>
        </w:rPr>
      </w:pPr>
      <w:r w:rsidRPr="00CF44C7">
        <w:rPr>
          <w:rFonts w:ascii="Tahoma" w:hAnsi="Tahoma" w:cs="Tahoma"/>
          <w:sz w:val="18"/>
          <w:szCs w:val="18"/>
          <w:lang w:val="sr-Cyrl-BA"/>
        </w:rPr>
        <w:t xml:space="preserve">Казне које могу бити изречене уговорној страни као извођачу или вршиоцу услуге не искључују право </w:t>
      </w:r>
      <w:r>
        <w:rPr>
          <w:rFonts w:ascii="Tahoma" w:hAnsi="Tahoma" w:cs="Tahoma"/>
          <w:sz w:val="18"/>
          <w:szCs w:val="18"/>
          <w:lang w:val="sr-Cyrl-BA"/>
        </w:rPr>
        <w:t xml:space="preserve">Нестро Петрол Бања Лука </w:t>
      </w:r>
      <w:r w:rsidRPr="00CF44C7">
        <w:rPr>
          <w:rFonts w:ascii="Tahoma" w:hAnsi="Tahoma" w:cs="Tahoma"/>
          <w:sz w:val="18"/>
          <w:szCs w:val="18"/>
          <w:lang w:val="sr-Cyrl-BA"/>
        </w:rPr>
        <w:t xml:space="preserve"> да оствари своја права на основу компензације за евентуалну нанесену штету</w:t>
      </w:r>
      <w:r w:rsidRPr="00CF44C7">
        <w:rPr>
          <w:rFonts w:ascii="Tahoma" w:hAnsi="Tahoma" w:cs="Tahoma"/>
          <w:sz w:val="18"/>
          <w:szCs w:val="18"/>
        </w:rPr>
        <w:t>,</w:t>
      </w:r>
      <w:r w:rsidRPr="00CF44C7">
        <w:rPr>
          <w:rFonts w:ascii="Tahoma" w:hAnsi="Tahoma" w:cs="Tahoma"/>
          <w:sz w:val="18"/>
          <w:szCs w:val="18"/>
          <w:lang w:val="sr-Cyrl-BA"/>
        </w:rPr>
        <w:t xml:space="preserve"> обрачун казни или било коју другу врсту примједби </w:t>
      </w:r>
      <w:r w:rsidRPr="00CF44C7">
        <w:rPr>
          <w:rFonts w:ascii="Tahoma" w:hAnsi="Tahoma" w:cs="Tahoma"/>
          <w:sz w:val="18"/>
          <w:szCs w:val="18"/>
        </w:rPr>
        <w:t>на коју има право у складу с</w:t>
      </w:r>
      <w:r w:rsidR="00851F80">
        <w:rPr>
          <w:rFonts w:ascii="Tahoma" w:hAnsi="Tahoma" w:cs="Tahoma"/>
          <w:sz w:val="18"/>
          <w:szCs w:val="18"/>
        </w:rPr>
        <w:t>а уговором или законима РС / Би</w:t>
      </w:r>
      <w:r w:rsidR="00851F80">
        <w:rPr>
          <w:rFonts w:ascii="Tahoma" w:hAnsi="Tahoma" w:cs="Tahoma"/>
          <w:sz w:val="18"/>
          <w:szCs w:val="18"/>
          <w:lang w:val="sr-Cyrl-RS"/>
        </w:rPr>
        <w:t>Х</w:t>
      </w:r>
      <w:bookmarkStart w:id="3" w:name="_GoBack"/>
      <w:bookmarkEnd w:id="3"/>
      <w:r w:rsidRPr="00CF44C7">
        <w:rPr>
          <w:rFonts w:ascii="Tahoma" w:hAnsi="Tahoma" w:cs="Tahoma"/>
          <w:sz w:val="18"/>
          <w:szCs w:val="18"/>
        </w:rPr>
        <w:t>.</w:t>
      </w:r>
    </w:p>
    <w:p w14:paraId="1A5E0032" w14:textId="77777777" w:rsidR="00BE1049" w:rsidRDefault="00BE1049" w:rsidP="00BE1049">
      <w:pPr>
        <w:rPr>
          <w:lang w:val="sr-Cyrl-RS"/>
        </w:rPr>
      </w:pP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6"/>
        <w:gridCol w:w="5104"/>
      </w:tblGrid>
      <w:tr w:rsidR="00851F80" w:rsidRPr="00851F80" w14:paraId="7531C4C2" w14:textId="77777777" w:rsidTr="00EB3748">
        <w:trPr>
          <w:trHeight w:val="1815"/>
          <w:jc w:val="center"/>
        </w:trPr>
        <w:tc>
          <w:tcPr>
            <w:tcW w:w="5246" w:type="dxa"/>
            <w:shd w:val="clear" w:color="auto" w:fill="auto"/>
          </w:tcPr>
          <w:p w14:paraId="03CD2FDE" w14:textId="77777777" w:rsidR="00851F80" w:rsidRPr="00851F80" w:rsidRDefault="00851F80" w:rsidP="00851F80">
            <w:pPr>
              <w:suppressAutoHyphens w:val="0"/>
              <w:spacing w:line="0" w:lineRule="atLeast"/>
              <w:jc w:val="center"/>
              <w:rPr>
                <w:rFonts w:ascii="Tahoma" w:eastAsia="Calibri" w:hAnsi="Tahoma" w:cs="Tahoma"/>
                <w:b/>
                <w:lang w:val="sr-Cyrl-BA" w:eastAsia="en-US"/>
              </w:rPr>
            </w:pPr>
            <w:r w:rsidRPr="00851F80">
              <w:rPr>
                <w:rFonts w:ascii="Tahoma" w:eastAsia="Calibri" w:hAnsi="Tahoma" w:cs="Tahoma"/>
                <w:b/>
                <w:lang w:val="sr-Cyrl-RS" w:eastAsia="en-US"/>
              </w:rPr>
              <w:t>Наручилац</w:t>
            </w:r>
          </w:p>
          <w:p w14:paraId="71B20521" w14:textId="77777777" w:rsidR="00851F80" w:rsidRPr="00851F80" w:rsidRDefault="00851F80" w:rsidP="00851F80">
            <w:pPr>
              <w:suppressAutoHyphens w:val="0"/>
              <w:spacing w:line="0" w:lineRule="atLeast"/>
              <w:rPr>
                <w:rFonts w:ascii="Tahoma" w:eastAsia="Calibri" w:hAnsi="Tahoma" w:cs="Tahoma"/>
                <w:lang w:val="sr-Cyrl-BA" w:eastAsia="en-US"/>
              </w:rPr>
            </w:pPr>
          </w:p>
          <w:p w14:paraId="557BA6A4" w14:textId="77777777" w:rsidR="00851F80" w:rsidRPr="00851F80" w:rsidRDefault="00851F80" w:rsidP="00851F80">
            <w:pPr>
              <w:suppressAutoHyphens w:val="0"/>
              <w:spacing w:line="0" w:lineRule="atLeast"/>
              <w:jc w:val="center"/>
              <w:rPr>
                <w:rFonts w:ascii="Tahoma" w:eastAsia="Calibri" w:hAnsi="Tahoma" w:cs="Tahoma"/>
                <w:lang w:val="sr-Cyrl-BA" w:eastAsia="en-US"/>
              </w:rPr>
            </w:pPr>
          </w:p>
          <w:p w14:paraId="03B4D1E6" w14:textId="77777777" w:rsidR="00851F80" w:rsidRPr="00851F80" w:rsidRDefault="00851F80" w:rsidP="00851F80">
            <w:pPr>
              <w:suppressAutoHyphens w:val="0"/>
              <w:spacing w:line="0" w:lineRule="atLeast"/>
              <w:jc w:val="center"/>
              <w:rPr>
                <w:rFonts w:ascii="Tahoma" w:eastAsia="Calibri" w:hAnsi="Tahoma" w:cs="Tahoma"/>
                <w:lang w:val="sr-Cyrl-BA" w:eastAsia="en-US"/>
              </w:rPr>
            </w:pPr>
          </w:p>
          <w:p w14:paraId="4AE522BF" w14:textId="77777777" w:rsidR="00851F80" w:rsidRPr="00851F80" w:rsidRDefault="00851F80" w:rsidP="00851F80">
            <w:pPr>
              <w:suppressAutoHyphens w:val="0"/>
              <w:spacing w:line="0" w:lineRule="atLeast"/>
              <w:jc w:val="center"/>
              <w:rPr>
                <w:rFonts w:ascii="Tahoma" w:eastAsia="Calibri" w:hAnsi="Tahoma" w:cs="Tahoma"/>
                <w:lang w:val="sr-Cyrl-BA" w:eastAsia="en-US"/>
              </w:rPr>
            </w:pPr>
          </w:p>
          <w:p w14:paraId="5372CA15" w14:textId="77777777" w:rsidR="00851F80" w:rsidRPr="00851F80" w:rsidRDefault="00851F80" w:rsidP="00851F80">
            <w:pPr>
              <w:suppressAutoHyphens w:val="0"/>
              <w:spacing w:line="0" w:lineRule="atLeast"/>
              <w:jc w:val="center"/>
              <w:rPr>
                <w:rFonts w:ascii="Tahoma" w:eastAsia="Calibri" w:hAnsi="Tahoma" w:cs="Tahoma"/>
                <w:lang w:val="sr-Latn-CS" w:eastAsia="en-US"/>
              </w:rPr>
            </w:pPr>
            <w:r w:rsidRPr="00851F80">
              <w:rPr>
                <w:rFonts w:ascii="Tahoma" w:eastAsia="Calibri" w:hAnsi="Tahoma" w:cs="Tahoma"/>
                <w:lang w:val="sr-Latn-CS" w:eastAsia="en-US"/>
              </w:rPr>
              <w:t>________________________________</w:t>
            </w:r>
          </w:p>
          <w:p w14:paraId="75BF7984" w14:textId="77777777" w:rsidR="00851F80" w:rsidRPr="00851F80" w:rsidRDefault="00851F80" w:rsidP="00851F80">
            <w:pPr>
              <w:suppressAutoHyphens w:val="0"/>
              <w:spacing w:line="0" w:lineRule="atLeast"/>
              <w:jc w:val="center"/>
              <w:rPr>
                <w:rFonts w:ascii="Tahoma" w:eastAsia="Calibri" w:hAnsi="Tahoma" w:cs="Tahoma"/>
                <w:lang w:val="sr-Cyrl-BA" w:eastAsia="en-US"/>
              </w:rPr>
            </w:pPr>
            <w:r w:rsidRPr="00851F80">
              <w:rPr>
                <w:rFonts w:ascii="Tahoma" w:eastAsia="Calibri" w:hAnsi="Tahoma" w:cs="Tahoma"/>
                <w:lang w:val="sr-Cyrl-BA" w:eastAsia="en-US"/>
              </w:rPr>
              <w:t xml:space="preserve">Генерални директор Ткачев Кирил Сергеевич </w:t>
            </w:r>
          </w:p>
        </w:tc>
        <w:tc>
          <w:tcPr>
            <w:tcW w:w="5104" w:type="dxa"/>
            <w:shd w:val="clear" w:color="auto" w:fill="auto"/>
          </w:tcPr>
          <w:p w14:paraId="4DA5C0C0" w14:textId="086CBC2F" w:rsidR="00851F80" w:rsidRPr="00851F80" w:rsidRDefault="00851F80" w:rsidP="00851F80">
            <w:pPr>
              <w:suppressAutoHyphens w:val="0"/>
              <w:spacing w:line="0" w:lineRule="atLeast"/>
              <w:jc w:val="center"/>
              <w:rPr>
                <w:rFonts w:ascii="Tahoma" w:eastAsia="Calibri" w:hAnsi="Tahoma" w:cs="Tahoma"/>
                <w:lang w:eastAsia="en-US"/>
              </w:rPr>
            </w:pPr>
            <w:r>
              <w:rPr>
                <w:rFonts w:ascii="Tahoma" w:eastAsia="Calibri" w:hAnsi="Tahoma" w:cs="Tahoma"/>
                <w:b/>
                <w:lang w:val="sr-Cyrl-RS" w:eastAsia="en-US"/>
              </w:rPr>
              <w:t>Извршилац</w:t>
            </w:r>
          </w:p>
          <w:p w14:paraId="6AE07311" w14:textId="77777777" w:rsidR="00851F80" w:rsidRPr="00851F80" w:rsidRDefault="00851F80" w:rsidP="00851F80">
            <w:pPr>
              <w:suppressAutoHyphens w:val="0"/>
              <w:spacing w:line="0" w:lineRule="atLeast"/>
              <w:rPr>
                <w:rFonts w:ascii="Tahoma" w:eastAsia="Calibri" w:hAnsi="Tahoma" w:cs="Tahoma"/>
                <w:lang w:val="sr-Cyrl-BA" w:eastAsia="en-US"/>
              </w:rPr>
            </w:pPr>
          </w:p>
          <w:p w14:paraId="3FAB53E7" w14:textId="77777777" w:rsidR="00851F80" w:rsidRPr="00851F80" w:rsidRDefault="00851F80" w:rsidP="00851F80">
            <w:pPr>
              <w:suppressAutoHyphens w:val="0"/>
              <w:spacing w:line="0" w:lineRule="atLeast"/>
              <w:jc w:val="center"/>
              <w:rPr>
                <w:rFonts w:ascii="Tahoma" w:eastAsia="Calibri" w:hAnsi="Tahoma" w:cs="Tahoma"/>
                <w:lang w:val="sr-Cyrl-BA" w:eastAsia="en-US"/>
              </w:rPr>
            </w:pPr>
          </w:p>
          <w:p w14:paraId="2ABEA128" w14:textId="77777777" w:rsidR="00851F80" w:rsidRPr="00851F80" w:rsidRDefault="00851F80" w:rsidP="00851F80">
            <w:pPr>
              <w:suppressAutoHyphens w:val="0"/>
              <w:spacing w:line="0" w:lineRule="atLeast"/>
              <w:rPr>
                <w:rFonts w:ascii="Tahoma" w:eastAsia="Calibri" w:hAnsi="Tahoma" w:cs="Tahoma"/>
                <w:lang w:val="sr-Cyrl-BA" w:eastAsia="en-US"/>
              </w:rPr>
            </w:pPr>
          </w:p>
          <w:p w14:paraId="6E394602" w14:textId="77777777" w:rsidR="00851F80" w:rsidRPr="00851F80" w:rsidRDefault="00851F80" w:rsidP="00851F80">
            <w:pPr>
              <w:suppressAutoHyphens w:val="0"/>
              <w:spacing w:line="0" w:lineRule="atLeast"/>
              <w:rPr>
                <w:rFonts w:ascii="Tahoma" w:eastAsia="Calibri" w:hAnsi="Tahoma" w:cs="Tahoma"/>
                <w:lang w:val="sr-Cyrl-BA" w:eastAsia="en-US"/>
              </w:rPr>
            </w:pPr>
          </w:p>
          <w:p w14:paraId="263FA9B3" w14:textId="77777777" w:rsidR="00851F80" w:rsidRPr="00851F80" w:rsidRDefault="00851F80" w:rsidP="00851F80">
            <w:pPr>
              <w:suppressAutoHyphens w:val="0"/>
              <w:spacing w:line="0" w:lineRule="atLeast"/>
              <w:jc w:val="center"/>
              <w:rPr>
                <w:rFonts w:ascii="Tahoma" w:eastAsia="Calibri" w:hAnsi="Tahoma" w:cs="Tahoma"/>
                <w:lang w:eastAsia="en-US"/>
              </w:rPr>
            </w:pPr>
            <w:r w:rsidRPr="00851F80">
              <w:rPr>
                <w:rFonts w:ascii="Tahoma" w:eastAsia="Calibri" w:hAnsi="Tahoma" w:cs="Tahoma"/>
                <w:lang w:eastAsia="en-US"/>
              </w:rPr>
              <w:t>___________________________________</w:t>
            </w:r>
          </w:p>
          <w:p w14:paraId="735DEBF3" w14:textId="77777777" w:rsidR="00851F80" w:rsidRPr="00851F80" w:rsidRDefault="00851F80" w:rsidP="00851F80">
            <w:pPr>
              <w:suppressAutoHyphens w:val="0"/>
              <w:snapToGrid w:val="0"/>
              <w:spacing w:line="0" w:lineRule="atLeast"/>
              <w:jc w:val="center"/>
              <w:rPr>
                <w:rFonts w:ascii="Tahoma" w:eastAsia="Calibri" w:hAnsi="Tahoma" w:cs="Tahoma"/>
                <w:lang w:val="sr-Cyrl-BA" w:eastAsia="en-US"/>
              </w:rPr>
            </w:pPr>
            <w:r w:rsidRPr="00851F80">
              <w:rPr>
                <w:rFonts w:ascii="Tahoma" w:eastAsia="Calibri" w:hAnsi="Tahoma" w:cs="Tahoma"/>
                <w:lang w:eastAsia="en-US"/>
              </w:rPr>
              <w:t xml:space="preserve"> Директор</w:t>
            </w:r>
          </w:p>
        </w:tc>
      </w:tr>
    </w:tbl>
    <w:p w14:paraId="47B106D5" w14:textId="77777777" w:rsidR="00BE1049" w:rsidRDefault="00BE1049" w:rsidP="00BE1049">
      <w:pPr>
        <w:rPr>
          <w:lang w:val="sr-Cyrl-RS"/>
        </w:rPr>
      </w:pPr>
    </w:p>
    <w:p w14:paraId="6D5FF683" w14:textId="77777777" w:rsidR="00BE1049" w:rsidRDefault="00BE1049" w:rsidP="00BE1049">
      <w:pPr>
        <w:rPr>
          <w:lang w:val="sr-Cyrl-RS"/>
        </w:rPr>
      </w:pPr>
    </w:p>
    <w:p w14:paraId="1580F754" w14:textId="77777777" w:rsidR="00BE1049" w:rsidRPr="00BE1049" w:rsidRDefault="00BE1049" w:rsidP="00BE1049">
      <w:pPr>
        <w:rPr>
          <w:lang w:val="sr-Cyrl-RS"/>
        </w:rPr>
      </w:pPr>
    </w:p>
    <w:p w14:paraId="10807ABD" w14:textId="77777777" w:rsidR="00BE1049" w:rsidRPr="00CF44C7" w:rsidRDefault="00BE1049" w:rsidP="00BE1049">
      <w:pPr>
        <w:tabs>
          <w:tab w:val="left" w:pos="6594"/>
        </w:tabs>
        <w:rPr>
          <w:lang w:val="sr-Cyrl-RS"/>
        </w:rPr>
      </w:pPr>
    </w:p>
    <w:p w14:paraId="2BF15870" w14:textId="77777777" w:rsidR="00BE1049" w:rsidRPr="00CF44C7" w:rsidRDefault="00BE1049" w:rsidP="00BE1049">
      <w:pPr>
        <w:tabs>
          <w:tab w:val="left" w:pos="6594"/>
        </w:tabs>
        <w:rPr>
          <w:rFonts w:ascii="Tahoma" w:hAnsi="Tahoma" w:cs="Tahoma"/>
          <w:b/>
          <w:lang w:val="sr-Latn-RS"/>
        </w:rPr>
      </w:pPr>
      <w:r w:rsidRPr="00CF44C7">
        <w:rPr>
          <w:rFonts w:ascii="Tahoma" w:hAnsi="Tahoma" w:cs="Tahoma"/>
          <w:b/>
          <w:lang w:val="sr-Cyrl-RS"/>
        </w:rPr>
        <w:t xml:space="preserve">                                                                  </w:t>
      </w:r>
    </w:p>
    <w:p w14:paraId="64DA87DE" w14:textId="77777777" w:rsidR="00BE1049" w:rsidRPr="00CF44C7" w:rsidRDefault="00BE1049" w:rsidP="00BE1049">
      <w:pPr>
        <w:tabs>
          <w:tab w:val="left" w:pos="6594"/>
        </w:tabs>
        <w:rPr>
          <w:rFonts w:ascii="Tahoma" w:hAnsi="Tahoma" w:cs="Tahoma"/>
          <w:b/>
          <w:lang w:val="sr-Latn-RS"/>
        </w:rPr>
      </w:pPr>
    </w:p>
    <w:p w14:paraId="2E9B3EEB" w14:textId="77777777" w:rsidR="00BE1049" w:rsidRPr="00CF44C7" w:rsidRDefault="00BE1049" w:rsidP="00BE1049">
      <w:pPr>
        <w:tabs>
          <w:tab w:val="left" w:pos="6594"/>
        </w:tabs>
        <w:rPr>
          <w:rFonts w:ascii="Tahoma" w:hAnsi="Tahoma" w:cs="Tahoma"/>
          <w:b/>
          <w:lang w:val="sr-Latn-RS"/>
        </w:rPr>
      </w:pPr>
    </w:p>
    <w:p w14:paraId="14C98D19" w14:textId="77777777" w:rsidR="00BE1049" w:rsidRPr="00CF44C7" w:rsidRDefault="00BE1049" w:rsidP="00BE1049">
      <w:pPr>
        <w:tabs>
          <w:tab w:val="left" w:pos="6594"/>
        </w:tabs>
        <w:rPr>
          <w:rFonts w:ascii="Tahoma" w:hAnsi="Tahoma" w:cs="Tahoma"/>
          <w:b/>
          <w:lang w:val="sr-Latn-RS"/>
        </w:rPr>
      </w:pPr>
    </w:p>
    <w:p w14:paraId="1336B5C0" w14:textId="77777777" w:rsidR="00BE1049" w:rsidRPr="00CF44C7" w:rsidRDefault="00BE1049" w:rsidP="00BE1049">
      <w:pPr>
        <w:tabs>
          <w:tab w:val="left" w:pos="6594"/>
        </w:tabs>
        <w:rPr>
          <w:rFonts w:ascii="Tahoma" w:hAnsi="Tahoma" w:cs="Tahoma"/>
          <w:b/>
          <w:lang w:val="sr-Latn-RS"/>
        </w:rPr>
      </w:pPr>
    </w:p>
    <w:p w14:paraId="34E74D09" w14:textId="77777777" w:rsidR="00BE1049" w:rsidRPr="00CF44C7" w:rsidRDefault="00BE1049" w:rsidP="00BE1049">
      <w:pPr>
        <w:tabs>
          <w:tab w:val="left" w:pos="6594"/>
        </w:tabs>
        <w:rPr>
          <w:rFonts w:ascii="Tahoma" w:hAnsi="Tahoma" w:cs="Tahoma"/>
          <w:b/>
          <w:lang w:val="sr-Latn-RS"/>
        </w:rPr>
      </w:pPr>
    </w:p>
    <w:p w14:paraId="28831448" w14:textId="77777777" w:rsidR="00BE1049" w:rsidRPr="00CF44C7" w:rsidRDefault="00BE1049" w:rsidP="00BE1049">
      <w:pPr>
        <w:tabs>
          <w:tab w:val="left" w:pos="6594"/>
        </w:tabs>
        <w:rPr>
          <w:rFonts w:ascii="Tahoma" w:hAnsi="Tahoma" w:cs="Tahoma"/>
          <w:b/>
          <w:lang w:val="sr-Latn-RS"/>
        </w:rPr>
      </w:pPr>
    </w:p>
    <w:p w14:paraId="47ADE8F8" w14:textId="77777777" w:rsidR="00BE1049" w:rsidRPr="00CF44C7" w:rsidRDefault="00BE1049" w:rsidP="00BE1049">
      <w:pPr>
        <w:tabs>
          <w:tab w:val="left" w:pos="6594"/>
        </w:tabs>
        <w:rPr>
          <w:rFonts w:ascii="Tahoma" w:hAnsi="Tahoma" w:cs="Tahoma"/>
          <w:b/>
          <w:lang w:val="sr-Latn-RS"/>
        </w:rPr>
      </w:pPr>
    </w:p>
    <w:p w14:paraId="75CF51A0" w14:textId="77777777" w:rsidR="00BE1049" w:rsidRPr="00CF44C7" w:rsidRDefault="00BE1049" w:rsidP="00BE1049">
      <w:pPr>
        <w:tabs>
          <w:tab w:val="left" w:pos="6594"/>
        </w:tabs>
        <w:rPr>
          <w:rFonts w:ascii="Tahoma" w:hAnsi="Tahoma" w:cs="Tahoma"/>
          <w:b/>
          <w:lang w:val="sr-Latn-RS"/>
        </w:rPr>
      </w:pPr>
    </w:p>
    <w:p w14:paraId="2D7B57AB" w14:textId="77777777" w:rsidR="00BE1049" w:rsidRPr="00CF44C7" w:rsidRDefault="00BE1049" w:rsidP="00BE1049">
      <w:pPr>
        <w:tabs>
          <w:tab w:val="left" w:pos="6594"/>
        </w:tabs>
        <w:rPr>
          <w:rFonts w:ascii="Tahoma" w:hAnsi="Tahoma" w:cs="Tahoma"/>
          <w:b/>
          <w:lang w:val="sr-Latn-RS"/>
        </w:rPr>
      </w:pPr>
    </w:p>
    <w:p w14:paraId="6FDF0E37" w14:textId="77777777" w:rsidR="00BE1049" w:rsidRPr="00CF44C7" w:rsidRDefault="00BE1049" w:rsidP="00BE1049">
      <w:pPr>
        <w:tabs>
          <w:tab w:val="left" w:pos="6594"/>
        </w:tabs>
        <w:rPr>
          <w:rFonts w:ascii="Tahoma" w:hAnsi="Tahoma" w:cs="Tahoma"/>
          <w:b/>
          <w:lang w:val="sr-Latn-RS"/>
        </w:rPr>
      </w:pPr>
    </w:p>
    <w:p w14:paraId="5B313EAD" w14:textId="77777777" w:rsidR="00BE1049" w:rsidRPr="00CF44C7" w:rsidRDefault="00BE1049" w:rsidP="00BE1049">
      <w:pPr>
        <w:tabs>
          <w:tab w:val="left" w:pos="6594"/>
        </w:tabs>
        <w:rPr>
          <w:rFonts w:ascii="Tahoma" w:hAnsi="Tahoma" w:cs="Tahoma"/>
          <w:b/>
          <w:lang w:val="sr-Latn-RS"/>
        </w:rPr>
      </w:pPr>
    </w:p>
    <w:p w14:paraId="0B3E65DE" w14:textId="77777777" w:rsidR="00BE1049" w:rsidRPr="00CF44C7" w:rsidRDefault="00BE1049" w:rsidP="00BE1049">
      <w:pPr>
        <w:tabs>
          <w:tab w:val="left" w:pos="6594"/>
        </w:tabs>
        <w:rPr>
          <w:rFonts w:ascii="Tahoma" w:hAnsi="Tahoma" w:cs="Tahoma"/>
          <w:b/>
          <w:lang w:val="sr-Latn-RS"/>
        </w:rPr>
      </w:pPr>
    </w:p>
    <w:p w14:paraId="73D6A227" w14:textId="77777777" w:rsidR="00BE1049" w:rsidRPr="00CF44C7" w:rsidRDefault="00BE1049" w:rsidP="00BE1049">
      <w:pPr>
        <w:tabs>
          <w:tab w:val="left" w:pos="6594"/>
        </w:tabs>
        <w:rPr>
          <w:rFonts w:ascii="Tahoma" w:hAnsi="Tahoma" w:cs="Tahoma"/>
          <w:b/>
          <w:lang w:val="sr-Latn-RS"/>
        </w:rPr>
      </w:pPr>
    </w:p>
    <w:p w14:paraId="0C17AE54" w14:textId="77777777" w:rsidR="00BE1049" w:rsidRPr="00CF44C7" w:rsidRDefault="00BE1049" w:rsidP="00BE1049">
      <w:pPr>
        <w:tabs>
          <w:tab w:val="left" w:pos="6594"/>
        </w:tabs>
        <w:rPr>
          <w:rFonts w:ascii="Tahoma" w:hAnsi="Tahoma" w:cs="Tahoma"/>
          <w:b/>
          <w:lang w:val="sr-Latn-RS"/>
        </w:rPr>
      </w:pPr>
    </w:p>
    <w:p w14:paraId="03877F3F" w14:textId="77777777" w:rsidR="00BE1049" w:rsidRDefault="00BE1049" w:rsidP="00BE1049">
      <w:pPr>
        <w:tabs>
          <w:tab w:val="left" w:pos="6594"/>
        </w:tabs>
        <w:rPr>
          <w:rFonts w:ascii="Tahoma" w:hAnsi="Tahoma" w:cs="Tahoma"/>
          <w:b/>
          <w:lang w:val="sr-Cyrl-RS"/>
        </w:rPr>
      </w:pPr>
    </w:p>
    <w:p w14:paraId="0029463E" w14:textId="77777777" w:rsidR="00BE1049" w:rsidRDefault="00BE1049" w:rsidP="00BE1049">
      <w:pPr>
        <w:tabs>
          <w:tab w:val="left" w:pos="6594"/>
        </w:tabs>
        <w:rPr>
          <w:rFonts w:ascii="Tahoma" w:hAnsi="Tahoma" w:cs="Tahoma"/>
          <w:b/>
          <w:lang w:val="sr-Cyrl-RS"/>
        </w:rPr>
      </w:pPr>
    </w:p>
    <w:p w14:paraId="4A786E66" w14:textId="77777777" w:rsidR="00BE1049" w:rsidRDefault="00BE1049" w:rsidP="00BE1049">
      <w:pPr>
        <w:tabs>
          <w:tab w:val="left" w:pos="6594"/>
        </w:tabs>
        <w:rPr>
          <w:rFonts w:ascii="Tahoma" w:hAnsi="Tahoma" w:cs="Tahoma"/>
          <w:b/>
          <w:lang w:val="sr-Cyrl-RS"/>
        </w:rPr>
      </w:pPr>
    </w:p>
    <w:p w14:paraId="0930098A" w14:textId="77777777" w:rsidR="00BE1049" w:rsidRDefault="00BE1049" w:rsidP="00BE1049">
      <w:pPr>
        <w:tabs>
          <w:tab w:val="left" w:pos="6594"/>
        </w:tabs>
        <w:rPr>
          <w:rFonts w:ascii="Tahoma" w:hAnsi="Tahoma" w:cs="Tahoma"/>
          <w:b/>
          <w:lang w:val="sr-Cyrl-RS"/>
        </w:rPr>
      </w:pPr>
    </w:p>
    <w:p w14:paraId="12EAA3C4" w14:textId="77777777" w:rsidR="00BE1049" w:rsidRDefault="00BE1049" w:rsidP="00BE1049">
      <w:pPr>
        <w:tabs>
          <w:tab w:val="left" w:pos="6594"/>
        </w:tabs>
        <w:rPr>
          <w:rFonts w:ascii="Tahoma" w:hAnsi="Tahoma" w:cs="Tahoma"/>
          <w:b/>
          <w:lang w:val="sr-Cyrl-RS"/>
        </w:rPr>
      </w:pPr>
    </w:p>
    <w:p w14:paraId="4E994542" w14:textId="77777777" w:rsidR="00BE1049" w:rsidRDefault="00BE1049" w:rsidP="00BE1049">
      <w:pPr>
        <w:tabs>
          <w:tab w:val="left" w:pos="6594"/>
        </w:tabs>
        <w:rPr>
          <w:rFonts w:ascii="Tahoma" w:hAnsi="Tahoma" w:cs="Tahoma"/>
          <w:b/>
          <w:lang w:val="sr-Cyrl-RS"/>
        </w:rPr>
      </w:pPr>
    </w:p>
    <w:p w14:paraId="6902D183" w14:textId="77777777" w:rsidR="00BE1049" w:rsidRDefault="00BE1049" w:rsidP="00BE1049">
      <w:pPr>
        <w:tabs>
          <w:tab w:val="left" w:pos="6594"/>
        </w:tabs>
        <w:rPr>
          <w:rFonts w:ascii="Tahoma" w:hAnsi="Tahoma" w:cs="Tahoma"/>
          <w:b/>
          <w:lang w:val="sr-Cyrl-RS"/>
        </w:rPr>
      </w:pPr>
    </w:p>
    <w:p w14:paraId="2C2C74F2" w14:textId="77777777" w:rsidR="00BE1049" w:rsidRDefault="00BE1049" w:rsidP="00BE1049">
      <w:pPr>
        <w:tabs>
          <w:tab w:val="left" w:pos="6594"/>
        </w:tabs>
        <w:rPr>
          <w:rFonts w:ascii="Tahoma" w:hAnsi="Tahoma" w:cs="Tahoma"/>
          <w:b/>
          <w:lang w:val="sr-Cyrl-RS"/>
        </w:rPr>
      </w:pPr>
    </w:p>
    <w:p w14:paraId="408F2009" w14:textId="77777777" w:rsidR="00BE1049" w:rsidRDefault="00BE1049" w:rsidP="00BE1049">
      <w:pPr>
        <w:tabs>
          <w:tab w:val="left" w:pos="6594"/>
        </w:tabs>
        <w:rPr>
          <w:rFonts w:ascii="Tahoma" w:hAnsi="Tahoma" w:cs="Tahoma"/>
          <w:b/>
          <w:lang w:val="sr-Cyrl-RS"/>
        </w:rPr>
      </w:pPr>
    </w:p>
    <w:p w14:paraId="4DCCD4FB" w14:textId="77777777" w:rsidR="00BE1049" w:rsidRDefault="00BE1049" w:rsidP="00BE1049">
      <w:pPr>
        <w:tabs>
          <w:tab w:val="left" w:pos="6594"/>
        </w:tabs>
        <w:rPr>
          <w:rFonts w:ascii="Tahoma" w:hAnsi="Tahoma" w:cs="Tahoma"/>
          <w:b/>
          <w:lang w:val="sr-Cyrl-RS"/>
        </w:rPr>
      </w:pPr>
    </w:p>
    <w:p w14:paraId="4613879C" w14:textId="77777777" w:rsidR="00BE1049" w:rsidRDefault="00BE1049" w:rsidP="00BE1049">
      <w:pPr>
        <w:tabs>
          <w:tab w:val="left" w:pos="6594"/>
        </w:tabs>
        <w:rPr>
          <w:rFonts w:ascii="Tahoma" w:hAnsi="Tahoma" w:cs="Tahoma"/>
          <w:b/>
          <w:lang w:val="sr-Cyrl-RS"/>
        </w:rPr>
      </w:pPr>
    </w:p>
    <w:p w14:paraId="7646511F" w14:textId="77777777" w:rsidR="00BE1049" w:rsidRDefault="00BE1049" w:rsidP="00BE1049">
      <w:pPr>
        <w:tabs>
          <w:tab w:val="left" w:pos="6594"/>
        </w:tabs>
        <w:rPr>
          <w:rFonts w:ascii="Tahoma" w:hAnsi="Tahoma" w:cs="Tahoma"/>
          <w:b/>
          <w:lang w:val="sr-Cyrl-RS"/>
        </w:rPr>
      </w:pPr>
    </w:p>
    <w:p w14:paraId="02A31038" w14:textId="77777777" w:rsidR="00BE1049" w:rsidRDefault="00BE1049" w:rsidP="00BE1049">
      <w:pPr>
        <w:tabs>
          <w:tab w:val="left" w:pos="6594"/>
        </w:tabs>
        <w:rPr>
          <w:rFonts w:ascii="Tahoma" w:hAnsi="Tahoma" w:cs="Tahoma"/>
          <w:b/>
          <w:lang w:val="sr-Cyrl-RS"/>
        </w:rPr>
      </w:pPr>
    </w:p>
    <w:p w14:paraId="44B1F4DB" w14:textId="77777777" w:rsidR="00BE1049" w:rsidRDefault="00BE1049" w:rsidP="00BE1049">
      <w:pPr>
        <w:tabs>
          <w:tab w:val="left" w:pos="6594"/>
        </w:tabs>
        <w:rPr>
          <w:rFonts w:ascii="Tahoma" w:hAnsi="Tahoma" w:cs="Tahoma"/>
          <w:b/>
          <w:lang w:val="sr-Cyrl-RS"/>
        </w:rPr>
      </w:pPr>
    </w:p>
    <w:p w14:paraId="7A0B5E75" w14:textId="77777777" w:rsidR="00BE1049" w:rsidRDefault="00BE1049" w:rsidP="00BE1049">
      <w:pPr>
        <w:tabs>
          <w:tab w:val="left" w:pos="6594"/>
        </w:tabs>
        <w:rPr>
          <w:rFonts w:ascii="Tahoma" w:hAnsi="Tahoma" w:cs="Tahoma"/>
          <w:b/>
          <w:lang w:val="sr-Cyrl-RS"/>
        </w:rPr>
      </w:pPr>
    </w:p>
    <w:p w14:paraId="2133AABD" w14:textId="77777777" w:rsidR="00BE1049" w:rsidRDefault="00BE1049" w:rsidP="00BE1049">
      <w:pPr>
        <w:tabs>
          <w:tab w:val="left" w:pos="6594"/>
        </w:tabs>
        <w:rPr>
          <w:rFonts w:ascii="Tahoma" w:hAnsi="Tahoma" w:cs="Tahoma"/>
          <w:b/>
          <w:lang w:val="sr-Cyrl-RS"/>
        </w:rPr>
      </w:pPr>
    </w:p>
    <w:p w14:paraId="5629CE47" w14:textId="77777777" w:rsidR="00BE1049" w:rsidRDefault="00BE1049" w:rsidP="00BE1049">
      <w:pPr>
        <w:tabs>
          <w:tab w:val="left" w:pos="6594"/>
        </w:tabs>
        <w:rPr>
          <w:rFonts w:ascii="Tahoma" w:hAnsi="Tahoma" w:cs="Tahoma"/>
          <w:b/>
          <w:lang w:val="sr-Cyrl-RS"/>
        </w:rPr>
      </w:pPr>
    </w:p>
    <w:p w14:paraId="1CDB6DC9" w14:textId="77777777" w:rsidR="00BE1049" w:rsidRDefault="00BE1049" w:rsidP="00BE1049">
      <w:pPr>
        <w:tabs>
          <w:tab w:val="left" w:pos="6594"/>
        </w:tabs>
        <w:rPr>
          <w:rFonts w:ascii="Tahoma" w:hAnsi="Tahoma" w:cs="Tahoma"/>
          <w:b/>
          <w:lang w:val="sr-Cyrl-RS"/>
        </w:rPr>
      </w:pPr>
    </w:p>
    <w:p w14:paraId="0F9D0F09" w14:textId="77777777" w:rsidR="00BE1049" w:rsidRDefault="00BE1049" w:rsidP="00BE1049">
      <w:pPr>
        <w:tabs>
          <w:tab w:val="left" w:pos="6594"/>
        </w:tabs>
        <w:jc w:val="center"/>
        <w:rPr>
          <w:rFonts w:ascii="Tahoma" w:hAnsi="Tahoma" w:cs="Tahoma"/>
          <w:b/>
          <w:lang w:val="sr-Cyrl-RS"/>
        </w:rPr>
      </w:pPr>
    </w:p>
    <w:p w14:paraId="1756849E" w14:textId="77777777" w:rsidR="00BE1049" w:rsidRDefault="00BE1049" w:rsidP="00BE1049">
      <w:pPr>
        <w:tabs>
          <w:tab w:val="left" w:pos="6594"/>
        </w:tabs>
        <w:jc w:val="center"/>
        <w:rPr>
          <w:rFonts w:ascii="Tahoma" w:hAnsi="Tahoma" w:cs="Tahoma"/>
          <w:b/>
          <w:lang w:val="sr-Cyrl-RS"/>
        </w:rPr>
      </w:pPr>
    </w:p>
    <w:p w14:paraId="6D2A6BA6" w14:textId="77777777" w:rsidR="00BE1049" w:rsidRDefault="00BE1049" w:rsidP="00BE1049">
      <w:pPr>
        <w:tabs>
          <w:tab w:val="left" w:pos="6594"/>
        </w:tabs>
        <w:jc w:val="center"/>
        <w:rPr>
          <w:rFonts w:ascii="Tahoma" w:hAnsi="Tahoma" w:cs="Tahoma"/>
          <w:b/>
          <w:lang w:val="sr-Cyrl-RS"/>
        </w:rPr>
      </w:pPr>
    </w:p>
    <w:p w14:paraId="0F70BFBC" w14:textId="77777777" w:rsidR="00BE1049" w:rsidRDefault="00BE1049" w:rsidP="00BE1049">
      <w:pPr>
        <w:tabs>
          <w:tab w:val="left" w:pos="6594"/>
        </w:tabs>
        <w:jc w:val="center"/>
        <w:rPr>
          <w:rFonts w:ascii="Tahoma" w:hAnsi="Tahoma" w:cs="Tahoma"/>
          <w:b/>
          <w:lang w:val="sr-Cyrl-RS"/>
        </w:rPr>
      </w:pPr>
    </w:p>
    <w:p w14:paraId="73784F82" w14:textId="77777777" w:rsidR="00BE1049" w:rsidRDefault="00BE1049" w:rsidP="00BE1049">
      <w:pPr>
        <w:tabs>
          <w:tab w:val="left" w:pos="6594"/>
        </w:tabs>
        <w:jc w:val="center"/>
        <w:rPr>
          <w:rFonts w:ascii="Tahoma" w:hAnsi="Tahoma" w:cs="Tahoma"/>
          <w:b/>
          <w:lang w:val="sr-Cyrl-RS"/>
        </w:rPr>
      </w:pPr>
    </w:p>
    <w:p w14:paraId="698F219D" w14:textId="77777777" w:rsidR="00BE1049" w:rsidRDefault="00BE1049" w:rsidP="00BE1049">
      <w:pPr>
        <w:tabs>
          <w:tab w:val="left" w:pos="6594"/>
        </w:tabs>
        <w:jc w:val="center"/>
        <w:rPr>
          <w:rFonts w:ascii="Tahoma" w:hAnsi="Tahoma" w:cs="Tahoma"/>
          <w:b/>
          <w:lang w:val="sr-Cyrl-RS"/>
        </w:rPr>
      </w:pPr>
    </w:p>
    <w:p w14:paraId="0D907BF1" w14:textId="3E35350D" w:rsidR="00BE1049" w:rsidRDefault="00851F80" w:rsidP="00851F80">
      <w:pPr>
        <w:tabs>
          <w:tab w:val="left" w:pos="6594"/>
        </w:tabs>
        <w:jc w:val="center"/>
        <w:rPr>
          <w:rFonts w:ascii="Tahoma" w:hAnsi="Tahoma" w:cs="Tahoma"/>
          <w:b/>
          <w:lang w:val="sr-Cyrl-RS"/>
        </w:rPr>
      </w:pPr>
      <w:r>
        <w:rPr>
          <w:rFonts w:ascii="Tahoma" w:hAnsi="Tahoma" w:cs="Tahoma"/>
          <w:b/>
          <w:lang w:val="sr-Cyrl-RS"/>
        </w:rPr>
        <w:t xml:space="preserve">                                                                                                                 </w:t>
      </w:r>
      <w:r w:rsidRPr="00851F80">
        <w:rPr>
          <w:rFonts w:ascii="Tahoma" w:hAnsi="Tahoma" w:cs="Tahoma"/>
          <w:b/>
          <w:lang w:val="sr-Cyrl-RS"/>
        </w:rPr>
        <w:t>Прилог бр. 3</w:t>
      </w:r>
    </w:p>
    <w:p w14:paraId="324F1C0D" w14:textId="2F28A1F1" w:rsidR="008631FC" w:rsidRPr="00851F80" w:rsidRDefault="00851F80" w:rsidP="00851F80">
      <w:pPr>
        <w:shd w:val="clear" w:color="auto" w:fill="FCFCFC"/>
        <w:suppressAutoHyphens w:val="0"/>
        <w:spacing w:before="100" w:beforeAutospacing="1" w:after="100" w:afterAutospacing="1" w:line="360" w:lineRule="atLeast"/>
        <w:jc w:val="center"/>
        <w:rPr>
          <w:rFonts w:ascii="Tahoma" w:hAnsi="Tahoma" w:cs="Tahoma"/>
          <w:b/>
          <w:bCs/>
          <w:lang w:val="sr-Cyrl-RS" w:eastAsia="en-GB"/>
        </w:rPr>
      </w:pPr>
      <w:r w:rsidRPr="00851F80">
        <w:rPr>
          <w:rFonts w:ascii="Tahoma" w:hAnsi="Tahoma" w:cs="Tahoma"/>
          <w:b/>
          <w:bCs/>
          <w:lang w:val="sr-Cyrl-RS" w:eastAsia="en-GB"/>
        </w:rPr>
        <w:t>Акт о примопредаји извршених услуга</w:t>
      </w:r>
    </w:p>
    <w:tbl>
      <w:tblPr>
        <w:tblW w:w="9556" w:type="dxa"/>
        <w:tblInd w:w="93" w:type="dxa"/>
        <w:tblLayout w:type="fixed"/>
        <w:tblLook w:val="04A0" w:firstRow="1" w:lastRow="0" w:firstColumn="1" w:lastColumn="0" w:noHBand="0" w:noVBand="1"/>
      </w:tblPr>
      <w:tblGrid>
        <w:gridCol w:w="874"/>
        <w:gridCol w:w="2260"/>
        <w:gridCol w:w="1134"/>
        <w:gridCol w:w="296"/>
        <w:gridCol w:w="1024"/>
        <w:gridCol w:w="1500"/>
        <w:gridCol w:w="2468"/>
      </w:tblGrid>
      <w:tr w:rsidR="008631FC" w:rsidRPr="008631FC" w14:paraId="484B12FF" w14:textId="77777777" w:rsidTr="008631FC">
        <w:trPr>
          <w:trHeight w:val="300"/>
        </w:trPr>
        <w:tc>
          <w:tcPr>
            <w:tcW w:w="874" w:type="dxa"/>
            <w:noWrap/>
            <w:vAlign w:val="bottom"/>
            <w:hideMark/>
          </w:tcPr>
          <w:p w14:paraId="1FF3DBCB" w14:textId="77777777" w:rsidR="008631FC" w:rsidRPr="008631FC" w:rsidRDefault="008631FC" w:rsidP="008631FC">
            <w:pPr>
              <w:rPr>
                <w:rFonts w:ascii="Tahoma" w:hAnsi="Tahoma" w:cs="Tahoma"/>
                <w:b/>
                <w:color w:val="000000" w:themeColor="text1"/>
              </w:rPr>
            </w:pPr>
          </w:p>
        </w:tc>
        <w:tc>
          <w:tcPr>
            <w:tcW w:w="2260" w:type="dxa"/>
            <w:noWrap/>
            <w:vAlign w:val="bottom"/>
            <w:hideMark/>
          </w:tcPr>
          <w:p w14:paraId="6943AFA5" w14:textId="77777777" w:rsidR="008631FC" w:rsidRPr="00851F80" w:rsidRDefault="008631FC" w:rsidP="008631FC">
            <w:pPr>
              <w:suppressAutoHyphens w:val="0"/>
              <w:rPr>
                <w:rFonts w:ascii="Tahoma" w:hAnsi="Tahoma" w:cs="Tahoma"/>
                <w:color w:val="000000" w:themeColor="text1"/>
                <w:lang w:eastAsia="en-US"/>
              </w:rPr>
            </w:pPr>
          </w:p>
        </w:tc>
        <w:tc>
          <w:tcPr>
            <w:tcW w:w="1134" w:type="dxa"/>
            <w:noWrap/>
            <w:vAlign w:val="bottom"/>
            <w:hideMark/>
          </w:tcPr>
          <w:p w14:paraId="64B62FEB" w14:textId="77777777" w:rsidR="008631FC" w:rsidRPr="00851F80" w:rsidRDefault="008631FC" w:rsidP="008631FC">
            <w:pPr>
              <w:suppressAutoHyphens w:val="0"/>
              <w:rPr>
                <w:rFonts w:ascii="Tahoma" w:hAnsi="Tahoma" w:cs="Tahoma"/>
                <w:color w:val="000000" w:themeColor="text1"/>
                <w:lang w:eastAsia="en-US"/>
              </w:rPr>
            </w:pPr>
          </w:p>
        </w:tc>
        <w:tc>
          <w:tcPr>
            <w:tcW w:w="1320" w:type="dxa"/>
            <w:gridSpan w:val="2"/>
            <w:noWrap/>
            <w:vAlign w:val="bottom"/>
            <w:hideMark/>
          </w:tcPr>
          <w:p w14:paraId="3C59488D" w14:textId="77777777" w:rsidR="008631FC" w:rsidRPr="00851F80" w:rsidRDefault="008631FC" w:rsidP="008631FC">
            <w:pPr>
              <w:suppressAutoHyphens w:val="0"/>
              <w:rPr>
                <w:rFonts w:ascii="Tahoma" w:hAnsi="Tahoma" w:cs="Tahoma"/>
                <w:color w:val="000000" w:themeColor="text1"/>
                <w:lang w:eastAsia="en-US"/>
              </w:rPr>
            </w:pPr>
          </w:p>
        </w:tc>
        <w:tc>
          <w:tcPr>
            <w:tcW w:w="1500" w:type="dxa"/>
            <w:noWrap/>
            <w:vAlign w:val="bottom"/>
            <w:hideMark/>
          </w:tcPr>
          <w:p w14:paraId="48411E91" w14:textId="77777777" w:rsidR="008631FC" w:rsidRPr="00851F80" w:rsidRDefault="008631FC" w:rsidP="008631FC">
            <w:pPr>
              <w:suppressAutoHyphens w:val="0"/>
              <w:rPr>
                <w:rFonts w:ascii="Tahoma" w:hAnsi="Tahoma" w:cs="Tahoma"/>
                <w:color w:val="000000" w:themeColor="text1"/>
                <w:lang w:eastAsia="en-US"/>
              </w:rPr>
            </w:pPr>
          </w:p>
        </w:tc>
        <w:tc>
          <w:tcPr>
            <w:tcW w:w="2468" w:type="dxa"/>
            <w:noWrap/>
            <w:vAlign w:val="bottom"/>
            <w:hideMark/>
          </w:tcPr>
          <w:p w14:paraId="053E763F" w14:textId="77777777" w:rsidR="008631FC" w:rsidRPr="00851F80" w:rsidRDefault="008631FC" w:rsidP="008631FC">
            <w:pPr>
              <w:suppressAutoHyphens w:val="0"/>
              <w:rPr>
                <w:rFonts w:ascii="Tahoma" w:hAnsi="Tahoma" w:cs="Tahoma"/>
                <w:color w:val="000000" w:themeColor="text1"/>
                <w:lang w:eastAsia="en-US"/>
              </w:rPr>
            </w:pPr>
          </w:p>
        </w:tc>
      </w:tr>
      <w:tr w:rsidR="008631FC" w:rsidRPr="008631FC" w14:paraId="04517C70" w14:textId="77777777" w:rsidTr="008631FC">
        <w:trPr>
          <w:trHeight w:val="630"/>
        </w:trPr>
        <w:tc>
          <w:tcPr>
            <w:tcW w:w="3134" w:type="dxa"/>
            <w:gridSpan w:val="2"/>
            <w:vAlign w:val="center"/>
            <w:hideMark/>
          </w:tcPr>
          <w:p w14:paraId="03249EC0" w14:textId="77777777" w:rsidR="008631FC" w:rsidRPr="008631FC" w:rsidRDefault="008631FC" w:rsidP="008631FC">
            <w:pPr>
              <w:rPr>
                <w:rFonts w:ascii="Tahoma" w:hAnsi="Tahoma" w:cs="Tahoma"/>
                <w:color w:val="000000" w:themeColor="text1"/>
              </w:rPr>
            </w:pPr>
            <w:r w:rsidRPr="008631FC">
              <w:rPr>
                <w:rFonts w:ascii="Tahoma" w:hAnsi="Tahoma" w:cs="Tahoma"/>
                <w:color w:val="000000" w:themeColor="text1"/>
              </w:rPr>
              <w:t>Наручилац:</w:t>
            </w:r>
          </w:p>
        </w:tc>
        <w:tc>
          <w:tcPr>
            <w:tcW w:w="6422" w:type="dxa"/>
            <w:gridSpan w:val="5"/>
            <w:tcBorders>
              <w:top w:val="nil"/>
              <w:left w:val="nil"/>
              <w:bottom w:val="single" w:sz="4" w:space="0" w:color="auto"/>
              <w:right w:val="nil"/>
            </w:tcBorders>
            <w:vAlign w:val="center"/>
            <w:hideMark/>
          </w:tcPr>
          <w:p w14:paraId="2EEAE49F" w14:textId="77777777" w:rsidR="008631FC" w:rsidRPr="008631FC" w:rsidRDefault="008631FC" w:rsidP="008631FC">
            <w:pPr>
              <w:rPr>
                <w:rFonts w:ascii="Tahoma" w:hAnsi="Tahoma" w:cs="Tahoma"/>
                <w:color w:val="000000" w:themeColor="text1"/>
              </w:rPr>
            </w:pPr>
          </w:p>
        </w:tc>
      </w:tr>
      <w:tr w:rsidR="008631FC" w:rsidRPr="008631FC" w14:paraId="7DD2720C" w14:textId="77777777" w:rsidTr="008631FC">
        <w:trPr>
          <w:trHeight w:val="585"/>
        </w:trPr>
        <w:tc>
          <w:tcPr>
            <w:tcW w:w="3134" w:type="dxa"/>
            <w:gridSpan w:val="2"/>
            <w:vAlign w:val="center"/>
            <w:hideMark/>
          </w:tcPr>
          <w:p w14:paraId="451F828B" w14:textId="77777777" w:rsidR="008631FC" w:rsidRPr="008631FC" w:rsidRDefault="008631FC" w:rsidP="008631FC">
            <w:pPr>
              <w:rPr>
                <w:rFonts w:ascii="Tahoma" w:hAnsi="Tahoma" w:cs="Tahoma"/>
                <w:color w:val="000000" w:themeColor="text1"/>
              </w:rPr>
            </w:pPr>
            <w:r w:rsidRPr="008631FC">
              <w:rPr>
                <w:rFonts w:ascii="Tahoma" w:hAnsi="Tahoma" w:cs="Tahoma"/>
                <w:color w:val="000000" w:themeColor="text1"/>
              </w:rPr>
              <w:t>Извршилац:</w:t>
            </w:r>
          </w:p>
        </w:tc>
        <w:tc>
          <w:tcPr>
            <w:tcW w:w="6422" w:type="dxa"/>
            <w:gridSpan w:val="5"/>
            <w:tcBorders>
              <w:top w:val="single" w:sz="4" w:space="0" w:color="auto"/>
              <w:left w:val="nil"/>
              <w:bottom w:val="single" w:sz="4" w:space="0" w:color="auto"/>
              <w:right w:val="nil"/>
            </w:tcBorders>
            <w:vAlign w:val="center"/>
            <w:hideMark/>
          </w:tcPr>
          <w:p w14:paraId="64DFEEA1" w14:textId="77777777" w:rsidR="008631FC" w:rsidRPr="008631FC" w:rsidRDefault="008631FC" w:rsidP="008631FC">
            <w:pPr>
              <w:rPr>
                <w:rFonts w:ascii="Tahoma" w:hAnsi="Tahoma" w:cs="Tahoma"/>
                <w:color w:val="000000" w:themeColor="text1"/>
              </w:rPr>
            </w:pPr>
          </w:p>
        </w:tc>
      </w:tr>
      <w:tr w:rsidR="008631FC" w:rsidRPr="008631FC" w14:paraId="042521C7" w14:textId="77777777" w:rsidTr="008631FC">
        <w:trPr>
          <w:trHeight w:val="585"/>
        </w:trPr>
        <w:tc>
          <w:tcPr>
            <w:tcW w:w="3134" w:type="dxa"/>
            <w:gridSpan w:val="2"/>
            <w:vAlign w:val="center"/>
            <w:hideMark/>
          </w:tcPr>
          <w:p w14:paraId="0D6E3537" w14:textId="77777777" w:rsidR="008631FC" w:rsidRPr="008631FC" w:rsidRDefault="008631FC" w:rsidP="008631FC">
            <w:pPr>
              <w:rPr>
                <w:rFonts w:ascii="Tahoma" w:hAnsi="Tahoma" w:cs="Tahoma"/>
                <w:color w:val="000000" w:themeColor="text1"/>
              </w:rPr>
            </w:pPr>
            <w:r w:rsidRPr="008631FC">
              <w:rPr>
                <w:rFonts w:ascii="Tahoma" w:hAnsi="Tahoma" w:cs="Tahoma"/>
                <w:color w:val="000000" w:themeColor="text1"/>
              </w:rPr>
              <w:t>Објекат:</w:t>
            </w:r>
          </w:p>
        </w:tc>
        <w:tc>
          <w:tcPr>
            <w:tcW w:w="6422" w:type="dxa"/>
            <w:gridSpan w:val="5"/>
            <w:tcBorders>
              <w:top w:val="single" w:sz="4" w:space="0" w:color="auto"/>
              <w:left w:val="nil"/>
              <w:bottom w:val="single" w:sz="4" w:space="0" w:color="auto"/>
              <w:right w:val="nil"/>
            </w:tcBorders>
            <w:vAlign w:val="center"/>
            <w:hideMark/>
          </w:tcPr>
          <w:p w14:paraId="57FC4663" w14:textId="77777777" w:rsidR="008631FC" w:rsidRPr="008631FC" w:rsidRDefault="008631FC" w:rsidP="008631FC">
            <w:pPr>
              <w:rPr>
                <w:rFonts w:ascii="Tahoma" w:hAnsi="Tahoma" w:cs="Tahoma"/>
                <w:color w:val="000000" w:themeColor="text1"/>
              </w:rPr>
            </w:pPr>
          </w:p>
        </w:tc>
      </w:tr>
      <w:tr w:rsidR="008631FC" w:rsidRPr="008631FC" w14:paraId="51C65B5F" w14:textId="77777777" w:rsidTr="008631FC">
        <w:trPr>
          <w:trHeight w:val="465"/>
        </w:trPr>
        <w:tc>
          <w:tcPr>
            <w:tcW w:w="3134" w:type="dxa"/>
            <w:gridSpan w:val="2"/>
            <w:vAlign w:val="center"/>
            <w:hideMark/>
          </w:tcPr>
          <w:p w14:paraId="1F8D92A8" w14:textId="77777777" w:rsidR="008631FC" w:rsidRPr="008631FC" w:rsidRDefault="008631FC" w:rsidP="008631FC">
            <w:pPr>
              <w:rPr>
                <w:rFonts w:ascii="Tahoma" w:hAnsi="Tahoma" w:cs="Tahoma"/>
                <w:color w:val="000000" w:themeColor="text1"/>
              </w:rPr>
            </w:pPr>
            <w:r w:rsidRPr="008631FC">
              <w:rPr>
                <w:rFonts w:ascii="Tahoma" w:hAnsi="Tahoma" w:cs="Tahoma"/>
                <w:color w:val="000000" w:themeColor="text1"/>
              </w:rPr>
              <w:t>Основа:</w:t>
            </w:r>
          </w:p>
        </w:tc>
        <w:tc>
          <w:tcPr>
            <w:tcW w:w="6422" w:type="dxa"/>
            <w:gridSpan w:val="5"/>
            <w:tcBorders>
              <w:top w:val="single" w:sz="4" w:space="0" w:color="auto"/>
              <w:left w:val="nil"/>
              <w:bottom w:val="single" w:sz="4" w:space="0" w:color="auto"/>
              <w:right w:val="nil"/>
            </w:tcBorders>
            <w:vAlign w:val="center"/>
            <w:hideMark/>
          </w:tcPr>
          <w:p w14:paraId="153FF5D3" w14:textId="77777777" w:rsidR="008631FC" w:rsidRPr="008631FC" w:rsidRDefault="008631FC" w:rsidP="008631FC">
            <w:pPr>
              <w:rPr>
                <w:rFonts w:ascii="Tahoma" w:hAnsi="Tahoma" w:cs="Tahoma"/>
                <w:color w:val="000000" w:themeColor="text1"/>
              </w:rPr>
            </w:pPr>
            <w:r w:rsidRPr="008631FC">
              <w:rPr>
                <w:rFonts w:ascii="Tahoma" w:hAnsi="Tahoma" w:cs="Tahoma"/>
                <w:color w:val="000000" w:themeColor="text1"/>
              </w:rPr>
              <w:t>Уговор бр._____од_________год.</w:t>
            </w:r>
          </w:p>
        </w:tc>
      </w:tr>
      <w:tr w:rsidR="008631FC" w:rsidRPr="008631FC" w14:paraId="1B897817" w14:textId="77777777" w:rsidTr="008631FC">
        <w:trPr>
          <w:trHeight w:val="300"/>
        </w:trPr>
        <w:tc>
          <w:tcPr>
            <w:tcW w:w="874" w:type="dxa"/>
            <w:vAlign w:val="center"/>
            <w:hideMark/>
          </w:tcPr>
          <w:p w14:paraId="41AC1C6F" w14:textId="77777777" w:rsidR="008631FC" w:rsidRPr="008631FC" w:rsidRDefault="008631FC" w:rsidP="008631FC">
            <w:pPr>
              <w:rPr>
                <w:rFonts w:ascii="Tahoma" w:hAnsi="Tahoma" w:cs="Tahoma"/>
                <w:color w:val="000000" w:themeColor="text1"/>
              </w:rPr>
            </w:pPr>
          </w:p>
        </w:tc>
        <w:tc>
          <w:tcPr>
            <w:tcW w:w="2260" w:type="dxa"/>
            <w:vAlign w:val="center"/>
            <w:hideMark/>
          </w:tcPr>
          <w:p w14:paraId="02CBAEC3" w14:textId="77777777" w:rsidR="008631FC" w:rsidRPr="008631FC" w:rsidRDefault="008631FC" w:rsidP="008631FC">
            <w:pPr>
              <w:suppressAutoHyphens w:val="0"/>
              <w:rPr>
                <w:rFonts w:ascii="Tahoma" w:hAnsi="Tahoma" w:cs="Tahoma"/>
                <w:color w:val="000000" w:themeColor="text1"/>
                <w:lang w:eastAsia="en-US"/>
              </w:rPr>
            </w:pPr>
          </w:p>
        </w:tc>
        <w:tc>
          <w:tcPr>
            <w:tcW w:w="1430" w:type="dxa"/>
            <w:gridSpan w:val="2"/>
            <w:vAlign w:val="center"/>
            <w:hideMark/>
          </w:tcPr>
          <w:p w14:paraId="5AFC198C" w14:textId="77777777" w:rsidR="008631FC" w:rsidRPr="008631FC" w:rsidRDefault="008631FC" w:rsidP="008631FC">
            <w:pPr>
              <w:suppressAutoHyphens w:val="0"/>
              <w:rPr>
                <w:rFonts w:ascii="Tahoma" w:hAnsi="Tahoma" w:cs="Tahoma"/>
                <w:color w:val="000000" w:themeColor="text1"/>
                <w:lang w:eastAsia="en-US"/>
              </w:rPr>
            </w:pPr>
          </w:p>
        </w:tc>
        <w:tc>
          <w:tcPr>
            <w:tcW w:w="1024" w:type="dxa"/>
            <w:vAlign w:val="center"/>
            <w:hideMark/>
          </w:tcPr>
          <w:p w14:paraId="146CFE3C" w14:textId="77777777" w:rsidR="008631FC" w:rsidRPr="008631FC" w:rsidRDefault="008631FC" w:rsidP="008631FC">
            <w:pPr>
              <w:suppressAutoHyphens w:val="0"/>
              <w:rPr>
                <w:rFonts w:ascii="Tahoma" w:hAnsi="Tahoma" w:cs="Tahoma"/>
                <w:color w:val="000000" w:themeColor="text1"/>
                <w:lang w:eastAsia="en-US"/>
              </w:rPr>
            </w:pPr>
          </w:p>
        </w:tc>
        <w:tc>
          <w:tcPr>
            <w:tcW w:w="1500" w:type="dxa"/>
            <w:vAlign w:val="center"/>
            <w:hideMark/>
          </w:tcPr>
          <w:p w14:paraId="3461FD45" w14:textId="77777777" w:rsidR="008631FC" w:rsidRPr="008631FC" w:rsidRDefault="008631FC" w:rsidP="008631FC">
            <w:pPr>
              <w:suppressAutoHyphens w:val="0"/>
              <w:rPr>
                <w:rFonts w:ascii="Tahoma" w:hAnsi="Tahoma" w:cs="Tahoma"/>
                <w:color w:val="000000" w:themeColor="text1"/>
                <w:lang w:eastAsia="en-US"/>
              </w:rPr>
            </w:pPr>
          </w:p>
        </w:tc>
        <w:tc>
          <w:tcPr>
            <w:tcW w:w="2468" w:type="dxa"/>
            <w:vAlign w:val="center"/>
            <w:hideMark/>
          </w:tcPr>
          <w:p w14:paraId="2E3DFFC2" w14:textId="77777777" w:rsidR="008631FC" w:rsidRPr="008631FC" w:rsidRDefault="008631FC" w:rsidP="008631FC">
            <w:pPr>
              <w:suppressAutoHyphens w:val="0"/>
              <w:rPr>
                <w:rFonts w:ascii="Tahoma" w:hAnsi="Tahoma" w:cs="Tahoma"/>
                <w:color w:val="000000" w:themeColor="text1"/>
                <w:lang w:eastAsia="en-US"/>
              </w:rPr>
            </w:pPr>
          </w:p>
        </w:tc>
      </w:tr>
      <w:tr w:rsidR="008631FC" w:rsidRPr="008631FC" w14:paraId="5290284B" w14:textId="77777777" w:rsidTr="008631FC">
        <w:trPr>
          <w:trHeight w:val="80"/>
        </w:trPr>
        <w:tc>
          <w:tcPr>
            <w:tcW w:w="874" w:type="dxa"/>
            <w:vAlign w:val="center"/>
            <w:hideMark/>
          </w:tcPr>
          <w:p w14:paraId="03D0D031" w14:textId="77777777" w:rsidR="008631FC" w:rsidRPr="008631FC" w:rsidRDefault="008631FC" w:rsidP="008631FC">
            <w:pPr>
              <w:suppressAutoHyphens w:val="0"/>
              <w:rPr>
                <w:rFonts w:ascii="Tahoma" w:hAnsi="Tahoma" w:cs="Tahoma"/>
                <w:color w:val="000000" w:themeColor="text1"/>
                <w:lang w:eastAsia="en-US"/>
              </w:rPr>
            </w:pPr>
          </w:p>
        </w:tc>
        <w:tc>
          <w:tcPr>
            <w:tcW w:w="2260" w:type="dxa"/>
            <w:vAlign w:val="center"/>
            <w:hideMark/>
          </w:tcPr>
          <w:p w14:paraId="7CCFA65D" w14:textId="77777777" w:rsidR="008631FC" w:rsidRPr="008631FC" w:rsidRDefault="008631FC" w:rsidP="008631FC">
            <w:pPr>
              <w:suppressAutoHyphens w:val="0"/>
              <w:rPr>
                <w:rFonts w:ascii="Tahoma" w:hAnsi="Tahoma" w:cs="Tahoma"/>
                <w:color w:val="000000" w:themeColor="text1"/>
                <w:lang w:eastAsia="en-US"/>
              </w:rPr>
            </w:pPr>
          </w:p>
        </w:tc>
        <w:tc>
          <w:tcPr>
            <w:tcW w:w="1430" w:type="dxa"/>
            <w:gridSpan w:val="2"/>
            <w:vAlign w:val="center"/>
            <w:hideMark/>
          </w:tcPr>
          <w:p w14:paraId="452E3153" w14:textId="77777777" w:rsidR="008631FC" w:rsidRPr="008631FC" w:rsidRDefault="008631FC" w:rsidP="008631FC">
            <w:pPr>
              <w:suppressAutoHyphens w:val="0"/>
              <w:rPr>
                <w:rFonts w:ascii="Tahoma" w:hAnsi="Tahoma" w:cs="Tahoma"/>
                <w:color w:val="000000" w:themeColor="text1"/>
                <w:lang w:eastAsia="en-US"/>
              </w:rPr>
            </w:pPr>
          </w:p>
        </w:tc>
        <w:tc>
          <w:tcPr>
            <w:tcW w:w="1024" w:type="dxa"/>
            <w:vAlign w:val="center"/>
            <w:hideMark/>
          </w:tcPr>
          <w:p w14:paraId="18271A97" w14:textId="77777777" w:rsidR="008631FC" w:rsidRPr="008631FC" w:rsidRDefault="008631FC" w:rsidP="008631FC">
            <w:pPr>
              <w:suppressAutoHyphens w:val="0"/>
              <w:rPr>
                <w:rFonts w:ascii="Tahoma" w:hAnsi="Tahoma" w:cs="Tahoma"/>
                <w:color w:val="000000" w:themeColor="text1"/>
                <w:lang w:eastAsia="en-US"/>
              </w:rPr>
            </w:pPr>
          </w:p>
        </w:tc>
        <w:tc>
          <w:tcPr>
            <w:tcW w:w="1500" w:type="dxa"/>
            <w:vAlign w:val="center"/>
            <w:hideMark/>
          </w:tcPr>
          <w:p w14:paraId="2F33D9BD" w14:textId="77777777" w:rsidR="008631FC" w:rsidRPr="008631FC" w:rsidRDefault="008631FC" w:rsidP="008631FC">
            <w:pPr>
              <w:suppressAutoHyphens w:val="0"/>
              <w:rPr>
                <w:rFonts w:ascii="Tahoma" w:hAnsi="Tahoma" w:cs="Tahoma"/>
                <w:color w:val="000000" w:themeColor="text1"/>
                <w:lang w:eastAsia="en-US"/>
              </w:rPr>
            </w:pPr>
          </w:p>
        </w:tc>
        <w:tc>
          <w:tcPr>
            <w:tcW w:w="2468" w:type="dxa"/>
            <w:vAlign w:val="center"/>
            <w:hideMark/>
          </w:tcPr>
          <w:p w14:paraId="7334FB0D" w14:textId="77777777" w:rsidR="008631FC" w:rsidRPr="008631FC" w:rsidRDefault="008631FC" w:rsidP="008631FC">
            <w:pPr>
              <w:suppressAutoHyphens w:val="0"/>
              <w:rPr>
                <w:rFonts w:ascii="Tahoma" w:hAnsi="Tahoma" w:cs="Tahoma"/>
                <w:color w:val="000000" w:themeColor="text1"/>
                <w:lang w:eastAsia="en-US"/>
              </w:rPr>
            </w:pPr>
          </w:p>
        </w:tc>
      </w:tr>
      <w:tr w:rsidR="008631FC" w:rsidRPr="008631FC" w14:paraId="7F31320C" w14:textId="77777777" w:rsidTr="008631FC">
        <w:trPr>
          <w:trHeight w:val="300"/>
        </w:trPr>
        <w:tc>
          <w:tcPr>
            <w:tcW w:w="9556" w:type="dxa"/>
            <w:gridSpan w:val="7"/>
            <w:vAlign w:val="center"/>
            <w:hideMark/>
          </w:tcPr>
          <w:p w14:paraId="381455ED" w14:textId="119A4A5D" w:rsidR="008631FC" w:rsidRPr="00851F80" w:rsidRDefault="0073499B" w:rsidP="0073499B">
            <w:pPr>
              <w:suppressAutoHyphens w:val="0"/>
              <w:jc w:val="center"/>
              <w:rPr>
                <w:rFonts w:ascii="Tahoma" w:hAnsi="Tahoma" w:cs="Tahoma"/>
                <w:color w:val="000000" w:themeColor="text1"/>
                <w:lang w:eastAsia="en-US"/>
              </w:rPr>
            </w:pPr>
            <w:r>
              <w:rPr>
                <w:rFonts w:ascii="Tahoma" w:hAnsi="Tahoma" w:cs="Tahoma"/>
                <w:b/>
                <w:bCs/>
                <w:color w:val="000000" w:themeColor="text1"/>
                <w:lang w:val="sr-Cyrl-RS"/>
              </w:rPr>
              <w:t>АКТ б</w:t>
            </w:r>
            <w:r w:rsidR="008631FC" w:rsidRPr="008631FC">
              <w:rPr>
                <w:rFonts w:ascii="Tahoma" w:hAnsi="Tahoma" w:cs="Tahoma"/>
                <w:b/>
                <w:bCs/>
                <w:color w:val="000000" w:themeColor="text1"/>
              </w:rPr>
              <w:t>р. ___</w:t>
            </w:r>
          </w:p>
        </w:tc>
      </w:tr>
      <w:tr w:rsidR="008631FC" w:rsidRPr="008631FC" w14:paraId="1CB70245" w14:textId="77777777" w:rsidTr="008631FC">
        <w:trPr>
          <w:trHeight w:val="300"/>
        </w:trPr>
        <w:tc>
          <w:tcPr>
            <w:tcW w:w="9556" w:type="dxa"/>
            <w:gridSpan w:val="7"/>
            <w:vAlign w:val="center"/>
            <w:hideMark/>
          </w:tcPr>
          <w:p w14:paraId="44F5B417" w14:textId="40376432" w:rsidR="0073499B" w:rsidRDefault="0073499B" w:rsidP="00851F80">
            <w:pPr>
              <w:rPr>
                <w:rFonts w:ascii="Tahoma" w:hAnsi="Tahoma" w:cs="Tahoma"/>
                <w:b/>
                <w:color w:val="000000" w:themeColor="text1"/>
                <w:lang w:val="sr-Cyrl-RS"/>
              </w:rPr>
            </w:pPr>
          </w:p>
          <w:p w14:paraId="1D59E51B" w14:textId="2B73E30C" w:rsidR="008631FC" w:rsidRPr="008631FC" w:rsidRDefault="0073499B" w:rsidP="0073499B">
            <w:pPr>
              <w:jc w:val="center"/>
              <w:rPr>
                <w:rFonts w:ascii="Tahoma" w:hAnsi="Tahoma" w:cs="Tahoma"/>
                <w:color w:val="000000" w:themeColor="text1"/>
              </w:rPr>
            </w:pPr>
            <w:r>
              <w:rPr>
                <w:rFonts w:ascii="Tahoma" w:hAnsi="Tahoma" w:cs="Tahoma"/>
                <w:b/>
                <w:color w:val="000000" w:themeColor="text1"/>
                <w:lang w:val="sr-Cyrl-RS"/>
              </w:rPr>
              <w:t xml:space="preserve">Акт </w:t>
            </w:r>
            <w:r w:rsidR="008631FC" w:rsidRPr="008631FC">
              <w:rPr>
                <w:rFonts w:ascii="Tahoma" w:hAnsi="Tahoma" w:cs="Tahoma"/>
                <w:b/>
                <w:color w:val="000000" w:themeColor="text1"/>
              </w:rPr>
              <w:t xml:space="preserve">о </w:t>
            </w:r>
            <w:r w:rsidR="008631FC" w:rsidRPr="008631FC">
              <w:rPr>
                <w:rFonts w:ascii="Tahoma" w:hAnsi="Tahoma" w:cs="Tahoma"/>
                <w:b/>
                <w:color w:val="000000" w:themeColor="text1"/>
                <w:lang w:val="sr-Cyrl-BA"/>
              </w:rPr>
              <w:t xml:space="preserve">примопредаји </w:t>
            </w:r>
            <w:r w:rsidR="008631FC" w:rsidRPr="008631FC">
              <w:rPr>
                <w:rFonts w:ascii="Tahoma" w:hAnsi="Tahoma" w:cs="Tahoma"/>
                <w:b/>
                <w:color w:val="000000" w:themeColor="text1"/>
              </w:rPr>
              <w:t xml:space="preserve">извршених </w:t>
            </w:r>
            <w:r w:rsidR="008631FC">
              <w:rPr>
                <w:rFonts w:ascii="Tahoma" w:hAnsi="Tahoma" w:cs="Tahoma"/>
                <w:b/>
                <w:color w:val="000000" w:themeColor="text1"/>
                <w:lang w:val="sr-Cyrl-RS"/>
              </w:rPr>
              <w:t>услуга</w:t>
            </w:r>
            <w:r w:rsidR="008631FC" w:rsidRPr="008631FC">
              <w:rPr>
                <w:rFonts w:ascii="Tahoma" w:hAnsi="Tahoma" w:cs="Tahoma"/>
                <w:color w:val="000000" w:themeColor="text1"/>
              </w:rPr>
              <w:t xml:space="preserve"> од ________ год.</w:t>
            </w:r>
          </w:p>
        </w:tc>
      </w:tr>
      <w:tr w:rsidR="008631FC" w:rsidRPr="008631FC" w14:paraId="065760F4" w14:textId="77777777" w:rsidTr="008631FC">
        <w:trPr>
          <w:trHeight w:val="300"/>
        </w:trPr>
        <w:tc>
          <w:tcPr>
            <w:tcW w:w="9556" w:type="dxa"/>
            <w:gridSpan w:val="7"/>
            <w:vAlign w:val="center"/>
            <w:hideMark/>
          </w:tcPr>
          <w:p w14:paraId="3B6C6A13" w14:textId="77777777" w:rsidR="008631FC" w:rsidRDefault="008631FC" w:rsidP="008631FC">
            <w:pPr>
              <w:jc w:val="center"/>
              <w:rPr>
                <w:rFonts w:ascii="Tahoma" w:hAnsi="Tahoma" w:cs="Tahoma"/>
                <w:color w:val="000000" w:themeColor="text1"/>
              </w:rPr>
            </w:pPr>
          </w:p>
          <w:p w14:paraId="33DED327" w14:textId="17C6A9CA"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за период од ________________________године до ______________________године</w:t>
            </w:r>
          </w:p>
        </w:tc>
      </w:tr>
      <w:tr w:rsidR="008631FC" w:rsidRPr="008631FC" w14:paraId="3B0FC96C" w14:textId="77777777" w:rsidTr="008631FC">
        <w:trPr>
          <w:trHeight w:val="300"/>
        </w:trPr>
        <w:tc>
          <w:tcPr>
            <w:tcW w:w="874" w:type="dxa"/>
            <w:vAlign w:val="center"/>
            <w:hideMark/>
          </w:tcPr>
          <w:p w14:paraId="612F25B0" w14:textId="77777777" w:rsidR="008631FC" w:rsidRPr="008631FC" w:rsidRDefault="008631FC" w:rsidP="008631FC">
            <w:pPr>
              <w:rPr>
                <w:rFonts w:ascii="Tahoma" w:hAnsi="Tahoma" w:cs="Tahoma"/>
                <w:color w:val="000000" w:themeColor="text1"/>
              </w:rPr>
            </w:pPr>
          </w:p>
        </w:tc>
        <w:tc>
          <w:tcPr>
            <w:tcW w:w="2260" w:type="dxa"/>
            <w:vAlign w:val="center"/>
            <w:hideMark/>
          </w:tcPr>
          <w:p w14:paraId="68C5C1DA" w14:textId="77777777" w:rsidR="008631FC" w:rsidRPr="008631FC" w:rsidRDefault="008631FC" w:rsidP="008631FC">
            <w:pPr>
              <w:suppressAutoHyphens w:val="0"/>
              <w:rPr>
                <w:rFonts w:ascii="Tahoma" w:hAnsi="Tahoma" w:cs="Tahoma"/>
                <w:color w:val="000000" w:themeColor="text1"/>
                <w:lang w:eastAsia="en-US"/>
              </w:rPr>
            </w:pPr>
          </w:p>
        </w:tc>
        <w:tc>
          <w:tcPr>
            <w:tcW w:w="1134" w:type="dxa"/>
            <w:vAlign w:val="center"/>
            <w:hideMark/>
          </w:tcPr>
          <w:p w14:paraId="05AABE23" w14:textId="77777777" w:rsidR="008631FC" w:rsidRPr="008631FC" w:rsidRDefault="008631FC" w:rsidP="008631FC">
            <w:pPr>
              <w:suppressAutoHyphens w:val="0"/>
              <w:rPr>
                <w:rFonts w:ascii="Tahoma" w:hAnsi="Tahoma" w:cs="Tahoma"/>
                <w:color w:val="000000" w:themeColor="text1"/>
                <w:lang w:eastAsia="en-US"/>
              </w:rPr>
            </w:pPr>
          </w:p>
        </w:tc>
        <w:tc>
          <w:tcPr>
            <w:tcW w:w="1320" w:type="dxa"/>
            <w:gridSpan w:val="2"/>
            <w:vAlign w:val="center"/>
            <w:hideMark/>
          </w:tcPr>
          <w:p w14:paraId="024CF473" w14:textId="77777777" w:rsidR="008631FC" w:rsidRPr="008631FC" w:rsidRDefault="008631FC" w:rsidP="008631FC">
            <w:pPr>
              <w:suppressAutoHyphens w:val="0"/>
              <w:rPr>
                <w:rFonts w:ascii="Tahoma" w:hAnsi="Tahoma" w:cs="Tahoma"/>
                <w:color w:val="000000" w:themeColor="text1"/>
                <w:lang w:eastAsia="en-US"/>
              </w:rPr>
            </w:pPr>
          </w:p>
        </w:tc>
        <w:tc>
          <w:tcPr>
            <w:tcW w:w="1500" w:type="dxa"/>
            <w:vAlign w:val="center"/>
            <w:hideMark/>
          </w:tcPr>
          <w:p w14:paraId="5D4A87F0" w14:textId="77777777" w:rsidR="008631FC" w:rsidRPr="008631FC" w:rsidRDefault="008631FC" w:rsidP="008631FC">
            <w:pPr>
              <w:suppressAutoHyphens w:val="0"/>
              <w:rPr>
                <w:rFonts w:ascii="Tahoma" w:hAnsi="Tahoma" w:cs="Tahoma"/>
                <w:color w:val="000000" w:themeColor="text1"/>
                <w:lang w:eastAsia="en-US"/>
              </w:rPr>
            </w:pPr>
          </w:p>
        </w:tc>
        <w:tc>
          <w:tcPr>
            <w:tcW w:w="2468" w:type="dxa"/>
            <w:vAlign w:val="center"/>
            <w:hideMark/>
          </w:tcPr>
          <w:p w14:paraId="0F4DE9D2" w14:textId="77777777" w:rsidR="008631FC" w:rsidRPr="008631FC" w:rsidRDefault="008631FC" w:rsidP="008631FC">
            <w:pPr>
              <w:suppressAutoHyphens w:val="0"/>
              <w:rPr>
                <w:rFonts w:ascii="Tahoma" w:hAnsi="Tahoma" w:cs="Tahoma"/>
                <w:color w:val="000000" w:themeColor="text1"/>
                <w:lang w:eastAsia="en-US"/>
              </w:rPr>
            </w:pPr>
          </w:p>
        </w:tc>
      </w:tr>
      <w:tr w:rsidR="008631FC" w:rsidRPr="008631FC" w14:paraId="41A7A17B" w14:textId="77777777" w:rsidTr="008631FC">
        <w:trPr>
          <w:trHeight w:val="1200"/>
        </w:trPr>
        <w:tc>
          <w:tcPr>
            <w:tcW w:w="9556" w:type="dxa"/>
            <w:gridSpan w:val="7"/>
            <w:vAlign w:val="center"/>
            <w:hideMark/>
          </w:tcPr>
          <w:p w14:paraId="67AF0D8C" w14:textId="71BF2B0B" w:rsidR="008631FC" w:rsidRPr="008631FC" w:rsidRDefault="008631FC" w:rsidP="00877657">
            <w:pPr>
              <w:jc w:val="both"/>
              <w:rPr>
                <w:rFonts w:ascii="Tahoma" w:hAnsi="Tahoma" w:cs="Tahoma"/>
                <w:color w:val="000000" w:themeColor="text1"/>
              </w:rPr>
            </w:pPr>
            <w:r w:rsidRPr="008631FC">
              <w:rPr>
                <w:rFonts w:ascii="Tahoma" w:hAnsi="Tahoma" w:cs="Tahoma"/>
                <w:color w:val="000000" w:themeColor="text1"/>
              </w:rPr>
              <w:t xml:space="preserve">          Ми, доле потписани, представник</w:t>
            </w:r>
            <w:r w:rsidRPr="008631FC">
              <w:rPr>
                <w:rFonts w:ascii="Tahoma" w:hAnsi="Tahoma" w:cs="Tahoma"/>
                <w:b/>
                <w:bCs/>
                <w:color w:val="000000" w:themeColor="text1"/>
              </w:rPr>
              <w:t xml:space="preserve"> Наручиоца</w:t>
            </w:r>
            <w:r w:rsidRPr="008631FC">
              <w:rPr>
                <w:rFonts w:ascii="Tahoma" w:hAnsi="Tahoma" w:cs="Tahoma"/>
                <w:color w:val="000000" w:themeColor="text1"/>
              </w:rPr>
              <w:t xml:space="preserve">, са једне стране и представник Извршиоца, са друге стране, саставили смо овај </w:t>
            </w:r>
            <w:r w:rsidR="00877657">
              <w:rPr>
                <w:rFonts w:ascii="Tahoma" w:hAnsi="Tahoma" w:cs="Tahoma"/>
                <w:color w:val="000000" w:themeColor="text1"/>
                <w:lang w:val="sr-Cyrl-RS"/>
              </w:rPr>
              <w:t>Акт</w:t>
            </w:r>
            <w:r w:rsidRPr="008631FC">
              <w:rPr>
                <w:rFonts w:ascii="Tahoma" w:hAnsi="Tahoma" w:cs="Tahoma"/>
                <w:color w:val="000000" w:themeColor="text1"/>
              </w:rPr>
              <w:t xml:space="preserve"> о томе, да је Извршилац пружио, а </w:t>
            </w:r>
            <w:r w:rsidRPr="008631FC">
              <w:rPr>
                <w:rFonts w:ascii="Tahoma" w:hAnsi="Tahoma" w:cs="Tahoma"/>
                <w:b/>
                <w:bCs/>
                <w:color w:val="000000" w:themeColor="text1"/>
              </w:rPr>
              <w:t>Наручилац</w:t>
            </w:r>
            <w:r w:rsidRPr="008631FC">
              <w:rPr>
                <w:rFonts w:ascii="Tahoma" w:hAnsi="Tahoma" w:cs="Tahoma"/>
                <w:color w:val="000000" w:themeColor="text1"/>
              </w:rPr>
              <w:t xml:space="preserve"> примио </w:t>
            </w:r>
            <w:r>
              <w:rPr>
                <w:rFonts w:ascii="Tahoma" w:hAnsi="Tahoma" w:cs="Tahoma"/>
                <w:color w:val="000000" w:themeColor="text1"/>
              </w:rPr>
              <w:t>услуге</w:t>
            </w:r>
            <w:r w:rsidRPr="008631FC">
              <w:rPr>
                <w:rFonts w:ascii="Tahoma" w:hAnsi="Tahoma" w:cs="Tahoma"/>
                <w:color w:val="000000" w:themeColor="text1"/>
              </w:rPr>
              <w:t>,</w:t>
            </w:r>
            <w:r w:rsidRPr="008631FC">
              <w:rPr>
                <w:rFonts w:ascii="Tahoma" w:hAnsi="Tahoma" w:cs="Tahoma"/>
                <w:b/>
                <w:color w:val="000000" w:themeColor="text1"/>
              </w:rPr>
              <w:t>________________________________________________________________________</w:t>
            </w:r>
            <w:r w:rsidRPr="008631FC">
              <w:rPr>
                <w:rFonts w:ascii="Tahoma" w:hAnsi="Tahoma" w:cs="Tahoma"/>
                <w:b/>
                <w:noProof/>
                <w:color w:val="000000" w:themeColor="text1"/>
                <w:lang w:val="sr-Cyrl-BA"/>
              </w:rPr>
              <w:t>,</w:t>
            </w:r>
            <w:r w:rsidRPr="008631FC">
              <w:rPr>
                <w:rFonts w:ascii="Tahoma" w:hAnsi="Tahoma" w:cs="Tahoma"/>
                <w:color w:val="000000" w:themeColor="text1"/>
              </w:rPr>
              <w:t xml:space="preserve">који се вршио на територији </w:t>
            </w:r>
          </w:p>
        </w:tc>
      </w:tr>
      <w:tr w:rsidR="008631FC" w:rsidRPr="008631FC" w14:paraId="062A288E" w14:textId="77777777" w:rsidTr="008631FC">
        <w:trPr>
          <w:trHeight w:val="435"/>
        </w:trPr>
        <w:tc>
          <w:tcPr>
            <w:tcW w:w="9556" w:type="dxa"/>
            <w:gridSpan w:val="7"/>
            <w:vAlign w:val="center"/>
            <w:hideMark/>
          </w:tcPr>
          <w:p w14:paraId="56EABB8E" w14:textId="69B25387" w:rsidR="008631FC" w:rsidRPr="008631FC" w:rsidRDefault="008631FC" w:rsidP="008631FC">
            <w:pPr>
              <w:rPr>
                <w:rFonts w:ascii="Tahoma" w:hAnsi="Tahoma" w:cs="Tahoma"/>
                <w:color w:val="000000" w:themeColor="text1"/>
              </w:rPr>
            </w:pPr>
            <w:r w:rsidRPr="008631FC">
              <w:rPr>
                <w:rFonts w:ascii="Tahoma" w:hAnsi="Tahoma" w:cs="Tahoma"/>
                <w:color w:val="000000" w:themeColor="text1"/>
              </w:rPr>
              <w:t xml:space="preserve">  </w:t>
            </w:r>
            <w:r w:rsidR="00851F80">
              <w:rPr>
                <w:rFonts w:ascii="Tahoma" w:hAnsi="Tahoma" w:cs="Tahoma"/>
                <w:color w:val="000000" w:themeColor="text1"/>
              </w:rPr>
              <w:t xml:space="preserve">        У скалду са Чланом бр. 4</w:t>
            </w:r>
            <w:r w:rsidRPr="008631FC">
              <w:rPr>
                <w:rFonts w:ascii="Tahoma" w:hAnsi="Tahoma" w:cs="Tahoma"/>
                <w:color w:val="000000" w:themeColor="text1"/>
              </w:rPr>
              <w:t xml:space="preserve">  Уговора бр._____ од ______ године,  подлијеже исплати:</w:t>
            </w:r>
          </w:p>
        </w:tc>
      </w:tr>
      <w:tr w:rsidR="008631FC" w:rsidRPr="008631FC" w14:paraId="6BACAA96" w14:textId="77777777" w:rsidTr="008631FC">
        <w:trPr>
          <w:trHeight w:val="300"/>
        </w:trPr>
        <w:tc>
          <w:tcPr>
            <w:tcW w:w="874" w:type="dxa"/>
            <w:noWrap/>
            <w:vAlign w:val="bottom"/>
            <w:hideMark/>
          </w:tcPr>
          <w:p w14:paraId="1A628DA1" w14:textId="77777777" w:rsidR="008631FC" w:rsidRPr="008631FC" w:rsidRDefault="008631FC" w:rsidP="008631FC">
            <w:pPr>
              <w:rPr>
                <w:rFonts w:ascii="Tahoma" w:hAnsi="Tahoma" w:cs="Tahoma"/>
                <w:color w:val="000000" w:themeColor="text1"/>
              </w:rPr>
            </w:pPr>
          </w:p>
        </w:tc>
        <w:tc>
          <w:tcPr>
            <w:tcW w:w="2260" w:type="dxa"/>
            <w:noWrap/>
            <w:vAlign w:val="bottom"/>
            <w:hideMark/>
          </w:tcPr>
          <w:p w14:paraId="51E01C40" w14:textId="77777777" w:rsidR="008631FC" w:rsidRPr="008631FC" w:rsidRDefault="008631FC" w:rsidP="008631FC">
            <w:pPr>
              <w:suppressAutoHyphens w:val="0"/>
              <w:rPr>
                <w:rFonts w:ascii="Tahoma" w:hAnsi="Tahoma" w:cs="Tahoma"/>
                <w:color w:val="000000" w:themeColor="text1"/>
                <w:lang w:eastAsia="en-US"/>
              </w:rPr>
            </w:pPr>
          </w:p>
        </w:tc>
        <w:tc>
          <w:tcPr>
            <w:tcW w:w="1134" w:type="dxa"/>
            <w:noWrap/>
            <w:vAlign w:val="bottom"/>
            <w:hideMark/>
          </w:tcPr>
          <w:p w14:paraId="1DA89706" w14:textId="77777777" w:rsidR="008631FC" w:rsidRPr="008631FC" w:rsidRDefault="008631FC" w:rsidP="008631FC">
            <w:pPr>
              <w:suppressAutoHyphens w:val="0"/>
              <w:rPr>
                <w:rFonts w:ascii="Tahoma" w:hAnsi="Tahoma" w:cs="Tahoma"/>
                <w:color w:val="000000" w:themeColor="text1"/>
                <w:lang w:eastAsia="en-US"/>
              </w:rPr>
            </w:pPr>
          </w:p>
        </w:tc>
        <w:tc>
          <w:tcPr>
            <w:tcW w:w="1320" w:type="dxa"/>
            <w:gridSpan w:val="2"/>
            <w:noWrap/>
            <w:vAlign w:val="bottom"/>
            <w:hideMark/>
          </w:tcPr>
          <w:p w14:paraId="67B67780" w14:textId="77777777" w:rsidR="008631FC" w:rsidRPr="008631FC" w:rsidRDefault="008631FC" w:rsidP="008631FC">
            <w:pPr>
              <w:suppressAutoHyphens w:val="0"/>
              <w:rPr>
                <w:rFonts w:ascii="Tahoma" w:hAnsi="Tahoma" w:cs="Tahoma"/>
                <w:color w:val="000000" w:themeColor="text1"/>
                <w:lang w:eastAsia="en-US"/>
              </w:rPr>
            </w:pPr>
          </w:p>
        </w:tc>
        <w:tc>
          <w:tcPr>
            <w:tcW w:w="1500" w:type="dxa"/>
            <w:noWrap/>
            <w:vAlign w:val="bottom"/>
            <w:hideMark/>
          </w:tcPr>
          <w:p w14:paraId="5E135DCA" w14:textId="77777777" w:rsidR="008631FC" w:rsidRPr="008631FC" w:rsidRDefault="008631FC" w:rsidP="008631FC">
            <w:pPr>
              <w:suppressAutoHyphens w:val="0"/>
              <w:rPr>
                <w:rFonts w:ascii="Tahoma" w:hAnsi="Tahoma" w:cs="Tahoma"/>
                <w:color w:val="000000" w:themeColor="text1"/>
                <w:lang w:eastAsia="en-US"/>
              </w:rPr>
            </w:pPr>
          </w:p>
        </w:tc>
        <w:tc>
          <w:tcPr>
            <w:tcW w:w="2468" w:type="dxa"/>
            <w:noWrap/>
            <w:vAlign w:val="bottom"/>
            <w:hideMark/>
          </w:tcPr>
          <w:p w14:paraId="2801E4A1" w14:textId="77777777" w:rsidR="008631FC" w:rsidRPr="008631FC" w:rsidRDefault="008631FC" w:rsidP="008631FC">
            <w:pPr>
              <w:suppressAutoHyphens w:val="0"/>
              <w:rPr>
                <w:rFonts w:ascii="Tahoma" w:hAnsi="Tahoma" w:cs="Tahoma"/>
                <w:color w:val="000000" w:themeColor="text1"/>
                <w:lang w:eastAsia="en-US"/>
              </w:rPr>
            </w:pPr>
          </w:p>
        </w:tc>
      </w:tr>
      <w:tr w:rsidR="008631FC" w:rsidRPr="008631FC" w14:paraId="0CFFD4A1" w14:textId="77777777" w:rsidTr="008631FC">
        <w:trPr>
          <w:trHeight w:val="675"/>
        </w:trPr>
        <w:tc>
          <w:tcPr>
            <w:tcW w:w="874" w:type="dxa"/>
            <w:tcBorders>
              <w:top w:val="single" w:sz="4" w:space="0" w:color="auto"/>
              <w:left w:val="single" w:sz="4" w:space="0" w:color="auto"/>
              <w:bottom w:val="single" w:sz="4" w:space="0" w:color="auto"/>
              <w:right w:val="single" w:sz="4" w:space="0" w:color="auto"/>
            </w:tcBorders>
            <w:vAlign w:val="center"/>
            <w:hideMark/>
          </w:tcPr>
          <w:p w14:paraId="5A191BE0"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Ред. бр. по Обрачуну</w:t>
            </w:r>
          </w:p>
        </w:tc>
        <w:tc>
          <w:tcPr>
            <w:tcW w:w="2260" w:type="dxa"/>
            <w:tcBorders>
              <w:top w:val="single" w:sz="4" w:space="0" w:color="auto"/>
              <w:left w:val="nil"/>
              <w:bottom w:val="single" w:sz="4" w:space="0" w:color="auto"/>
              <w:right w:val="nil"/>
            </w:tcBorders>
            <w:vAlign w:val="center"/>
            <w:hideMark/>
          </w:tcPr>
          <w:p w14:paraId="104F430F" w14:textId="0CA4162C" w:rsidR="008631FC" w:rsidRPr="008631FC" w:rsidRDefault="008631FC" w:rsidP="008631FC">
            <w:pPr>
              <w:jc w:val="center"/>
              <w:rPr>
                <w:rFonts w:ascii="Tahoma" w:hAnsi="Tahoma" w:cs="Tahoma"/>
                <w:color w:val="000000" w:themeColor="text1"/>
                <w:lang w:val="sr-Cyrl-RS"/>
              </w:rPr>
            </w:pPr>
            <w:r w:rsidRPr="008631FC">
              <w:rPr>
                <w:rFonts w:ascii="Tahoma" w:hAnsi="Tahoma" w:cs="Tahoma"/>
                <w:color w:val="000000" w:themeColor="text1"/>
              </w:rPr>
              <w:t xml:space="preserve">Назив </w:t>
            </w:r>
            <w:r>
              <w:rPr>
                <w:rFonts w:ascii="Tahoma" w:hAnsi="Tahoma" w:cs="Tahoma"/>
                <w:color w:val="000000" w:themeColor="text1"/>
                <w:lang w:val="sr-Cyrl-RS"/>
              </w:rPr>
              <w:t>услуга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CC5264"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Јед. Мјере</w:t>
            </w:r>
          </w:p>
        </w:tc>
        <w:tc>
          <w:tcPr>
            <w:tcW w:w="1320" w:type="dxa"/>
            <w:gridSpan w:val="2"/>
            <w:tcBorders>
              <w:top w:val="single" w:sz="4" w:space="0" w:color="auto"/>
              <w:left w:val="nil"/>
              <w:bottom w:val="single" w:sz="4" w:space="0" w:color="auto"/>
              <w:right w:val="single" w:sz="4" w:space="0" w:color="auto"/>
            </w:tcBorders>
            <w:vAlign w:val="center"/>
            <w:hideMark/>
          </w:tcPr>
          <w:p w14:paraId="7881AC27"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Количина</w:t>
            </w:r>
          </w:p>
        </w:tc>
        <w:tc>
          <w:tcPr>
            <w:tcW w:w="1500" w:type="dxa"/>
            <w:tcBorders>
              <w:top w:val="single" w:sz="4" w:space="0" w:color="auto"/>
              <w:left w:val="nil"/>
              <w:bottom w:val="single" w:sz="4" w:space="0" w:color="auto"/>
              <w:right w:val="single" w:sz="4" w:space="0" w:color="auto"/>
            </w:tcBorders>
            <w:vAlign w:val="center"/>
            <w:hideMark/>
          </w:tcPr>
          <w:p w14:paraId="21B64E9A"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Цијена</w:t>
            </w:r>
            <w:r w:rsidRPr="008631FC">
              <w:rPr>
                <w:rFonts w:ascii="Tahoma" w:hAnsi="Tahoma" w:cs="Tahoma"/>
                <w:color w:val="000000" w:themeColor="text1"/>
              </w:rPr>
              <w:br/>
            </w:r>
          </w:p>
        </w:tc>
        <w:tc>
          <w:tcPr>
            <w:tcW w:w="2468" w:type="dxa"/>
            <w:tcBorders>
              <w:top w:val="single" w:sz="4" w:space="0" w:color="auto"/>
              <w:left w:val="nil"/>
              <w:bottom w:val="single" w:sz="4" w:space="0" w:color="auto"/>
              <w:right w:val="single" w:sz="4" w:space="0" w:color="auto"/>
            </w:tcBorders>
            <w:vAlign w:val="center"/>
            <w:hideMark/>
          </w:tcPr>
          <w:p w14:paraId="69F23C4A"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Вриједност,</w:t>
            </w:r>
            <w:r w:rsidRPr="008631FC">
              <w:rPr>
                <w:rFonts w:ascii="Tahoma" w:hAnsi="Tahoma" w:cs="Tahoma"/>
                <w:color w:val="000000" w:themeColor="text1"/>
              </w:rPr>
              <w:br/>
            </w:r>
          </w:p>
        </w:tc>
      </w:tr>
      <w:tr w:rsidR="008631FC" w:rsidRPr="008631FC" w14:paraId="5C303A0D" w14:textId="77777777" w:rsidTr="008631FC">
        <w:trPr>
          <w:trHeight w:val="315"/>
        </w:trPr>
        <w:tc>
          <w:tcPr>
            <w:tcW w:w="874" w:type="dxa"/>
            <w:tcBorders>
              <w:top w:val="nil"/>
              <w:left w:val="single" w:sz="4" w:space="0" w:color="auto"/>
              <w:bottom w:val="double" w:sz="6" w:space="0" w:color="auto"/>
              <w:right w:val="single" w:sz="4" w:space="0" w:color="auto"/>
            </w:tcBorders>
            <w:vAlign w:val="center"/>
            <w:hideMark/>
          </w:tcPr>
          <w:p w14:paraId="4D8CCDA0"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1</w:t>
            </w:r>
          </w:p>
        </w:tc>
        <w:tc>
          <w:tcPr>
            <w:tcW w:w="2260" w:type="dxa"/>
            <w:tcBorders>
              <w:top w:val="nil"/>
              <w:left w:val="nil"/>
              <w:bottom w:val="double" w:sz="6" w:space="0" w:color="auto"/>
              <w:right w:val="nil"/>
            </w:tcBorders>
            <w:vAlign w:val="center"/>
            <w:hideMark/>
          </w:tcPr>
          <w:p w14:paraId="2DB94240"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2</w:t>
            </w:r>
          </w:p>
        </w:tc>
        <w:tc>
          <w:tcPr>
            <w:tcW w:w="1134" w:type="dxa"/>
            <w:tcBorders>
              <w:top w:val="nil"/>
              <w:left w:val="single" w:sz="4" w:space="0" w:color="auto"/>
              <w:bottom w:val="double" w:sz="6" w:space="0" w:color="auto"/>
              <w:right w:val="single" w:sz="4" w:space="0" w:color="auto"/>
            </w:tcBorders>
            <w:vAlign w:val="center"/>
            <w:hideMark/>
          </w:tcPr>
          <w:p w14:paraId="372F63E6"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3</w:t>
            </w:r>
          </w:p>
        </w:tc>
        <w:tc>
          <w:tcPr>
            <w:tcW w:w="1320" w:type="dxa"/>
            <w:gridSpan w:val="2"/>
            <w:tcBorders>
              <w:top w:val="nil"/>
              <w:left w:val="nil"/>
              <w:bottom w:val="double" w:sz="6" w:space="0" w:color="auto"/>
              <w:right w:val="single" w:sz="4" w:space="0" w:color="auto"/>
            </w:tcBorders>
            <w:vAlign w:val="center"/>
            <w:hideMark/>
          </w:tcPr>
          <w:p w14:paraId="30182F72"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4</w:t>
            </w:r>
          </w:p>
        </w:tc>
        <w:tc>
          <w:tcPr>
            <w:tcW w:w="1500" w:type="dxa"/>
            <w:tcBorders>
              <w:top w:val="nil"/>
              <w:left w:val="nil"/>
              <w:bottom w:val="double" w:sz="6" w:space="0" w:color="auto"/>
              <w:right w:val="single" w:sz="4" w:space="0" w:color="auto"/>
            </w:tcBorders>
            <w:vAlign w:val="center"/>
            <w:hideMark/>
          </w:tcPr>
          <w:p w14:paraId="2AE0E76E"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5</w:t>
            </w:r>
          </w:p>
        </w:tc>
        <w:tc>
          <w:tcPr>
            <w:tcW w:w="2468" w:type="dxa"/>
            <w:tcBorders>
              <w:top w:val="nil"/>
              <w:left w:val="nil"/>
              <w:bottom w:val="double" w:sz="6" w:space="0" w:color="auto"/>
              <w:right w:val="single" w:sz="4" w:space="0" w:color="auto"/>
            </w:tcBorders>
            <w:vAlign w:val="center"/>
            <w:hideMark/>
          </w:tcPr>
          <w:p w14:paraId="111B3796"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6</w:t>
            </w:r>
          </w:p>
        </w:tc>
      </w:tr>
      <w:tr w:rsidR="008631FC" w:rsidRPr="008631FC" w14:paraId="547E1437" w14:textId="77777777" w:rsidTr="008631FC">
        <w:trPr>
          <w:trHeight w:val="496"/>
        </w:trPr>
        <w:tc>
          <w:tcPr>
            <w:tcW w:w="874" w:type="dxa"/>
            <w:tcBorders>
              <w:top w:val="nil"/>
              <w:left w:val="single" w:sz="4" w:space="0" w:color="auto"/>
              <w:bottom w:val="single" w:sz="4" w:space="0" w:color="auto"/>
              <w:right w:val="single" w:sz="4" w:space="0" w:color="auto"/>
            </w:tcBorders>
            <w:vAlign w:val="center"/>
            <w:hideMark/>
          </w:tcPr>
          <w:p w14:paraId="412FE648" w14:textId="77777777" w:rsidR="008631FC" w:rsidRPr="008631FC" w:rsidRDefault="008631FC" w:rsidP="008631FC">
            <w:pPr>
              <w:jc w:val="right"/>
              <w:rPr>
                <w:rFonts w:ascii="Tahoma" w:hAnsi="Tahoma" w:cs="Tahoma"/>
                <w:color w:val="000000" w:themeColor="text1"/>
              </w:rPr>
            </w:pPr>
            <w:r w:rsidRPr="008631FC">
              <w:rPr>
                <w:rFonts w:ascii="Tahoma" w:hAnsi="Tahoma" w:cs="Tahoma"/>
                <w:color w:val="000000" w:themeColor="text1"/>
              </w:rPr>
              <w:t>1</w:t>
            </w:r>
          </w:p>
        </w:tc>
        <w:tc>
          <w:tcPr>
            <w:tcW w:w="2260" w:type="dxa"/>
            <w:tcBorders>
              <w:top w:val="nil"/>
              <w:left w:val="nil"/>
              <w:bottom w:val="single" w:sz="4" w:space="0" w:color="auto"/>
              <w:right w:val="single" w:sz="4" w:space="0" w:color="auto"/>
            </w:tcBorders>
            <w:vAlign w:val="center"/>
            <w:hideMark/>
          </w:tcPr>
          <w:p w14:paraId="65A21EA9"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 </w:t>
            </w:r>
          </w:p>
        </w:tc>
        <w:tc>
          <w:tcPr>
            <w:tcW w:w="1134" w:type="dxa"/>
            <w:tcBorders>
              <w:top w:val="nil"/>
              <w:left w:val="nil"/>
              <w:bottom w:val="single" w:sz="4" w:space="0" w:color="auto"/>
              <w:right w:val="single" w:sz="4" w:space="0" w:color="auto"/>
            </w:tcBorders>
            <w:vAlign w:val="center"/>
            <w:hideMark/>
          </w:tcPr>
          <w:p w14:paraId="177F36AD"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 </w:t>
            </w:r>
          </w:p>
        </w:tc>
        <w:tc>
          <w:tcPr>
            <w:tcW w:w="1320" w:type="dxa"/>
            <w:gridSpan w:val="2"/>
            <w:tcBorders>
              <w:top w:val="single" w:sz="4" w:space="0" w:color="auto"/>
              <w:left w:val="nil"/>
              <w:bottom w:val="single" w:sz="4" w:space="0" w:color="auto"/>
              <w:right w:val="single" w:sz="4" w:space="0" w:color="auto"/>
            </w:tcBorders>
            <w:vAlign w:val="center"/>
            <w:hideMark/>
          </w:tcPr>
          <w:p w14:paraId="0661594D" w14:textId="77777777" w:rsidR="008631FC" w:rsidRPr="008631FC" w:rsidRDefault="008631FC" w:rsidP="008631FC">
            <w:pPr>
              <w:rPr>
                <w:rFonts w:ascii="Tahoma" w:hAnsi="Tahoma" w:cs="Tahoma"/>
                <w:color w:val="000000" w:themeColor="text1"/>
              </w:rPr>
            </w:pPr>
            <w:r w:rsidRPr="008631FC">
              <w:rPr>
                <w:rFonts w:ascii="Tahoma" w:hAnsi="Tahoma" w:cs="Tahoma"/>
                <w:color w:val="000000" w:themeColor="text1"/>
              </w:rPr>
              <w:t> </w:t>
            </w:r>
          </w:p>
        </w:tc>
        <w:tc>
          <w:tcPr>
            <w:tcW w:w="1500" w:type="dxa"/>
            <w:tcBorders>
              <w:top w:val="nil"/>
              <w:left w:val="nil"/>
              <w:bottom w:val="single" w:sz="4" w:space="0" w:color="auto"/>
              <w:right w:val="single" w:sz="4" w:space="0" w:color="auto"/>
            </w:tcBorders>
            <w:vAlign w:val="center"/>
            <w:hideMark/>
          </w:tcPr>
          <w:p w14:paraId="5FAB9944" w14:textId="77777777" w:rsidR="008631FC" w:rsidRPr="008631FC" w:rsidRDefault="008631FC" w:rsidP="008631FC">
            <w:pPr>
              <w:rPr>
                <w:rFonts w:ascii="Tahoma" w:hAnsi="Tahoma" w:cs="Tahoma"/>
                <w:color w:val="000000" w:themeColor="text1"/>
              </w:rPr>
            </w:pPr>
            <w:r w:rsidRPr="008631FC">
              <w:rPr>
                <w:rFonts w:ascii="Tahoma" w:hAnsi="Tahoma" w:cs="Tahoma"/>
                <w:color w:val="000000" w:themeColor="text1"/>
              </w:rPr>
              <w:t> </w:t>
            </w:r>
          </w:p>
        </w:tc>
        <w:tc>
          <w:tcPr>
            <w:tcW w:w="2468" w:type="dxa"/>
            <w:tcBorders>
              <w:top w:val="nil"/>
              <w:left w:val="nil"/>
              <w:bottom w:val="single" w:sz="4" w:space="0" w:color="auto"/>
              <w:right w:val="single" w:sz="4" w:space="0" w:color="auto"/>
            </w:tcBorders>
            <w:vAlign w:val="center"/>
            <w:hideMark/>
          </w:tcPr>
          <w:p w14:paraId="5523ABAE" w14:textId="77777777" w:rsidR="008631FC" w:rsidRPr="008631FC" w:rsidRDefault="008631FC" w:rsidP="008631FC">
            <w:pPr>
              <w:jc w:val="center"/>
              <w:rPr>
                <w:rFonts w:ascii="Tahoma" w:hAnsi="Tahoma" w:cs="Tahoma"/>
                <w:color w:val="000000" w:themeColor="text1"/>
              </w:rPr>
            </w:pPr>
            <w:r w:rsidRPr="008631FC">
              <w:rPr>
                <w:rFonts w:ascii="Tahoma" w:hAnsi="Tahoma" w:cs="Tahoma"/>
                <w:color w:val="000000" w:themeColor="text1"/>
              </w:rPr>
              <w:t> </w:t>
            </w:r>
          </w:p>
        </w:tc>
      </w:tr>
      <w:tr w:rsidR="008631FC" w:rsidRPr="008631FC" w14:paraId="42781E5E" w14:textId="77777777" w:rsidTr="008631FC">
        <w:trPr>
          <w:trHeight w:val="300"/>
        </w:trPr>
        <w:tc>
          <w:tcPr>
            <w:tcW w:w="874" w:type="dxa"/>
            <w:vAlign w:val="center"/>
            <w:hideMark/>
          </w:tcPr>
          <w:p w14:paraId="03DA724D" w14:textId="77777777" w:rsidR="008631FC" w:rsidRPr="008631FC" w:rsidRDefault="008631FC" w:rsidP="008631FC">
            <w:pPr>
              <w:rPr>
                <w:rFonts w:ascii="Tahoma" w:hAnsi="Tahoma" w:cs="Tahoma"/>
                <w:color w:val="000000" w:themeColor="text1"/>
              </w:rPr>
            </w:pPr>
          </w:p>
        </w:tc>
        <w:tc>
          <w:tcPr>
            <w:tcW w:w="2260" w:type="dxa"/>
            <w:vAlign w:val="center"/>
            <w:hideMark/>
          </w:tcPr>
          <w:p w14:paraId="6E5FB229" w14:textId="77777777" w:rsidR="008631FC" w:rsidRPr="008631FC" w:rsidRDefault="008631FC" w:rsidP="008631FC">
            <w:pPr>
              <w:suppressAutoHyphens w:val="0"/>
              <w:rPr>
                <w:rFonts w:ascii="Tahoma" w:hAnsi="Tahoma" w:cs="Tahoma"/>
                <w:color w:val="000000" w:themeColor="text1"/>
                <w:lang w:val="en-US" w:eastAsia="en-US"/>
              </w:rPr>
            </w:pPr>
          </w:p>
        </w:tc>
        <w:tc>
          <w:tcPr>
            <w:tcW w:w="1134" w:type="dxa"/>
            <w:vAlign w:val="center"/>
            <w:hideMark/>
          </w:tcPr>
          <w:p w14:paraId="6842C5F4" w14:textId="77777777" w:rsidR="008631FC" w:rsidRPr="008631FC" w:rsidRDefault="008631FC" w:rsidP="008631FC">
            <w:pPr>
              <w:jc w:val="right"/>
              <w:rPr>
                <w:rFonts w:ascii="Tahoma" w:hAnsi="Tahoma" w:cs="Tahoma"/>
                <w:b/>
                <w:bCs/>
                <w:color w:val="000000" w:themeColor="text1"/>
              </w:rPr>
            </w:pPr>
            <w:r w:rsidRPr="008631FC">
              <w:rPr>
                <w:rFonts w:ascii="Tahoma" w:hAnsi="Tahoma" w:cs="Tahoma"/>
                <w:b/>
                <w:bCs/>
                <w:color w:val="000000" w:themeColor="text1"/>
              </w:rPr>
              <w:t>Укупно</w:t>
            </w:r>
          </w:p>
        </w:tc>
        <w:tc>
          <w:tcPr>
            <w:tcW w:w="1320" w:type="dxa"/>
            <w:gridSpan w:val="2"/>
            <w:vAlign w:val="center"/>
            <w:hideMark/>
          </w:tcPr>
          <w:p w14:paraId="64B1139B" w14:textId="77777777" w:rsidR="008631FC" w:rsidRPr="008631FC" w:rsidRDefault="008631FC" w:rsidP="008631FC">
            <w:pPr>
              <w:rPr>
                <w:rFonts w:ascii="Tahoma" w:hAnsi="Tahoma" w:cs="Tahoma"/>
                <w:b/>
                <w:bCs/>
                <w:color w:val="000000" w:themeColor="text1"/>
              </w:rPr>
            </w:pPr>
          </w:p>
        </w:tc>
        <w:tc>
          <w:tcPr>
            <w:tcW w:w="1500" w:type="dxa"/>
            <w:vAlign w:val="center"/>
            <w:hideMark/>
          </w:tcPr>
          <w:p w14:paraId="784A05B6" w14:textId="77777777" w:rsidR="008631FC" w:rsidRPr="008631FC" w:rsidRDefault="008631FC" w:rsidP="008631FC">
            <w:pPr>
              <w:rPr>
                <w:rFonts w:ascii="Tahoma" w:hAnsi="Tahoma" w:cs="Tahoma"/>
                <w:b/>
                <w:bCs/>
                <w:color w:val="000000" w:themeColor="text1"/>
              </w:rPr>
            </w:pPr>
          </w:p>
        </w:tc>
        <w:tc>
          <w:tcPr>
            <w:tcW w:w="2468" w:type="dxa"/>
            <w:tcBorders>
              <w:top w:val="nil"/>
              <w:left w:val="single" w:sz="4" w:space="0" w:color="auto"/>
              <w:bottom w:val="single" w:sz="4" w:space="0" w:color="auto"/>
              <w:right w:val="single" w:sz="4" w:space="0" w:color="auto"/>
            </w:tcBorders>
            <w:vAlign w:val="center"/>
            <w:hideMark/>
          </w:tcPr>
          <w:p w14:paraId="4ACA003E" w14:textId="77777777" w:rsidR="008631FC" w:rsidRPr="008631FC" w:rsidRDefault="008631FC" w:rsidP="008631FC">
            <w:pPr>
              <w:jc w:val="right"/>
              <w:rPr>
                <w:rFonts w:ascii="Tahoma" w:hAnsi="Tahoma" w:cs="Tahoma"/>
                <w:b/>
                <w:bCs/>
                <w:color w:val="000000" w:themeColor="text1"/>
              </w:rPr>
            </w:pPr>
            <w:r w:rsidRPr="008631FC">
              <w:rPr>
                <w:rFonts w:ascii="Tahoma" w:hAnsi="Tahoma" w:cs="Tahoma"/>
                <w:b/>
                <w:color w:val="000000" w:themeColor="text1"/>
              </w:rPr>
              <w:t xml:space="preserve">__________ </w:t>
            </w:r>
          </w:p>
        </w:tc>
      </w:tr>
      <w:tr w:rsidR="008631FC" w:rsidRPr="008631FC" w14:paraId="7F9DD22F" w14:textId="77777777" w:rsidTr="008631FC">
        <w:trPr>
          <w:trHeight w:val="300"/>
        </w:trPr>
        <w:tc>
          <w:tcPr>
            <w:tcW w:w="874" w:type="dxa"/>
            <w:vAlign w:val="center"/>
            <w:hideMark/>
          </w:tcPr>
          <w:p w14:paraId="1531DFCE" w14:textId="77777777" w:rsidR="008631FC" w:rsidRPr="008631FC" w:rsidRDefault="008631FC" w:rsidP="008631FC">
            <w:pPr>
              <w:rPr>
                <w:rFonts w:ascii="Tahoma" w:hAnsi="Tahoma" w:cs="Tahoma"/>
                <w:b/>
                <w:bCs/>
                <w:color w:val="000000" w:themeColor="text1"/>
              </w:rPr>
            </w:pPr>
          </w:p>
        </w:tc>
        <w:tc>
          <w:tcPr>
            <w:tcW w:w="2260" w:type="dxa"/>
            <w:vAlign w:val="center"/>
            <w:hideMark/>
          </w:tcPr>
          <w:p w14:paraId="3563ABA4" w14:textId="77777777" w:rsidR="008631FC" w:rsidRPr="008631FC" w:rsidRDefault="008631FC" w:rsidP="008631FC">
            <w:pPr>
              <w:suppressAutoHyphens w:val="0"/>
              <w:rPr>
                <w:rFonts w:ascii="Tahoma" w:hAnsi="Tahoma" w:cs="Tahoma"/>
                <w:color w:val="000000" w:themeColor="text1"/>
                <w:lang w:val="en-US" w:eastAsia="en-US"/>
              </w:rPr>
            </w:pPr>
          </w:p>
        </w:tc>
        <w:tc>
          <w:tcPr>
            <w:tcW w:w="1134" w:type="dxa"/>
            <w:vAlign w:val="center"/>
            <w:hideMark/>
          </w:tcPr>
          <w:p w14:paraId="4BBC8932" w14:textId="77777777" w:rsidR="008631FC" w:rsidRPr="008631FC" w:rsidRDefault="008631FC" w:rsidP="008631FC">
            <w:pPr>
              <w:suppressAutoHyphens w:val="0"/>
              <w:rPr>
                <w:rFonts w:ascii="Tahoma" w:hAnsi="Tahoma" w:cs="Tahoma"/>
                <w:color w:val="000000" w:themeColor="text1"/>
                <w:lang w:val="en-US" w:eastAsia="en-US"/>
              </w:rPr>
            </w:pPr>
          </w:p>
        </w:tc>
        <w:tc>
          <w:tcPr>
            <w:tcW w:w="1320" w:type="dxa"/>
            <w:gridSpan w:val="2"/>
            <w:vAlign w:val="center"/>
            <w:hideMark/>
          </w:tcPr>
          <w:p w14:paraId="1AE81C1B" w14:textId="77777777" w:rsidR="008631FC" w:rsidRPr="008631FC" w:rsidRDefault="008631FC" w:rsidP="008631FC">
            <w:pPr>
              <w:suppressAutoHyphens w:val="0"/>
              <w:rPr>
                <w:rFonts w:ascii="Tahoma" w:hAnsi="Tahoma" w:cs="Tahoma"/>
                <w:color w:val="000000" w:themeColor="text1"/>
                <w:lang w:val="en-US" w:eastAsia="en-US"/>
              </w:rPr>
            </w:pPr>
          </w:p>
        </w:tc>
        <w:tc>
          <w:tcPr>
            <w:tcW w:w="1500" w:type="dxa"/>
            <w:vAlign w:val="center"/>
            <w:hideMark/>
          </w:tcPr>
          <w:p w14:paraId="558B0296" w14:textId="77777777" w:rsidR="008631FC" w:rsidRPr="008631FC" w:rsidRDefault="008631FC" w:rsidP="008631FC">
            <w:pPr>
              <w:suppressAutoHyphens w:val="0"/>
              <w:rPr>
                <w:rFonts w:ascii="Tahoma" w:hAnsi="Tahoma" w:cs="Tahoma"/>
                <w:color w:val="000000" w:themeColor="text1"/>
                <w:lang w:val="en-US" w:eastAsia="en-US"/>
              </w:rPr>
            </w:pPr>
          </w:p>
        </w:tc>
        <w:tc>
          <w:tcPr>
            <w:tcW w:w="2468" w:type="dxa"/>
            <w:vAlign w:val="center"/>
            <w:hideMark/>
          </w:tcPr>
          <w:p w14:paraId="50EF18F8" w14:textId="77777777" w:rsidR="008631FC" w:rsidRPr="008631FC" w:rsidRDefault="008631FC" w:rsidP="008631FC">
            <w:pPr>
              <w:suppressAutoHyphens w:val="0"/>
              <w:rPr>
                <w:rFonts w:ascii="Tahoma" w:hAnsi="Tahoma" w:cs="Tahoma"/>
                <w:color w:val="000000" w:themeColor="text1"/>
                <w:lang w:val="en-US" w:eastAsia="en-US"/>
              </w:rPr>
            </w:pPr>
          </w:p>
        </w:tc>
      </w:tr>
      <w:tr w:rsidR="008631FC" w:rsidRPr="008631FC" w14:paraId="42F82C4D" w14:textId="77777777" w:rsidTr="008631FC">
        <w:trPr>
          <w:trHeight w:val="300"/>
        </w:trPr>
        <w:tc>
          <w:tcPr>
            <w:tcW w:w="9556" w:type="dxa"/>
            <w:gridSpan w:val="7"/>
            <w:vAlign w:val="center"/>
          </w:tcPr>
          <w:p w14:paraId="64954B16" w14:textId="5BEC5C81" w:rsidR="008631FC" w:rsidRPr="008631FC" w:rsidRDefault="008631FC" w:rsidP="008631FC">
            <w:pPr>
              <w:rPr>
                <w:rFonts w:ascii="Tahoma" w:hAnsi="Tahoma" w:cs="Tahoma"/>
                <w:b/>
                <w:bCs/>
                <w:color w:val="000000" w:themeColor="text1"/>
              </w:rPr>
            </w:pPr>
            <w:r w:rsidRPr="008631FC">
              <w:rPr>
                <w:rFonts w:ascii="Tahoma" w:hAnsi="Tahoma" w:cs="Tahoma"/>
                <w:b/>
                <w:bCs/>
                <w:color w:val="000000" w:themeColor="text1"/>
              </w:rPr>
              <w:t xml:space="preserve">         Укупно пружено </w:t>
            </w:r>
            <w:r>
              <w:rPr>
                <w:rFonts w:ascii="Tahoma" w:hAnsi="Tahoma" w:cs="Tahoma"/>
                <w:b/>
                <w:bCs/>
                <w:color w:val="000000" w:themeColor="text1"/>
                <w:lang w:val="sr-Cyrl-RS"/>
              </w:rPr>
              <w:t>услуга</w:t>
            </w:r>
            <w:r w:rsidRPr="008631FC">
              <w:rPr>
                <w:rFonts w:ascii="Tahoma" w:hAnsi="Tahoma" w:cs="Tahoma"/>
                <w:b/>
                <w:bCs/>
                <w:color w:val="000000" w:themeColor="text1"/>
              </w:rPr>
              <w:t xml:space="preserve"> на износ:  </w:t>
            </w:r>
          </w:p>
          <w:p w14:paraId="4E6E6821" w14:textId="77777777" w:rsidR="008631FC" w:rsidRPr="008631FC" w:rsidRDefault="008631FC" w:rsidP="008631FC">
            <w:pPr>
              <w:rPr>
                <w:rFonts w:ascii="Tahoma" w:hAnsi="Tahoma" w:cs="Tahoma"/>
                <w:b/>
                <w:bCs/>
                <w:color w:val="000000" w:themeColor="text1"/>
              </w:rPr>
            </w:pPr>
          </w:p>
          <w:p w14:paraId="7C9D8B5B" w14:textId="1F05F35F" w:rsidR="008631FC" w:rsidRPr="008631FC" w:rsidRDefault="008631FC" w:rsidP="008631FC">
            <w:pPr>
              <w:rPr>
                <w:rFonts w:ascii="Tahoma" w:hAnsi="Tahoma" w:cs="Tahoma"/>
                <w:b/>
                <w:bCs/>
                <w:color w:val="000000" w:themeColor="text1"/>
              </w:rPr>
            </w:pPr>
            <w:r>
              <w:rPr>
                <w:rFonts w:ascii="Tahoma" w:hAnsi="Tahoma" w:cs="Tahoma"/>
                <w:color w:val="000000" w:themeColor="text1"/>
                <w:lang w:val="sr-Cyrl-RS" w:eastAsia="en-US"/>
              </w:rPr>
              <w:t xml:space="preserve">Услуге </w:t>
            </w:r>
            <w:r w:rsidRPr="008631FC">
              <w:rPr>
                <w:rFonts w:ascii="Tahoma" w:hAnsi="Tahoma" w:cs="Tahoma"/>
                <w:color w:val="000000" w:themeColor="text1"/>
                <w:lang w:eastAsia="en-US"/>
              </w:rPr>
              <w:t>су изведен</w:t>
            </w:r>
            <w:r>
              <w:rPr>
                <w:rFonts w:ascii="Tahoma" w:hAnsi="Tahoma" w:cs="Tahoma"/>
                <w:color w:val="000000" w:themeColor="text1"/>
                <w:lang w:val="sr-Cyrl-RS" w:eastAsia="en-US"/>
              </w:rPr>
              <w:t>е</w:t>
            </w:r>
            <w:r w:rsidRPr="008631FC">
              <w:rPr>
                <w:rFonts w:ascii="Tahoma" w:hAnsi="Tahoma" w:cs="Tahoma"/>
                <w:color w:val="000000" w:themeColor="text1"/>
                <w:lang w:eastAsia="en-US"/>
              </w:rPr>
              <w:t xml:space="preserve"> у потпуности, у утврђеним роковима и са одговарајућом квалитетом. </w:t>
            </w:r>
            <w:r w:rsidRPr="008631FC">
              <w:rPr>
                <w:rFonts w:ascii="Tahoma" w:hAnsi="Tahoma" w:cs="Tahoma"/>
                <w:color w:val="000000" w:themeColor="text1"/>
                <w:lang w:val="en-US" w:eastAsia="en-US"/>
              </w:rPr>
              <w:t>Стране немају примједби једна према другој.</w:t>
            </w:r>
          </w:p>
        </w:tc>
      </w:tr>
    </w:tbl>
    <w:p w14:paraId="37C39A30" w14:textId="77777777" w:rsidR="008631FC" w:rsidRDefault="008631FC" w:rsidP="008631FC">
      <w:pPr>
        <w:rPr>
          <w:lang w:val="sr-Cyrl-BA"/>
        </w:rPr>
      </w:pP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6"/>
        <w:gridCol w:w="5104"/>
      </w:tblGrid>
      <w:tr w:rsidR="00851F80" w:rsidRPr="00851F80" w14:paraId="24F0320F" w14:textId="77777777" w:rsidTr="00EB3748">
        <w:trPr>
          <w:trHeight w:val="1815"/>
          <w:jc w:val="center"/>
        </w:trPr>
        <w:tc>
          <w:tcPr>
            <w:tcW w:w="5246" w:type="dxa"/>
            <w:shd w:val="clear" w:color="auto" w:fill="auto"/>
          </w:tcPr>
          <w:p w14:paraId="1F7FF167" w14:textId="77777777" w:rsidR="00851F80" w:rsidRPr="00851F80" w:rsidRDefault="00851F80" w:rsidP="00EB3748">
            <w:pPr>
              <w:suppressAutoHyphens w:val="0"/>
              <w:spacing w:line="0" w:lineRule="atLeast"/>
              <w:jc w:val="center"/>
              <w:rPr>
                <w:rFonts w:ascii="Tahoma" w:eastAsia="Calibri" w:hAnsi="Tahoma" w:cs="Tahoma"/>
                <w:b/>
                <w:lang w:val="sr-Cyrl-BA" w:eastAsia="en-US"/>
              </w:rPr>
            </w:pPr>
            <w:r w:rsidRPr="00851F80">
              <w:rPr>
                <w:rFonts w:ascii="Tahoma" w:eastAsia="Calibri" w:hAnsi="Tahoma" w:cs="Tahoma"/>
                <w:b/>
                <w:lang w:val="sr-Cyrl-RS" w:eastAsia="en-US"/>
              </w:rPr>
              <w:t>Наручилац</w:t>
            </w:r>
          </w:p>
          <w:p w14:paraId="0A5CD1D7" w14:textId="77777777" w:rsidR="00851F80" w:rsidRPr="00851F80" w:rsidRDefault="00851F80" w:rsidP="00EB3748">
            <w:pPr>
              <w:suppressAutoHyphens w:val="0"/>
              <w:spacing w:line="0" w:lineRule="atLeast"/>
              <w:rPr>
                <w:rFonts w:ascii="Tahoma" w:eastAsia="Calibri" w:hAnsi="Tahoma" w:cs="Tahoma"/>
                <w:lang w:val="sr-Cyrl-BA" w:eastAsia="en-US"/>
              </w:rPr>
            </w:pPr>
          </w:p>
          <w:p w14:paraId="25EADB48" w14:textId="77777777" w:rsidR="00851F80" w:rsidRPr="00851F80" w:rsidRDefault="00851F80" w:rsidP="00EB3748">
            <w:pPr>
              <w:suppressAutoHyphens w:val="0"/>
              <w:spacing w:line="0" w:lineRule="atLeast"/>
              <w:jc w:val="center"/>
              <w:rPr>
                <w:rFonts w:ascii="Tahoma" w:eastAsia="Calibri" w:hAnsi="Tahoma" w:cs="Tahoma"/>
                <w:lang w:val="sr-Cyrl-BA" w:eastAsia="en-US"/>
              </w:rPr>
            </w:pPr>
          </w:p>
          <w:p w14:paraId="3DEB1925" w14:textId="77777777" w:rsidR="00851F80" w:rsidRPr="00851F80" w:rsidRDefault="00851F80" w:rsidP="00EB3748">
            <w:pPr>
              <w:suppressAutoHyphens w:val="0"/>
              <w:spacing w:line="0" w:lineRule="atLeast"/>
              <w:jc w:val="center"/>
              <w:rPr>
                <w:rFonts w:ascii="Tahoma" w:eastAsia="Calibri" w:hAnsi="Tahoma" w:cs="Tahoma"/>
                <w:lang w:val="sr-Cyrl-BA" w:eastAsia="en-US"/>
              </w:rPr>
            </w:pPr>
          </w:p>
          <w:p w14:paraId="7F307EEC" w14:textId="77777777" w:rsidR="00851F80" w:rsidRPr="00851F80" w:rsidRDefault="00851F80" w:rsidP="00EB3748">
            <w:pPr>
              <w:suppressAutoHyphens w:val="0"/>
              <w:spacing w:line="0" w:lineRule="atLeast"/>
              <w:jc w:val="center"/>
              <w:rPr>
                <w:rFonts w:ascii="Tahoma" w:eastAsia="Calibri" w:hAnsi="Tahoma" w:cs="Tahoma"/>
                <w:lang w:val="sr-Cyrl-BA" w:eastAsia="en-US"/>
              </w:rPr>
            </w:pPr>
          </w:p>
          <w:p w14:paraId="028225D0" w14:textId="77777777" w:rsidR="00851F80" w:rsidRPr="00851F80" w:rsidRDefault="00851F80" w:rsidP="00EB3748">
            <w:pPr>
              <w:suppressAutoHyphens w:val="0"/>
              <w:spacing w:line="0" w:lineRule="atLeast"/>
              <w:jc w:val="center"/>
              <w:rPr>
                <w:rFonts w:ascii="Tahoma" w:eastAsia="Calibri" w:hAnsi="Tahoma" w:cs="Tahoma"/>
                <w:lang w:val="sr-Latn-CS" w:eastAsia="en-US"/>
              </w:rPr>
            </w:pPr>
            <w:r w:rsidRPr="00851F80">
              <w:rPr>
                <w:rFonts w:ascii="Tahoma" w:eastAsia="Calibri" w:hAnsi="Tahoma" w:cs="Tahoma"/>
                <w:lang w:val="sr-Latn-CS" w:eastAsia="en-US"/>
              </w:rPr>
              <w:t>________________________________</w:t>
            </w:r>
          </w:p>
          <w:p w14:paraId="55F15CA0" w14:textId="77777777" w:rsidR="00851F80" w:rsidRPr="00851F80" w:rsidRDefault="00851F80" w:rsidP="00EB3748">
            <w:pPr>
              <w:suppressAutoHyphens w:val="0"/>
              <w:spacing w:line="0" w:lineRule="atLeast"/>
              <w:jc w:val="center"/>
              <w:rPr>
                <w:rFonts w:ascii="Tahoma" w:eastAsia="Calibri" w:hAnsi="Tahoma" w:cs="Tahoma"/>
                <w:lang w:val="sr-Cyrl-BA" w:eastAsia="en-US"/>
              </w:rPr>
            </w:pPr>
            <w:r w:rsidRPr="00851F80">
              <w:rPr>
                <w:rFonts w:ascii="Tahoma" w:eastAsia="Calibri" w:hAnsi="Tahoma" w:cs="Tahoma"/>
                <w:lang w:val="sr-Cyrl-BA" w:eastAsia="en-US"/>
              </w:rPr>
              <w:t xml:space="preserve">Генерални директор Ткачев Кирил Сергеевич </w:t>
            </w:r>
          </w:p>
        </w:tc>
        <w:tc>
          <w:tcPr>
            <w:tcW w:w="5104" w:type="dxa"/>
            <w:shd w:val="clear" w:color="auto" w:fill="auto"/>
          </w:tcPr>
          <w:p w14:paraId="277B4B95" w14:textId="77777777" w:rsidR="00851F80" w:rsidRPr="00851F80" w:rsidRDefault="00851F80" w:rsidP="00EB3748">
            <w:pPr>
              <w:suppressAutoHyphens w:val="0"/>
              <w:spacing w:line="0" w:lineRule="atLeast"/>
              <w:jc w:val="center"/>
              <w:rPr>
                <w:rFonts w:ascii="Tahoma" w:eastAsia="Calibri" w:hAnsi="Tahoma" w:cs="Tahoma"/>
                <w:lang w:eastAsia="en-US"/>
              </w:rPr>
            </w:pPr>
            <w:r>
              <w:rPr>
                <w:rFonts w:ascii="Tahoma" w:eastAsia="Calibri" w:hAnsi="Tahoma" w:cs="Tahoma"/>
                <w:b/>
                <w:lang w:val="sr-Cyrl-RS" w:eastAsia="en-US"/>
              </w:rPr>
              <w:t>Извршилац</w:t>
            </w:r>
          </w:p>
          <w:p w14:paraId="400F5B5C" w14:textId="77777777" w:rsidR="00851F80" w:rsidRPr="00851F80" w:rsidRDefault="00851F80" w:rsidP="00EB3748">
            <w:pPr>
              <w:suppressAutoHyphens w:val="0"/>
              <w:spacing w:line="0" w:lineRule="atLeast"/>
              <w:rPr>
                <w:rFonts w:ascii="Tahoma" w:eastAsia="Calibri" w:hAnsi="Tahoma" w:cs="Tahoma"/>
                <w:lang w:val="sr-Cyrl-BA" w:eastAsia="en-US"/>
              </w:rPr>
            </w:pPr>
          </w:p>
          <w:p w14:paraId="2830B629" w14:textId="77777777" w:rsidR="00851F80" w:rsidRPr="00851F80" w:rsidRDefault="00851F80" w:rsidP="00EB3748">
            <w:pPr>
              <w:suppressAutoHyphens w:val="0"/>
              <w:spacing w:line="0" w:lineRule="atLeast"/>
              <w:jc w:val="center"/>
              <w:rPr>
                <w:rFonts w:ascii="Tahoma" w:eastAsia="Calibri" w:hAnsi="Tahoma" w:cs="Tahoma"/>
                <w:lang w:val="sr-Cyrl-BA" w:eastAsia="en-US"/>
              </w:rPr>
            </w:pPr>
          </w:p>
          <w:p w14:paraId="6FC8FF49" w14:textId="77777777" w:rsidR="00851F80" w:rsidRPr="00851F80" w:rsidRDefault="00851F80" w:rsidP="00EB3748">
            <w:pPr>
              <w:suppressAutoHyphens w:val="0"/>
              <w:spacing w:line="0" w:lineRule="atLeast"/>
              <w:rPr>
                <w:rFonts w:ascii="Tahoma" w:eastAsia="Calibri" w:hAnsi="Tahoma" w:cs="Tahoma"/>
                <w:lang w:val="sr-Cyrl-BA" w:eastAsia="en-US"/>
              </w:rPr>
            </w:pPr>
          </w:p>
          <w:p w14:paraId="0CF67CCC" w14:textId="77777777" w:rsidR="00851F80" w:rsidRPr="00851F80" w:rsidRDefault="00851F80" w:rsidP="00EB3748">
            <w:pPr>
              <w:suppressAutoHyphens w:val="0"/>
              <w:spacing w:line="0" w:lineRule="atLeast"/>
              <w:rPr>
                <w:rFonts w:ascii="Tahoma" w:eastAsia="Calibri" w:hAnsi="Tahoma" w:cs="Tahoma"/>
                <w:lang w:val="sr-Cyrl-BA" w:eastAsia="en-US"/>
              </w:rPr>
            </w:pPr>
          </w:p>
          <w:p w14:paraId="671E5987" w14:textId="77777777" w:rsidR="00851F80" w:rsidRPr="00851F80" w:rsidRDefault="00851F80" w:rsidP="00EB3748">
            <w:pPr>
              <w:suppressAutoHyphens w:val="0"/>
              <w:spacing w:line="0" w:lineRule="atLeast"/>
              <w:jc w:val="center"/>
              <w:rPr>
                <w:rFonts w:ascii="Tahoma" w:eastAsia="Calibri" w:hAnsi="Tahoma" w:cs="Tahoma"/>
                <w:lang w:eastAsia="en-US"/>
              </w:rPr>
            </w:pPr>
            <w:r w:rsidRPr="00851F80">
              <w:rPr>
                <w:rFonts w:ascii="Tahoma" w:eastAsia="Calibri" w:hAnsi="Tahoma" w:cs="Tahoma"/>
                <w:lang w:eastAsia="en-US"/>
              </w:rPr>
              <w:t>___________________________________</w:t>
            </w:r>
          </w:p>
          <w:p w14:paraId="125D6B75" w14:textId="77777777" w:rsidR="00851F80" w:rsidRPr="00851F80" w:rsidRDefault="00851F80" w:rsidP="00EB3748">
            <w:pPr>
              <w:suppressAutoHyphens w:val="0"/>
              <w:snapToGrid w:val="0"/>
              <w:spacing w:line="0" w:lineRule="atLeast"/>
              <w:jc w:val="center"/>
              <w:rPr>
                <w:rFonts w:ascii="Tahoma" w:eastAsia="Calibri" w:hAnsi="Tahoma" w:cs="Tahoma"/>
                <w:lang w:val="sr-Cyrl-BA" w:eastAsia="en-US"/>
              </w:rPr>
            </w:pPr>
            <w:r w:rsidRPr="00851F80">
              <w:rPr>
                <w:rFonts w:ascii="Tahoma" w:eastAsia="Calibri" w:hAnsi="Tahoma" w:cs="Tahoma"/>
                <w:lang w:eastAsia="en-US"/>
              </w:rPr>
              <w:t xml:space="preserve"> Директор</w:t>
            </w:r>
          </w:p>
        </w:tc>
      </w:tr>
    </w:tbl>
    <w:p w14:paraId="560AE3AF" w14:textId="35151A9B" w:rsidR="004C7E2F" w:rsidRPr="00801DAF" w:rsidRDefault="004C7E2F" w:rsidP="00851F80">
      <w:pPr>
        <w:rPr>
          <w:rFonts w:ascii="Tahoma" w:hAnsi="Tahoma" w:cs="Tahoma"/>
          <w:b/>
          <w:lang w:val="sr-Cyrl-RS"/>
        </w:rPr>
      </w:pPr>
    </w:p>
    <w:sectPr w:rsidR="004C7E2F" w:rsidRPr="00801DAF" w:rsidSect="00EC13C3">
      <w:headerReference w:type="default" r:id="rId8"/>
      <w:footerReference w:type="even" r:id="rId9"/>
      <w:footerReference w:type="default" r:id="rId10"/>
      <w:footnotePr>
        <w:pos w:val="beneathText"/>
      </w:footnotePr>
      <w:pgSz w:w="12240" w:h="15840" w:code="1"/>
      <w:pgMar w:top="680" w:right="902" w:bottom="567" w:left="1134" w:header="425" w:footer="5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1DC53" w14:textId="77777777" w:rsidR="004D77B9" w:rsidRDefault="004D77B9">
      <w:r>
        <w:separator/>
      </w:r>
    </w:p>
  </w:endnote>
  <w:endnote w:type="continuationSeparator" w:id="0">
    <w:p w14:paraId="635BA8A2" w14:textId="77777777" w:rsidR="004D77B9" w:rsidRDefault="004D7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C">
    <w:altName w:val="Courier New"/>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AD73C" w14:textId="77777777" w:rsidR="004D77B9" w:rsidRDefault="004D77B9" w:rsidP="00422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2012EE" w14:textId="77777777" w:rsidR="004D77B9" w:rsidRDefault="004D77B9" w:rsidP="004228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B6C78" w14:textId="4451CC0A" w:rsidR="004D77B9" w:rsidRDefault="004D77B9" w:rsidP="00422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1F80">
      <w:rPr>
        <w:rStyle w:val="PageNumber"/>
        <w:noProof/>
      </w:rPr>
      <w:t>2</w:t>
    </w:r>
    <w:r>
      <w:rPr>
        <w:rStyle w:val="PageNumber"/>
      </w:rPr>
      <w:fldChar w:fldCharType="end"/>
    </w:r>
  </w:p>
  <w:p w14:paraId="40BD2BF5" w14:textId="77777777" w:rsidR="004D77B9" w:rsidRDefault="004D77B9" w:rsidP="0042283D">
    <w:pPr>
      <w:pStyle w:val="Footer"/>
      <w:ind w:right="360"/>
    </w:pPr>
    <w:r>
      <w:rPr>
        <w:noProof/>
        <w:lang w:val="en-GB" w:eastAsia="en-GB"/>
      </w:rPr>
      <mc:AlternateContent>
        <mc:Choice Requires="wps">
          <w:drawing>
            <wp:anchor distT="0" distB="0" distL="0" distR="0" simplePos="0" relativeHeight="251657216" behindDoc="0" locked="0" layoutInCell="1" allowOverlap="1" wp14:anchorId="4B0D21B9" wp14:editId="51D382A2">
              <wp:simplePos x="0" y="0"/>
              <wp:positionH relativeFrom="margin">
                <wp:align>center</wp:align>
              </wp:positionH>
              <wp:positionV relativeFrom="paragraph">
                <wp:posOffset>635</wp:posOffset>
              </wp:positionV>
              <wp:extent cx="27178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60578A" w14:textId="77777777" w:rsidR="004D77B9" w:rsidRPr="000F5A36" w:rsidRDefault="004D77B9" w:rsidP="000F5A36">
                          <w:pPr>
                            <w:rPr>
                              <w:rStyle w:val="PageNumbe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D21B9" id="_x0000_t202" coordsize="21600,21600" o:spt="202" path="m,l,21600r21600,l21600,xe">
              <v:stroke joinstyle="miter"/>
              <v:path gradientshapeok="t" o:connecttype="rect"/>
            </v:shapetype>
            <v:shape id="Text Box 1" o:spid="_x0000_s1027" type="#_x0000_t202" style="position:absolute;margin-left:0;margin-top:.05pt;width:21.4pt;height:13.7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" stroked="f">
              <v:fill opacity="0"/>
              <v:textbox inset="0,0,0,0">
                <w:txbxContent>
                  <w:p w14:paraId="3360578A" w14:textId="77777777" w:rsidR="004D77B9" w:rsidRPr="000F5A36" w:rsidRDefault="004D77B9" w:rsidP="000F5A36">
                    <w:pPr>
                      <w:rPr>
                        <w:rStyle w:val="PageNumber"/>
                      </w:rPr>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F257C" w14:textId="77777777" w:rsidR="004D77B9" w:rsidRDefault="004D77B9">
      <w:r>
        <w:separator/>
      </w:r>
    </w:p>
  </w:footnote>
  <w:footnote w:type="continuationSeparator" w:id="0">
    <w:p w14:paraId="2D40E79F" w14:textId="77777777" w:rsidR="004D77B9" w:rsidRDefault="004D77B9">
      <w:r>
        <w:continuationSeparator/>
      </w:r>
    </w:p>
  </w:footnote>
  <w:footnote w:id="1">
    <w:p w14:paraId="06168F5B" w14:textId="77777777" w:rsidR="004D77B9" w:rsidRPr="00851F80" w:rsidRDefault="004D77B9" w:rsidP="00BE1049">
      <w:pPr>
        <w:tabs>
          <w:tab w:val="left" w:pos="142"/>
        </w:tabs>
        <w:spacing w:after="120"/>
        <w:ind w:left="142" w:hanging="142"/>
        <w:rPr>
          <w:sz w:val="18"/>
          <w:szCs w:val="18"/>
        </w:rPr>
      </w:pPr>
      <w:r>
        <w:rPr>
          <w:rStyle w:val="FootnoteReference"/>
        </w:rPr>
        <w:footnoteRef/>
      </w:r>
      <w:r>
        <w:t xml:space="preserve"> </w:t>
      </w:r>
      <w:r w:rsidRPr="00851F80">
        <w:rPr>
          <w:rFonts w:ascii="Tahoma" w:eastAsia="Calibri" w:hAnsi="Tahoma" w:cs="Tahoma"/>
          <w:sz w:val="18"/>
          <w:szCs w:val="18"/>
        </w:rPr>
        <w:t xml:space="preserve">У случају истовременог постојања у уоченој чињеници карактеристика неколико горе наведених повреда, укупан износ новчаних казни одређује се сумирањем износа казни, при томе </w:t>
      </w:r>
      <w:r w:rsidRPr="00851F80">
        <w:rPr>
          <w:rFonts w:ascii="Tahoma" w:hAnsi="Tahoma"/>
          <w:bCs/>
          <w:sz w:val="18"/>
          <w:szCs w:val="18"/>
        </w:rPr>
        <w:t>Изврши</w:t>
      </w:r>
      <w:r w:rsidRPr="00851F80">
        <w:rPr>
          <w:rFonts w:ascii="Tahoma" w:hAnsi="Tahoma"/>
          <w:bCs/>
          <w:sz w:val="18"/>
          <w:szCs w:val="18"/>
          <w:lang w:val="sr-Cyrl-RS"/>
        </w:rPr>
        <w:t>оца</w:t>
      </w:r>
      <w:r w:rsidRPr="00851F80">
        <w:rPr>
          <w:rFonts w:ascii="Tahoma" w:hAnsi="Tahoma"/>
          <w:bCs/>
          <w:sz w:val="18"/>
          <w:szCs w:val="18"/>
        </w:rPr>
        <w:t xml:space="preserve"> услуге</w:t>
      </w:r>
      <w:r w:rsidRPr="00851F80">
        <w:rPr>
          <w:rFonts w:ascii="Tahoma" w:eastAsia="Calibri" w:hAnsi="Tahoma" w:cs="Tahoma"/>
          <w:sz w:val="18"/>
          <w:szCs w:val="18"/>
        </w:rPr>
        <w:t xml:space="preserve"> сноси одговорност према Наручиоцу за све повреде ових захтјева од стране радника Подизвођача.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FC623" w14:textId="77777777" w:rsidR="004D77B9" w:rsidRDefault="004D77B9">
    <w:pPr>
      <w:pStyle w:val="Header"/>
    </w:pPr>
    <w:r>
      <w:rPr>
        <w:noProof/>
        <w:lang w:val="en-GB" w:eastAsia="en-GB"/>
      </w:rPr>
      <mc:AlternateContent>
        <mc:Choice Requires="wps">
          <w:drawing>
            <wp:anchor distT="0" distB="0" distL="0" distR="0" simplePos="0" relativeHeight="251658240" behindDoc="0" locked="0" layoutInCell="1" allowOverlap="1" wp14:anchorId="7181328B" wp14:editId="047D03F3">
              <wp:simplePos x="0" y="0"/>
              <wp:positionH relativeFrom="page">
                <wp:posOffset>3109595</wp:posOffset>
              </wp:positionH>
              <wp:positionV relativeFrom="paragraph">
                <wp:posOffset>7620</wp:posOffset>
              </wp:positionV>
              <wp:extent cx="13970" cy="146050"/>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7652E" w14:textId="77777777" w:rsidR="004D77B9" w:rsidRDefault="004D77B9">
                          <w:pPr>
                            <w:pStyle w:val="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81328B" id="_x0000_t202" coordsize="21600,21600" o:spt="202" path="m,l,21600r21600,l21600,xe">
              <v:stroke joinstyle="miter"/>
              <v:path gradientshapeok="t" o:connecttype="rect"/>
            </v:shapetype>
            <v:shape id="Text Box 2" o:spid="_x0000_s1026" type="#_x0000_t202" style="position:absolute;margin-left:244.85pt;margin-top:.6pt;width:1.1pt;height:1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" stroked="f">
              <v:fill opacity="0"/>
              <v:textbox inset="0,0,0,0">
                <w:txbxContent>
                  <w:p w14:paraId="3A47652E" w14:textId="77777777" w:rsidR="004D77B9" w:rsidRDefault="004D77B9">
                    <w:pPr>
                      <w:pStyle w:val="Header"/>
                    </w:pP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26"/>
    <w:lvl w:ilvl="0">
      <w:start w:val="1"/>
      <w:numFmt w:val="bullet"/>
      <w:pStyle w:val="Spiegelstrich"/>
      <w:lvlText w:val=""/>
      <w:lvlJc w:val="left"/>
      <w:pPr>
        <w:tabs>
          <w:tab w:val="num" w:pos="1232"/>
        </w:tabs>
        <w:ind w:left="1232" w:hanging="360"/>
      </w:pPr>
      <w:rPr>
        <w:rFonts w:ascii="Wingdings" w:hAnsi="Wingdings"/>
      </w:rPr>
    </w:lvl>
  </w:abstractNum>
  <w:abstractNum w:abstractNumId="4" w15:restartNumberingAfterBreak="0">
    <w:nsid w:val="0015658E"/>
    <w:multiLevelType w:val="hybridMultilevel"/>
    <w:tmpl w:val="1E68BB26"/>
    <w:lvl w:ilvl="0" w:tplc="A4BA08F0">
      <w:start w:val="2"/>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530F1A"/>
    <w:multiLevelType w:val="hybridMultilevel"/>
    <w:tmpl w:val="A7DE61A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6" w15:restartNumberingAfterBreak="0">
    <w:nsid w:val="00A977B8"/>
    <w:multiLevelType w:val="hybridMultilevel"/>
    <w:tmpl w:val="F6EC528C"/>
    <w:lvl w:ilvl="0" w:tplc="BC6C0166">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A13CF1"/>
    <w:multiLevelType w:val="hybridMultilevel"/>
    <w:tmpl w:val="A5A08D5C"/>
    <w:lvl w:ilvl="0" w:tplc="06B21C9A">
      <w:start w:val="2"/>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602CF5"/>
    <w:multiLevelType w:val="hybridMultilevel"/>
    <w:tmpl w:val="D5A8363E"/>
    <w:lvl w:ilvl="0" w:tplc="CE5C4324">
      <w:numFmt w:val="bullet"/>
      <w:lvlText w:val="-"/>
      <w:lvlJc w:val="left"/>
      <w:pPr>
        <w:tabs>
          <w:tab w:val="num" w:pos="720"/>
        </w:tabs>
        <w:ind w:left="720" w:hanging="360"/>
      </w:pPr>
      <w:rPr>
        <w:rFonts w:ascii="Times-C" w:eastAsia="Times New Roman" w:hAnsi="Times-C"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F3247D"/>
    <w:multiLevelType w:val="hybridMultilevel"/>
    <w:tmpl w:val="A3F0B0F8"/>
    <w:lvl w:ilvl="0" w:tplc="87AA2BD2">
      <w:numFmt w:val="bullet"/>
      <w:lvlText w:val="-"/>
      <w:lvlJc w:val="left"/>
      <w:pPr>
        <w:ind w:left="3495" w:hanging="360"/>
      </w:pPr>
      <w:rPr>
        <w:rFonts w:ascii="Times New Roman" w:eastAsia="Calibri" w:hAnsi="Times New Roman" w:cs="Times New Roman" w:hint="default"/>
      </w:rPr>
    </w:lvl>
    <w:lvl w:ilvl="1" w:tplc="04090003" w:tentative="1">
      <w:start w:val="1"/>
      <w:numFmt w:val="bullet"/>
      <w:lvlText w:val="o"/>
      <w:lvlJc w:val="left"/>
      <w:pPr>
        <w:ind w:left="4215" w:hanging="360"/>
      </w:pPr>
      <w:rPr>
        <w:rFonts w:ascii="Courier New" w:hAnsi="Courier New" w:cs="Courier New" w:hint="default"/>
      </w:rPr>
    </w:lvl>
    <w:lvl w:ilvl="2" w:tplc="04090005" w:tentative="1">
      <w:start w:val="1"/>
      <w:numFmt w:val="bullet"/>
      <w:lvlText w:val=""/>
      <w:lvlJc w:val="left"/>
      <w:pPr>
        <w:ind w:left="4935" w:hanging="360"/>
      </w:pPr>
      <w:rPr>
        <w:rFonts w:ascii="Wingdings" w:hAnsi="Wingdings" w:hint="default"/>
      </w:rPr>
    </w:lvl>
    <w:lvl w:ilvl="3" w:tplc="04090001" w:tentative="1">
      <w:start w:val="1"/>
      <w:numFmt w:val="bullet"/>
      <w:lvlText w:val=""/>
      <w:lvlJc w:val="left"/>
      <w:pPr>
        <w:ind w:left="5655" w:hanging="360"/>
      </w:pPr>
      <w:rPr>
        <w:rFonts w:ascii="Symbol" w:hAnsi="Symbol" w:hint="default"/>
      </w:rPr>
    </w:lvl>
    <w:lvl w:ilvl="4" w:tplc="04090003" w:tentative="1">
      <w:start w:val="1"/>
      <w:numFmt w:val="bullet"/>
      <w:lvlText w:val="o"/>
      <w:lvlJc w:val="left"/>
      <w:pPr>
        <w:ind w:left="6375" w:hanging="360"/>
      </w:pPr>
      <w:rPr>
        <w:rFonts w:ascii="Courier New" w:hAnsi="Courier New" w:cs="Courier New" w:hint="default"/>
      </w:rPr>
    </w:lvl>
    <w:lvl w:ilvl="5" w:tplc="04090005" w:tentative="1">
      <w:start w:val="1"/>
      <w:numFmt w:val="bullet"/>
      <w:lvlText w:val=""/>
      <w:lvlJc w:val="left"/>
      <w:pPr>
        <w:ind w:left="7095" w:hanging="360"/>
      </w:pPr>
      <w:rPr>
        <w:rFonts w:ascii="Wingdings" w:hAnsi="Wingdings" w:hint="default"/>
      </w:rPr>
    </w:lvl>
    <w:lvl w:ilvl="6" w:tplc="04090001" w:tentative="1">
      <w:start w:val="1"/>
      <w:numFmt w:val="bullet"/>
      <w:lvlText w:val=""/>
      <w:lvlJc w:val="left"/>
      <w:pPr>
        <w:ind w:left="7815" w:hanging="360"/>
      </w:pPr>
      <w:rPr>
        <w:rFonts w:ascii="Symbol" w:hAnsi="Symbol" w:hint="default"/>
      </w:rPr>
    </w:lvl>
    <w:lvl w:ilvl="7" w:tplc="04090003" w:tentative="1">
      <w:start w:val="1"/>
      <w:numFmt w:val="bullet"/>
      <w:lvlText w:val="o"/>
      <w:lvlJc w:val="left"/>
      <w:pPr>
        <w:ind w:left="8535" w:hanging="360"/>
      </w:pPr>
      <w:rPr>
        <w:rFonts w:ascii="Courier New" w:hAnsi="Courier New" w:cs="Courier New" w:hint="default"/>
      </w:rPr>
    </w:lvl>
    <w:lvl w:ilvl="8" w:tplc="04090005" w:tentative="1">
      <w:start w:val="1"/>
      <w:numFmt w:val="bullet"/>
      <w:lvlText w:val=""/>
      <w:lvlJc w:val="left"/>
      <w:pPr>
        <w:ind w:left="9255" w:hanging="360"/>
      </w:pPr>
      <w:rPr>
        <w:rFonts w:ascii="Wingdings" w:hAnsi="Wingdings" w:hint="default"/>
      </w:rPr>
    </w:lvl>
  </w:abstractNum>
  <w:abstractNum w:abstractNumId="10" w15:restartNumberingAfterBreak="0">
    <w:nsid w:val="0FF905AC"/>
    <w:multiLevelType w:val="hybridMultilevel"/>
    <w:tmpl w:val="6E261326"/>
    <w:lvl w:ilvl="0" w:tplc="E202070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0F130D4"/>
    <w:multiLevelType w:val="hybridMultilevel"/>
    <w:tmpl w:val="758A9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516E9C"/>
    <w:multiLevelType w:val="hybridMultilevel"/>
    <w:tmpl w:val="C99281E2"/>
    <w:lvl w:ilvl="0" w:tplc="981278E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D82C69"/>
    <w:multiLevelType w:val="hybridMultilevel"/>
    <w:tmpl w:val="2AB6DDD0"/>
    <w:lvl w:ilvl="0" w:tplc="FCFE6AC2">
      <w:start w:val="4"/>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6486C53"/>
    <w:multiLevelType w:val="hybridMultilevel"/>
    <w:tmpl w:val="0810A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871778"/>
    <w:multiLevelType w:val="hybridMultilevel"/>
    <w:tmpl w:val="1BC2284E"/>
    <w:lvl w:ilvl="0" w:tplc="7CF41C90">
      <w:numFmt w:val="bullet"/>
      <w:lvlText w:val="-"/>
      <w:lvlJc w:val="left"/>
      <w:pPr>
        <w:ind w:left="435" w:hanging="360"/>
      </w:pPr>
      <w:rPr>
        <w:rFonts w:ascii="Tahoma" w:eastAsia="Calibri" w:hAnsi="Tahoma" w:cs="Tahoma" w:hint="default"/>
      </w:rPr>
    </w:lvl>
    <w:lvl w:ilvl="1" w:tplc="241A0003" w:tentative="1">
      <w:start w:val="1"/>
      <w:numFmt w:val="bullet"/>
      <w:lvlText w:val="o"/>
      <w:lvlJc w:val="left"/>
      <w:pPr>
        <w:ind w:left="1155" w:hanging="360"/>
      </w:pPr>
      <w:rPr>
        <w:rFonts w:ascii="Courier New" w:hAnsi="Courier New" w:cs="Courier New" w:hint="default"/>
      </w:rPr>
    </w:lvl>
    <w:lvl w:ilvl="2" w:tplc="241A0005" w:tentative="1">
      <w:start w:val="1"/>
      <w:numFmt w:val="bullet"/>
      <w:lvlText w:val=""/>
      <w:lvlJc w:val="left"/>
      <w:pPr>
        <w:ind w:left="1875" w:hanging="360"/>
      </w:pPr>
      <w:rPr>
        <w:rFonts w:ascii="Wingdings" w:hAnsi="Wingdings" w:hint="default"/>
      </w:rPr>
    </w:lvl>
    <w:lvl w:ilvl="3" w:tplc="241A0001" w:tentative="1">
      <w:start w:val="1"/>
      <w:numFmt w:val="bullet"/>
      <w:lvlText w:val=""/>
      <w:lvlJc w:val="left"/>
      <w:pPr>
        <w:ind w:left="2595" w:hanging="360"/>
      </w:pPr>
      <w:rPr>
        <w:rFonts w:ascii="Symbol" w:hAnsi="Symbol" w:hint="default"/>
      </w:rPr>
    </w:lvl>
    <w:lvl w:ilvl="4" w:tplc="241A0003" w:tentative="1">
      <w:start w:val="1"/>
      <w:numFmt w:val="bullet"/>
      <w:lvlText w:val="o"/>
      <w:lvlJc w:val="left"/>
      <w:pPr>
        <w:ind w:left="3315" w:hanging="360"/>
      </w:pPr>
      <w:rPr>
        <w:rFonts w:ascii="Courier New" w:hAnsi="Courier New" w:cs="Courier New" w:hint="default"/>
      </w:rPr>
    </w:lvl>
    <w:lvl w:ilvl="5" w:tplc="241A0005" w:tentative="1">
      <w:start w:val="1"/>
      <w:numFmt w:val="bullet"/>
      <w:lvlText w:val=""/>
      <w:lvlJc w:val="left"/>
      <w:pPr>
        <w:ind w:left="4035" w:hanging="360"/>
      </w:pPr>
      <w:rPr>
        <w:rFonts w:ascii="Wingdings" w:hAnsi="Wingdings" w:hint="default"/>
      </w:rPr>
    </w:lvl>
    <w:lvl w:ilvl="6" w:tplc="241A0001" w:tentative="1">
      <w:start w:val="1"/>
      <w:numFmt w:val="bullet"/>
      <w:lvlText w:val=""/>
      <w:lvlJc w:val="left"/>
      <w:pPr>
        <w:ind w:left="4755" w:hanging="360"/>
      </w:pPr>
      <w:rPr>
        <w:rFonts w:ascii="Symbol" w:hAnsi="Symbol" w:hint="default"/>
      </w:rPr>
    </w:lvl>
    <w:lvl w:ilvl="7" w:tplc="241A0003" w:tentative="1">
      <w:start w:val="1"/>
      <w:numFmt w:val="bullet"/>
      <w:lvlText w:val="o"/>
      <w:lvlJc w:val="left"/>
      <w:pPr>
        <w:ind w:left="5475" w:hanging="360"/>
      </w:pPr>
      <w:rPr>
        <w:rFonts w:ascii="Courier New" w:hAnsi="Courier New" w:cs="Courier New" w:hint="default"/>
      </w:rPr>
    </w:lvl>
    <w:lvl w:ilvl="8" w:tplc="241A0005" w:tentative="1">
      <w:start w:val="1"/>
      <w:numFmt w:val="bullet"/>
      <w:lvlText w:val=""/>
      <w:lvlJc w:val="left"/>
      <w:pPr>
        <w:ind w:left="6195" w:hanging="360"/>
      </w:pPr>
      <w:rPr>
        <w:rFonts w:ascii="Wingdings" w:hAnsi="Wingdings" w:hint="default"/>
      </w:rPr>
    </w:lvl>
  </w:abstractNum>
  <w:abstractNum w:abstractNumId="16" w15:restartNumberingAfterBreak="0">
    <w:nsid w:val="1BDB6224"/>
    <w:multiLevelType w:val="hybridMultilevel"/>
    <w:tmpl w:val="2EE2FD28"/>
    <w:lvl w:ilvl="0" w:tplc="CC1E2B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E5C683E"/>
    <w:multiLevelType w:val="hybridMultilevel"/>
    <w:tmpl w:val="7032A3D0"/>
    <w:lvl w:ilvl="0" w:tplc="CC1E2B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0A3499E"/>
    <w:multiLevelType w:val="hybridMultilevel"/>
    <w:tmpl w:val="18526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A17DFF"/>
    <w:multiLevelType w:val="hybridMultilevel"/>
    <w:tmpl w:val="9A3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632263"/>
    <w:multiLevelType w:val="hybridMultilevel"/>
    <w:tmpl w:val="370C4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736C82"/>
    <w:multiLevelType w:val="hybridMultilevel"/>
    <w:tmpl w:val="094C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605B7C"/>
    <w:multiLevelType w:val="hybridMultilevel"/>
    <w:tmpl w:val="EF24E482"/>
    <w:lvl w:ilvl="0" w:tplc="CE5C4324">
      <w:numFmt w:val="bullet"/>
      <w:lvlText w:val="-"/>
      <w:lvlJc w:val="left"/>
      <w:pPr>
        <w:tabs>
          <w:tab w:val="num" w:pos="720"/>
        </w:tabs>
        <w:ind w:left="720" w:hanging="360"/>
      </w:pPr>
      <w:rPr>
        <w:rFonts w:ascii="Times-C" w:eastAsia="Times New Roman" w:hAnsi="Times-C"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AA4169"/>
    <w:multiLevelType w:val="hybridMultilevel"/>
    <w:tmpl w:val="3D346F8A"/>
    <w:lvl w:ilvl="0" w:tplc="D52A2A7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6A1443"/>
    <w:multiLevelType w:val="hybridMultilevel"/>
    <w:tmpl w:val="141498D8"/>
    <w:lvl w:ilvl="0" w:tplc="1E923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A37C24"/>
    <w:multiLevelType w:val="hybridMultilevel"/>
    <w:tmpl w:val="E8886BB4"/>
    <w:lvl w:ilvl="0" w:tplc="1E92316C">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6" w15:restartNumberingAfterBreak="0">
    <w:nsid w:val="35BE6E60"/>
    <w:multiLevelType w:val="hybridMultilevel"/>
    <w:tmpl w:val="5CA8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0A2EF7"/>
    <w:multiLevelType w:val="hybridMultilevel"/>
    <w:tmpl w:val="DFC4151A"/>
    <w:lvl w:ilvl="0" w:tplc="1E923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E52614"/>
    <w:multiLevelType w:val="hybridMultilevel"/>
    <w:tmpl w:val="23D4E6D4"/>
    <w:lvl w:ilvl="0" w:tplc="05CE054A">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4028BE"/>
    <w:multiLevelType w:val="hybridMultilevel"/>
    <w:tmpl w:val="EDDCAB4A"/>
    <w:lvl w:ilvl="0" w:tplc="F90012F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C20848"/>
    <w:multiLevelType w:val="hybridMultilevel"/>
    <w:tmpl w:val="E8409C8A"/>
    <w:lvl w:ilvl="0" w:tplc="1E923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4BFE2002"/>
    <w:multiLevelType w:val="hybridMultilevel"/>
    <w:tmpl w:val="83E450FE"/>
    <w:lvl w:ilvl="0" w:tplc="AE28B51C">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895D46"/>
    <w:multiLevelType w:val="hybridMultilevel"/>
    <w:tmpl w:val="C32E5FBE"/>
    <w:lvl w:ilvl="0" w:tplc="69A09D58">
      <w:numFmt w:val="bullet"/>
      <w:lvlText w:val="-"/>
      <w:lvlJc w:val="left"/>
      <w:pPr>
        <w:ind w:left="720" w:hanging="360"/>
      </w:pPr>
      <w:rPr>
        <w:rFonts w:ascii="Tahoma" w:eastAsia="Calibri"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55DF1DC0"/>
    <w:multiLevelType w:val="hybridMultilevel"/>
    <w:tmpl w:val="21C26088"/>
    <w:lvl w:ilvl="0" w:tplc="251E4E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7828E6"/>
    <w:multiLevelType w:val="hybridMultilevel"/>
    <w:tmpl w:val="67302F2A"/>
    <w:lvl w:ilvl="0" w:tplc="D52A2A7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6D3941"/>
    <w:multiLevelType w:val="hybridMultilevel"/>
    <w:tmpl w:val="71100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C802ED"/>
    <w:multiLevelType w:val="hybridMultilevel"/>
    <w:tmpl w:val="AC302E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29839E3"/>
    <w:multiLevelType w:val="hybridMultilevel"/>
    <w:tmpl w:val="D7986BF4"/>
    <w:lvl w:ilvl="0" w:tplc="D52A2A7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954577"/>
    <w:multiLevelType w:val="hybridMultilevel"/>
    <w:tmpl w:val="0AAA8462"/>
    <w:lvl w:ilvl="0" w:tplc="5346390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F557100"/>
    <w:multiLevelType w:val="hybridMultilevel"/>
    <w:tmpl w:val="AEAC9D02"/>
    <w:lvl w:ilvl="0" w:tplc="1E92316C">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1" w15:restartNumberingAfterBreak="0">
    <w:nsid w:val="7018227A"/>
    <w:multiLevelType w:val="hybridMultilevel"/>
    <w:tmpl w:val="223E1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A9618C"/>
    <w:multiLevelType w:val="hybridMultilevel"/>
    <w:tmpl w:val="2B1E6762"/>
    <w:lvl w:ilvl="0" w:tplc="CE5C4324">
      <w:numFmt w:val="bullet"/>
      <w:lvlText w:val="-"/>
      <w:lvlJc w:val="left"/>
      <w:pPr>
        <w:tabs>
          <w:tab w:val="num" w:pos="1440"/>
        </w:tabs>
        <w:ind w:left="1440" w:hanging="360"/>
      </w:pPr>
      <w:rPr>
        <w:rFonts w:ascii="Times-C" w:eastAsia="Times New Roman" w:hAnsi="Times-C" w:cs="Times New Roman"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562CBD"/>
    <w:multiLevelType w:val="hybridMultilevel"/>
    <w:tmpl w:val="009A7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994A95"/>
    <w:multiLevelType w:val="hybridMultilevel"/>
    <w:tmpl w:val="4A96CFE6"/>
    <w:lvl w:ilvl="0" w:tplc="9392CE78">
      <w:numFmt w:val="bullet"/>
      <w:lvlText w:val="-"/>
      <w:lvlJc w:val="left"/>
      <w:pPr>
        <w:ind w:left="2340" w:hanging="360"/>
      </w:pPr>
      <w:rPr>
        <w:rFonts w:ascii="Times New Roman" w:eastAsia="Calibri" w:hAnsi="Times New Roman" w:cs="Times New Roman"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5" w15:restartNumberingAfterBreak="0">
    <w:nsid w:val="787C0DB2"/>
    <w:multiLevelType w:val="hybridMultilevel"/>
    <w:tmpl w:val="1966CA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8F597B"/>
    <w:multiLevelType w:val="hybridMultilevel"/>
    <w:tmpl w:val="6AB66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E61D18"/>
    <w:multiLevelType w:val="hybridMultilevel"/>
    <w:tmpl w:val="5094B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35"/>
  </w:num>
  <w:num w:numId="4">
    <w:abstractNumId w:val="38"/>
  </w:num>
  <w:num w:numId="5">
    <w:abstractNumId w:val="14"/>
  </w:num>
  <w:num w:numId="6">
    <w:abstractNumId w:val="23"/>
  </w:num>
  <w:num w:numId="7">
    <w:abstractNumId w:val="47"/>
  </w:num>
  <w:num w:numId="8">
    <w:abstractNumId w:val="36"/>
  </w:num>
  <w:num w:numId="9">
    <w:abstractNumId w:val="21"/>
  </w:num>
  <w:num w:numId="10">
    <w:abstractNumId w:val="19"/>
  </w:num>
  <w:num w:numId="11">
    <w:abstractNumId w:val="20"/>
  </w:num>
  <w:num w:numId="12">
    <w:abstractNumId w:val="24"/>
  </w:num>
  <w:num w:numId="13">
    <w:abstractNumId w:val="27"/>
  </w:num>
  <w:num w:numId="14">
    <w:abstractNumId w:val="30"/>
  </w:num>
  <w:num w:numId="15">
    <w:abstractNumId w:val="40"/>
  </w:num>
  <w:num w:numId="16">
    <w:abstractNumId w:val="25"/>
  </w:num>
  <w:num w:numId="17">
    <w:abstractNumId w:val="6"/>
  </w:num>
  <w:num w:numId="18">
    <w:abstractNumId w:val="34"/>
  </w:num>
  <w:num w:numId="19">
    <w:abstractNumId w:val="11"/>
  </w:num>
  <w:num w:numId="20">
    <w:abstractNumId w:val="45"/>
  </w:num>
  <w:num w:numId="21">
    <w:abstractNumId w:val="29"/>
  </w:num>
  <w:num w:numId="22">
    <w:abstractNumId w:val="26"/>
  </w:num>
  <w:num w:numId="23">
    <w:abstractNumId w:val="31"/>
  </w:num>
  <w:num w:numId="24">
    <w:abstractNumId w:val="18"/>
  </w:num>
  <w:num w:numId="25">
    <w:abstractNumId w:val="5"/>
  </w:num>
  <w:num w:numId="26">
    <w:abstractNumId w:val="9"/>
  </w:num>
  <w:num w:numId="27">
    <w:abstractNumId w:val="39"/>
  </w:num>
  <w:num w:numId="28">
    <w:abstractNumId w:val="10"/>
  </w:num>
  <w:num w:numId="29">
    <w:abstractNumId w:val="44"/>
  </w:num>
  <w:num w:numId="30">
    <w:abstractNumId w:val="43"/>
  </w:num>
  <w:num w:numId="31">
    <w:abstractNumId w:val="41"/>
  </w:num>
  <w:num w:numId="32">
    <w:abstractNumId w:val="46"/>
  </w:num>
  <w:num w:numId="33">
    <w:abstractNumId w:val="22"/>
  </w:num>
  <w:num w:numId="34">
    <w:abstractNumId w:val="8"/>
  </w:num>
  <w:num w:numId="35">
    <w:abstractNumId w:val="4"/>
  </w:num>
  <w:num w:numId="36">
    <w:abstractNumId w:val="16"/>
  </w:num>
  <w:num w:numId="37">
    <w:abstractNumId w:val="13"/>
  </w:num>
  <w:num w:numId="38">
    <w:abstractNumId w:val="17"/>
  </w:num>
  <w:num w:numId="39">
    <w:abstractNumId w:val="7"/>
  </w:num>
  <w:num w:numId="40">
    <w:abstractNumId w:val="32"/>
  </w:num>
  <w:num w:numId="41">
    <w:abstractNumId w:val="42"/>
  </w:num>
  <w:num w:numId="42">
    <w:abstractNumId w:val="15"/>
  </w:num>
  <w:num w:numId="43">
    <w:abstractNumId w:val="28"/>
  </w:num>
  <w:num w:numId="44">
    <w:abstractNumId w:val="33"/>
  </w:num>
  <w:num w:numId="45">
    <w:abstractNumId w:val="12"/>
  </w:num>
  <w:num w:numId="46">
    <w:abstractNumId w:val="3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D30"/>
    <w:rsid w:val="00001918"/>
    <w:rsid w:val="000024B6"/>
    <w:rsid w:val="00002BB0"/>
    <w:rsid w:val="000062B3"/>
    <w:rsid w:val="00007C03"/>
    <w:rsid w:val="00010470"/>
    <w:rsid w:val="00010B9C"/>
    <w:rsid w:val="0001185A"/>
    <w:rsid w:val="000122CA"/>
    <w:rsid w:val="0001258A"/>
    <w:rsid w:val="00013E4E"/>
    <w:rsid w:val="0001660E"/>
    <w:rsid w:val="00016BD2"/>
    <w:rsid w:val="00017BBF"/>
    <w:rsid w:val="0002004A"/>
    <w:rsid w:val="000205A2"/>
    <w:rsid w:val="0002131D"/>
    <w:rsid w:val="00022BE1"/>
    <w:rsid w:val="00022C1A"/>
    <w:rsid w:val="00023F8B"/>
    <w:rsid w:val="000273A8"/>
    <w:rsid w:val="00027E04"/>
    <w:rsid w:val="0003198D"/>
    <w:rsid w:val="00031D7B"/>
    <w:rsid w:val="00032214"/>
    <w:rsid w:val="000325FD"/>
    <w:rsid w:val="00032B04"/>
    <w:rsid w:val="00034882"/>
    <w:rsid w:val="00036794"/>
    <w:rsid w:val="000418DD"/>
    <w:rsid w:val="00044C27"/>
    <w:rsid w:val="00044D18"/>
    <w:rsid w:val="000467E0"/>
    <w:rsid w:val="00047157"/>
    <w:rsid w:val="0004799F"/>
    <w:rsid w:val="00047D32"/>
    <w:rsid w:val="00050665"/>
    <w:rsid w:val="00051F47"/>
    <w:rsid w:val="00052B14"/>
    <w:rsid w:val="00053384"/>
    <w:rsid w:val="000553D2"/>
    <w:rsid w:val="000553F6"/>
    <w:rsid w:val="000576D8"/>
    <w:rsid w:val="00062D1C"/>
    <w:rsid w:val="00063953"/>
    <w:rsid w:val="00065C58"/>
    <w:rsid w:val="00066FF4"/>
    <w:rsid w:val="00067D5D"/>
    <w:rsid w:val="0007435D"/>
    <w:rsid w:val="000748DD"/>
    <w:rsid w:val="000755DF"/>
    <w:rsid w:val="00076F99"/>
    <w:rsid w:val="000771CB"/>
    <w:rsid w:val="00081D19"/>
    <w:rsid w:val="000831F5"/>
    <w:rsid w:val="00084845"/>
    <w:rsid w:val="00085546"/>
    <w:rsid w:val="00085613"/>
    <w:rsid w:val="00086B98"/>
    <w:rsid w:val="00086DBA"/>
    <w:rsid w:val="00087A67"/>
    <w:rsid w:val="000909AE"/>
    <w:rsid w:val="00091D11"/>
    <w:rsid w:val="00092317"/>
    <w:rsid w:val="00092E72"/>
    <w:rsid w:val="00093C0B"/>
    <w:rsid w:val="0009436D"/>
    <w:rsid w:val="00095CEE"/>
    <w:rsid w:val="00095E33"/>
    <w:rsid w:val="000974C1"/>
    <w:rsid w:val="00097932"/>
    <w:rsid w:val="000A06B8"/>
    <w:rsid w:val="000A0FC6"/>
    <w:rsid w:val="000A1727"/>
    <w:rsid w:val="000A2271"/>
    <w:rsid w:val="000A2AD7"/>
    <w:rsid w:val="000A2F95"/>
    <w:rsid w:val="000A4C32"/>
    <w:rsid w:val="000A4EAF"/>
    <w:rsid w:val="000A5068"/>
    <w:rsid w:val="000A5664"/>
    <w:rsid w:val="000A69A7"/>
    <w:rsid w:val="000A75F5"/>
    <w:rsid w:val="000A7F56"/>
    <w:rsid w:val="000B0479"/>
    <w:rsid w:val="000B3113"/>
    <w:rsid w:val="000B4347"/>
    <w:rsid w:val="000B6168"/>
    <w:rsid w:val="000B692F"/>
    <w:rsid w:val="000C1308"/>
    <w:rsid w:val="000C3548"/>
    <w:rsid w:val="000C3723"/>
    <w:rsid w:val="000C43B5"/>
    <w:rsid w:val="000C46B7"/>
    <w:rsid w:val="000C5DAB"/>
    <w:rsid w:val="000C70FF"/>
    <w:rsid w:val="000C7852"/>
    <w:rsid w:val="000D01A0"/>
    <w:rsid w:val="000D2FF4"/>
    <w:rsid w:val="000D3548"/>
    <w:rsid w:val="000D3FB2"/>
    <w:rsid w:val="000D4463"/>
    <w:rsid w:val="000D4549"/>
    <w:rsid w:val="000D537E"/>
    <w:rsid w:val="000D5B28"/>
    <w:rsid w:val="000D68D6"/>
    <w:rsid w:val="000D742B"/>
    <w:rsid w:val="000E0171"/>
    <w:rsid w:val="000E03DF"/>
    <w:rsid w:val="000E0C00"/>
    <w:rsid w:val="000E1A8F"/>
    <w:rsid w:val="000E6F26"/>
    <w:rsid w:val="000F4507"/>
    <w:rsid w:val="000F4A17"/>
    <w:rsid w:val="000F4E15"/>
    <w:rsid w:val="000F513F"/>
    <w:rsid w:val="000F55D1"/>
    <w:rsid w:val="000F5A36"/>
    <w:rsid w:val="000F6B68"/>
    <w:rsid w:val="001000D5"/>
    <w:rsid w:val="00100B9C"/>
    <w:rsid w:val="001013B8"/>
    <w:rsid w:val="00101ACF"/>
    <w:rsid w:val="001030C8"/>
    <w:rsid w:val="00104367"/>
    <w:rsid w:val="001050AF"/>
    <w:rsid w:val="00106547"/>
    <w:rsid w:val="001109BF"/>
    <w:rsid w:val="00110B79"/>
    <w:rsid w:val="0011275F"/>
    <w:rsid w:val="00114837"/>
    <w:rsid w:val="001149E0"/>
    <w:rsid w:val="00114A1F"/>
    <w:rsid w:val="00114AFF"/>
    <w:rsid w:val="00115502"/>
    <w:rsid w:val="001161D3"/>
    <w:rsid w:val="0011708E"/>
    <w:rsid w:val="0012052D"/>
    <w:rsid w:val="00120796"/>
    <w:rsid w:val="00120CFB"/>
    <w:rsid w:val="0012129E"/>
    <w:rsid w:val="00122175"/>
    <w:rsid w:val="001235B4"/>
    <w:rsid w:val="00124507"/>
    <w:rsid w:val="001255A4"/>
    <w:rsid w:val="00125C6E"/>
    <w:rsid w:val="00127365"/>
    <w:rsid w:val="001304D3"/>
    <w:rsid w:val="001309CE"/>
    <w:rsid w:val="00130AAC"/>
    <w:rsid w:val="00131599"/>
    <w:rsid w:val="00132256"/>
    <w:rsid w:val="00132525"/>
    <w:rsid w:val="00132729"/>
    <w:rsid w:val="00134C42"/>
    <w:rsid w:val="00140453"/>
    <w:rsid w:val="001416E0"/>
    <w:rsid w:val="00141D51"/>
    <w:rsid w:val="00142590"/>
    <w:rsid w:val="001425C8"/>
    <w:rsid w:val="001436FF"/>
    <w:rsid w:val="00144A8B"/>
    <w:rsid w:val="00145642"/>
    <w:rsid w:val="0014771D"/>
    <w:rsid w:val="00147AAA"/>
    <w:rsid w:val="00150E46"/>
    <w:rsid w:val="001514EF"/>
    <w:rsid w:val="0015198D"/>
    <w:rsid w:val="001519BA"/>
    <w:rsid w:val="00151A0B"/>
    <w:rsid w:val="001555D8"/>
    <w:rsid w:val="001557D4"/>
    <w:rsid w:val="001558F7"/>
    <w:rsid w:val="001561B1"/>
    <w:rsid w:val="00160979"/>
    <w:rsid w:val="00160C92"/>
    <w:rsid w:val="001614CC"/>
    <w:rsid w:val="001628D8"/>
    <w:rsid w:val="001644DC"/>
    <w:rsid w:val="00164FE1"/>
    <w:rsid w:val="001653AF"/>
    <w:rsid w:val="0016565A"/>
    <w:rsid w:val="00166135"/>
    <w:rsid w:val="0017014F"/>
    <w:rsid w:val="00173438"/>
    <w:rsid w:val="00174D1E"/>
    <w:rsid w:val="00175C7F"/>
    <w:rsid w:val="00175D97"/>
    <w:rsid w:val="00176E81"/>
    <w:rsid w:val="00180C4E"/>
    <w:rsid w:val="0018153A"/>
    <w:rsid w:val="001825AE"/>
    <w:rsid w:val="001825F5"/>
    <w:rsid w:val="00183C5B"/>
    <w:rsid w:val="001847FF"/>
    <w:rsid w:val="00185347"/>
    <w:rsid w:val="001871E6"/>
    <w:rsid w:val="00187880"/>
    <w:rsid w:val="00190BD0"/>
    <w:rsid w:val="001941C3"/>
    <w:rsid w:val="00195109"/>
    <w:rsid w:val="001951BE"/>
    <w:rsid w:val="00197584"/>
    <w:rsid w:val="00197E52"/>
    <w:rsid w:val="00197F66"/>
    <w:rsid w:val="001A0BBB"/>
    <w:rsid w:val="001A1010"/>
    <w:rsid w:val="001A10F8"/>
    <w:rsid w:val="001A3BC5"/>
    <w:rsid w:val="001A3E66"/>
    <w:rsid w:val="001A4008"/>
    <w:rsid w:val="001A4901"/>
    <w:rsid w:val="001A6ED3"/>
    <w:rsid w:val="001A706E"/>
    <w:rsid w:val="001B12CA"/>
    <w:rsid w:val="001B1665"/>
    <w:rsid w:val="001B6402"/>
    <w:rsid w:val="001B67D7"/>
    <w:rsid w:val="001B69C7"/>
    <w:rsid w:val="001C0556"/>
    <w:rsid w:val="001C0685"/>
    <w:rsid w:val="001C1FDA"/>
    <w:rsid w:val="001C3DCA"/>
    <w:rsid w:val="001C4EB8"/>
    <w:rsid w:val="001C65DB"/>
    <w:rsid w:val="001C65F5"/>
    <w:rsid w:val="001C6A02"/>
    <w:rsid w:val="001C70DA"/>
    <w:rsid w:val="001C729C"/>
    <w:rsid w:val="001C7353"/>
    <w:rsid w:val="001D0D3C"/>
    <w:rsid w:val="001D1047"/>
    <w:rsid w:val="001D1D58"/>
    <w:rsid w:val="001D4086"/>
    <w:rsid w:val="001D4FC4"/>
    <w:rsid w:val="001D583A"/>
    <w:rsid w:val="001D602F"/>
    <w:rsid w:val="001D6552"/>
    <w:rsid w:val="001D6BBD"/>
    <w:rsid w:val="001D7384"/>
    <w:rsid w:val="001D7778"/>
    <w:rsid w:val="001D7FF8"/>
    <w:rsid w:val="001E05FE"/>
    <w:rsid w:val="001E09A8"/>
    <w:rsid w:val="001E12E1"/>
    <w:rsid w:val="001E1638"/>
    <w:rsid w:val="001E17D5"/>
    <w:rsid w:val="001E2B67"/>
    <w:rsid w:val="001E5F20"/>
    <w:rsid w:val="001E68F2"/>
    <w:rsid w:val="001E6CC1"/>
    <w:rsid w:val="001E77E2"/>
    <w:rsid w:val="001F0E7D"/>
    <w:rsid w:val="001F1515"/>
    <w:rsid w:val="001F15A6"/>
    <w:rsid w:val="001F1641"/>
    <w:rsid w:val="001F2532"/>
    <w:rsid w:val="001F2874"/>
    <w:rsid w:val="001F353C"/>
    <w:rsid w:val="001F3F4E"/>
    <w:rsid w:val="001F3FC0"/>
    <w:rsid w:val="001F477D"/>
    <w:rsid w:val="001F5D6C"/>
    <w:rsid w:val="001F625A"/>
    <w:rsid w:val="0020067E"/>
    <w:rsid w:val="00201DFB"/>
    <w:rsid w:val="002036E1"/>
    <w:rsid w:val="0020508A"/>
    <w:rsid w:val="00205750"/>
    <w:rsid w:val="00205E78"/>
    <w:rsid w:val="002067EB"/>
    <w:rsid w:val="00206989"/>
    <w:rsid w:val="002077F9"/>
    <w:rsid w:val="00207D6E"/>
    <w:rsid w:val="00210902"/>
    <w:rsid w:val="00214D56"/>
    <w:rsid w:val="00214DA2"/>
    <w:rsid w:val="0021519E"/>
    <w:rsid w:val="00215E47"/>
    <w:rsid w:val="0021686C"/>
    <w:rsid w:val="00216D25"/>
    <w:rsid w:val="00217E2B"/>
    <w:rsid w:val="0022150A"/>
    <w:rsid w:val="0022385C"/>
    <w:rsid w:val="00225E24"/>
    <w:rsid w:val="00226A56"/>
    <w:rsid w:val="00227DD9"/>
    <w:rsid w:val="00230575"/>
    <w:rsid w:val="00233229"/>
    <w:rsid w:val="00233D83"/>
    <w:rsid w:val="0023454F"/>
    <w:rsid w:val="002347EC"/>
    <w:rsid w:val="00235FAA"/>
    <w:rsid w:val="00236F0A"/>
    <w:rsid w:val="002414CF"/>
    <w:rsid w:val="002433F7"/>
    <w:rsid w:val="0024569B"/>
    <w:rsid w:val="00246367"/>
    <w:rsid w:val="00247526"/>
    <w:rsid w:val="0025111A"/>
    <w:rsid w:val="002511E4"/>
    <w:rsid w:val="00251522"/>
    <w:rsid w:val="00251FBA"/>
    <w:rsid w:val="00252E9D"/>
    <w:rsid w:val="0025319F"/>
    <w:rsid w:val="002562D4"/>
    <w:rsid w:val="00256424"/>
    <w:rsid w:val="0025651B"/>
    <w:rsid w:val="002609B4"/>
    <w:rsid w:val="00262B8D"/>
    <w:rsid w:val="00262D48"/>
    <w:rsid w:val="002661B4"/>
    <w:rsid w:val="002666E2"/>
    <w:rsid w:val="00267E1E"/>
    <w:rsid w:val="00271B7C"/>
    <w:rsid w:val="002721E4"/>
    <w:rsid w:val="00272673"/>
    <w:rsid w:val="002747AF"/>
    <w:rsid w:val="00275A1F"/>
    <w:rsid w:val="0027690C"/>
    <w:rsid w:val="00283018"/>
    <w:rsid w:val="002841D1"/>
    <w:rsid w:val="00286BDC"/>
    <w:rsid w:val="00286D19"/>
    <w:rsid w:val="00287FAC"/>
    <w:rsid w:val="002907DF"/>
    <w:rsid w:val="00290F32"/>
    <w:rsid w:val="0029241A"/>
    <w:rsid w:val="00294AF7"/>
    <w:rsid w:val="00295ADC"/>
    <w:rsid w:val="00296ADD"/>
    <w:rsid w:val="002972FA"/>
    <w:rsid w:val="002A065F"/>
    <w:rsid w:val="002A07E5"/>
    <w:rsid w:val="002A0DBB"/>
    <w:rsid w:val="002A1751"/>
    <w:rsid w:val="002A1BDD"/>
    <w:rsid w:val="002A365B"/>
    <w:rsid w:val="002A53D8"/>
    <w:rsid w:val="002A6806"/>
    <w:rsid w:val="002B0863"/>
    <w:rsid w:val="002B0F82"/>
    <w:rsid w:val="002B3614"/>
    <w:rsid w:val="002B36F2"/>
    <w:rsid w:val="002B3CD1"/>
    <w:rsid w:val="002B5F5A"/>
    <w:rsid w:val="002B62CE"/>
    <w:rsid w:val="002B6D5B"/>
    <w:rsid w:val="002C0457"/>
    <w:rsid w:val="002C0E6F"/>
    <w:rsid w:val="002C1996"/>
    <w:rsid w:val="002C2E9D"/>
    <w:rsid w:val="002C2ED0"/>
    <w:rsid w:val="002C4E47"/>
    <w:rsid w:val="002C511A"/>
    <w:rsid w:val="002C649D"/>
    <w:rsid w:val="002D1D3E"/>
    <w:rsid w:val="002D1F60"/>
    <w:rsid w:val="002D6463"/>
    <w:rsid w:val="002D6FFD"/>
    <w:rsid w:val="002D77BF"/>
    <w:rsid w:val="002D7C09"/>
    <w:rsid w:val="002E023A"/>
    <w:rsid w:val="002E066F"/>
    <w:rsid w:val="002E20AA"/>
    <w:rsid w:val="002E2351"/>
    <w:rsid w:val="002E2FBD"/>
    <w:rsid w:val="002E60F5"/>
    <w:rsid w:val="002E7A37"/>
    <w:rsid w:val="002F00AC"/>
    <w:rsid w:val="002F1249"/>
    <w:rsid w:val="002F45B4"/>
    <w:rsid w:val="002F5A74"/>
    <w:rsid w:val="002F5F1B"/>
    <w:rsid w:val="002F79BE"/>
    <w:rsid w:val="00302E6E"/>
    <w:rsid w:val="00303FDD"/>
    <w:rsid w:val="00304CA6"/>
    <w:rsid w:val="00305674"/>
    <w:rsid w:val="003110CE"/>
    <w:rsid w:val="00314C84"/>
    <w:rsid w:val="0031578C"/>
    <w:rsid w:val="0032034B"/>
    <w:rsid w:val="00321161"/>
    <w:rsid w:val="003235D8"/>
    <w:rsid w:val="00323AE8"/>
    <w:rsid w:val="003250BC"/>
    <w:rsid w:val="00330BE2"/>
    <w:rsid w:val="0033491A"/>
    <w:rsid w:val="00334F3D"/>
    <w:rsid w:val="00335E58"/>
    <w:rsid w:val="00336C03"/>
    <w:rsid w:val="003373A5"/>
    <w:rsid w:val="00337B20"/>
    <w:rsid w:val="00342D30"/>
    <w:rsid w:val="00343691"/>
    <w:rsid w:val="0034427D"/>
    <w:rsid w:val="003450B6"/>
    <w:rsid w:val="003461B5"/>
    <w:rsid w:val="00346305"/>
    <w:rsid w:val="00346C8A"/>
    <w:rsid w:val="00350CB7"/>
    <w:rsid w:val="0035120C"/>
    <w:rsid w:val="0035283C"/>
    <w:rsid w:val="0035296E"/>
    <w:rsid w:val="003530A3"/>
    <w:rsid w:val="00356A78"/>
    <w:rsid w:val="00360A8D"/>
    <w:rsid w:val="00360FF3"/>
    <w:rsid w:val="0036192E"/>
    <w:rsid w:val="00364AC6"/>
    <w:rsid w:val="00365623"/>
    <w:rsid w:val="00365631"/>
    <w:rsid w:val="00370CF3"/>
    <w:rsid w:val="0037104F"/>
    <w:rsid w:val="00371375"/>
    <w:rsid w:val="00372576"/>
    <w:rsid w:val="00373A53"/>
    <w:rsid w:val="00374228"/>
    <w:rsid w:val="00375C66"/>
    <w:rsid w:val="003777D7"/>
    <w:rsid w:val="003826CC"/>
    <w:rsid w:val="00383EA5"/>
    <w:rsid w:val="003850CD"/>
    <w:rsid w:val="00385752"/>
    <w:rsid w:val="0038599C"/>
    <w:rsid w:val="00386247"/>
    <w:rsid w:val="00386CC1"/>
    <w:rsid w:val="00387B3B"/>
    <w:rsid w:val="0039011C"/>
    <w:rsid w:val="00390894"/>
    <w:rsid w:val="003917EE"/>
    <w:rsid w:val="00392F55"/>
    <w:rsid w:val="00393608"/>
    <w:rsid w:val="00393B81"/>
    <w:rsid w:val="00396436"/>
    <w:rsid w:val="003964B5"/>
    <w:rsid w:val="00397061"/>
    <w:rsid w:val="003977CD"/>
    <w:rsid w:val="003A0FDA"/>
    <w:rsid w:val="003A2088"/>
    <w:rsid w:val="003A39E8"/>
    <w:rsid w:val="003A4066"/>
    <w:rsid w:val="003A5BD3"/>
    <w:rsid w:val="003A7155"/>
    <w:rsid w:val="003B02FF"/>
    <w:rsid w:val="003B0C35"/>
    <w:rsid w:val="003B1144"/>
    <w:rsid w:val="003B1330"/>
    <w:rsid w:val="003B1FE9"/>
    <w:rsid w:val="003B2B0D"/>
    <w:rsid w:val="003B36AC"/>
    <w:rsid w:val="003B3727"/>
    <w:rsid w:val="003B3857"/>
    <w:rsid w:val="003B4415"/>
    <w:rsid w:val="003B445C"/>
    <w:rsid w:val="003B68B4"/>
    <w:rsid w:val="003B739A"/>
    <w:rsid w:val="003C0DB1"/>
    <w:rsid w:val="003C0F85"/>
    <w:rsid w:val="003C13CE"/>
    <w:rsid w:val="003C2AAF"/>
    <w:rsid w:val="003C4B2B"/>
    <w:rsid w:val="003C4E82"/>
    <w:rsid w:val="003C6114"/>
    <w:rsid w:val="003C630D"/>
    <w:rsid w:val="003C696F"/>
    <w:rsid w:val="003C697E"/>
    <w:rsid w:val="003D02E1"/>
    <w:rsid w:val="003D0518"/>
    <w:rsid w:val="003D0767"/>
    <w:rsid w:val="003D15DA"/>
    <w:rsid w:val="003D1A41"/>
    <w:rsid w:val="003D1A95"/>
    <w:rsid w:val="003D1C43"/>
    <w:rsid w:val="003D1E49"/>
    <w:rsid w:val="003D2679"/>
    <w:rsid w:val="003D2CA0"/>
    <w:rsid w:val="003D3BAB"/>
    <w:rsid w:val="003D4417"/>
    <w:rsid w:val="003D6832"/>
    <w:rsid w:val="003E12FA"/>
    <w:rsid w:val="003E1B66"/>
    <w:rsid w:val="003E1CF4"/>
    <w:rsid w:val="003E1DDF"/>
    <w:rsid w:val="003E2144"/>
    <w:rsid w:val="003E2CB2"/>
    <w:rsid w:val="003E316E"/>
    <w:rsid w:val="003E4D54"/>
    <w:rsid w:val="003E5942"/>
    <w:rsid w:val="003F1AED"/>
    <w:rsid w:val="003F2D44"/>
    <w:rsid w:val="003F3C8D"/>
    <w:rsid w:val="003F3DA9"/>
    <w:rsid w:val="003F4148"/>
    <w:rsid w:val="003F4295"/>
    <w:rsid w:val="003F4A68"/>
    <w:rsid w:val="003F4EB7"/>
    <w:rsid w:val="003F4F0B"/>
    <w:rsid w:val="003F4FF9"/>
    <w:rsid w:val="004014F0"/>
    <w:rsid w:val="0040259F"/>
    <w:rsid w:val="004026E4"/>
    <w:rsid w:val="00402B16"/>
    <w:rsid w:val="00403AEF"/>
    <w:rsid w:val="00404B9A"/>
    <w:rsid w:val="004060F1"/>
    <w:rsid w:val="004074CF"/>
    <w:rsid w:val="00407A98"/>
    <w:rsid w:val="00407FE7"/>
    <w:rsid w:val="004112ED"/>
    <w:rsid w:val="00411FD6"/>
    <w:rsid w:val="00412275"/>
    <w:rsid w:val="004135CE"/>
    <w:rsid w:val="00413A45"/>
    <w:rsid w:val="00413ACE"/>
    <w:rsid w:val="0041418C"/>
    <w:rsid w:val="00420BE2"/>
    <w:rsid w:val="0042283D"/>
    <w:rsid w:val="0042473D"/>
    <w:rsid w:val="00425171"/>
    <w:rsid w:val="004256AE"/>
    <w:rsid w:val="00425C92"/>
    <w:rsid w:val="00427E62"/>
    <w:rsid w:val="0043000E"/>
    <w:rsid w:val="0043112C"/>
    <w:rsid w:val="0043145A"/>
    <w:rsid w:val="004316B4"/>
    <w:rsid w:val="00434931"/>
    <w:rsid w:val="00435253"/>
    <w:rsid w:val="004360F9"/>
    <w:rsid w:val="0043626D"/>
    <w:rsid w:val="00442550"/>
    <w:rsid w:val="0044281D"/>
    <w:rsid w:val="00445881"/>
    <w:rsid w:val="004470E6"/>
    <w:rsid w:val="00450084"/>
    <w:rsid w:val="0045156F"/>
    <w:rsid w:val="00451F0A"/>
    <w:rsid w:val="00451FF4"/>
    <w:rsid w:val="0045318B"/>
    <w:rsid w:val="00455938"/>
    <w:rsid w:val="00455EDA"/>
    <w:rsid w:val="0045622D"/>
    <w:rsid w:val="004600A5"/>
    <w:rsid w:val="00460F90"/>
    <w:rsid w:val="00461C08"/>
    <w:rsid w:val="00462519"/>
    <w:rsid w:val="00462A3F"/>
    <w:rsid w:val="00463164"/>
    <w:rsid w:val="00463775"/>
    <w:rsid w:val="00464647"/>
    <w:rsid w:val="00464E51"/>
    <w:rsid w:val="00466DC1"/>
    <w:rsid w:val="004702B9"/>
    <w:rsid w:val="00470CFF"/>
    <w:rsid w:val="004715A6"/>
    <w:rsid w:val="00474FCA"/>
    <w:rsid w:val="00475C62"/>
    <w:rsid w:val="004762FB"/>
    <w:rsid w:val="00476941"/>
    <w:rsid w:val="0048105E"/>
    <w:rsid w:val="0048131E"/>
    <w:rsid w:val="004823BB"/>
    <w:rsid w:val="00482850"/>
    <w:rsid w:val="0048406A"/>
    <w:rsid w:val="00484A66"/>
    <w:rsid w:val="004855E5"/>
    <w:rsid w:val="00485B58"/>
    <w:rsid w:val="00485BF4"/>
    <w:rsid w:val="004909E3"/>
    <w:rsid w:val="00491892"/>
    <w:rsid w:val="00492D71"/>
    <w:rsid w:val="00493869"/>
    <w:rsid w:val="00494503"/>
    <w:rsid w:val="00494D93"/>
    <w:rsid w:val="00496F1B"/>
    <w:rsid w:val="00497572"/>
    <w:rsid w:val="00497594"/>
    <w:rsid w:val="004A0D7E"/>
    <w:rsid w:val="004A2EB0"/>
    <w:rsid w:val="004A3DC5"/>
    <w:rsid w:val="004A3FE2"/>
    <w:rsid w:val="004A5EF6"/>
    <w:rsid w:val="004A6AD1"/>
    <w:rsid w:val="004A75E1"/>
    <w:rsid w:val="004B2B90"/>
    <w:rsid w:val="004B3E2E"/>
    <w:rsid w:val="004B428E"/>
    <w:rsid w:val="004B46C2"/>
    <w:rsid w:val="004C02A2"/>
    <w:rsid w:val="004C05F7"/>
    <w:rsid w:val="004C0D47"/>
    <w:rsid w:val="004C1DC0"/>
    <w:rsid w:val="004C41B1"/>
    <w:rsid w:val="004C5381"/>
    <w:rsid w:val="004C7E2F"/>
    <w:rsid w:val="004D36FE"/>
    <w:rsid w:val="004D3F89"/>
    <w:rsid w:val="004D4300"/>
    <w:rsid w:val="004D43E5"/>
    <w:rsid w:val="004D51D6"/>
    <w:rsid w:val="004D69B2"/>
    <w:rsid w:val="004D77B9"/>
    <w:rsid w:val="004E0346"/>
    <w:rsid w:val="004E0494"/>
    <w:rsid w:val="004E1D44"/>
    <w:rsid w:val="004E281F"/>
    <w:rsid w:val="004E39EC"/>
    <w:rsid w:val="004E3DB3"/>
    <w:rsid w:val="004E4F32"/>
    <w:rsid w:val="004E5696"/>
    <w:rsid w:val="004E6356"/>
    <w:rsid w:val="004E660C"/>
    <w:rsid w:val="004E73DB"/>
    <w:rsid w:val="004E75DE"/>
    <w:rsid w:val="004F054F"/>
    <w:rsid w:val="004F0C1B"/>
    <w:rsid w:val="004F1665"/>
    <w:rsid w:val="004F1DCC"/>
    <w:rsid w:val="004F2684"/>
    <w:rsid w:val="004F2920"/>
    <w:rsid w:val="004F4145"/>
    <w:rsid w:val="004F45DB"/>
    <w:rsid w:val="004F53C8"/>
    <w:rsid w:val="004F585F"/>
    <w:rsid w:val="004F7AAD"/>
    <w:rsid w:val="00500301"/>
    <w:rsid w:val="0050141E"/>
    <w:rsid w:val="005037C8"/>
    <w:rsid w:val="00503D53"/>
    <w:rsid w:val="00504275"/>
    <w:rsid w:val="00506764"/>
    <w:rsid w:val="00506C7E"/>
    <w:rsid w:val="00507442"/>
    <w:rsid w:val="00511AFA"/>
    <w:rsid w:val="00512BD9"/>
    <w:rsid w:val="005145D4"/>
    <w:rsid w:val="00514D15"/>
    <w:rsid w:val="00516FB5"/>
    <w:rsid w:val="005203F2"/>
    <w:rsid w:val="005204BB"/>
    <w:rsid w:val="00520C9F"/>
    <w:rsid w:val="00520CF6"/>
    <w:rsid w:val="005214B2"/>
    <w:rsid w:val="00521D33"/>
    <w:rsid w:val="005229E6"/>
    <w:rsid w:val="005244FB"/>
    <w:rsid w:val="005257C9"/>
    <w:rsid w:val="00525CB8"/>
    <w:rsid w:val="00526703"/>
    <w:rsid w:val="005271D0"/>
    <w:rsid w:val="005302D2"/>
    <w:rsid w:val="00530776"/>
    <w:rsid w:val="0053086F"/>
    <w:rsid w:val="00530A63"/>
    <w:rsid w:val="005322A5"/>
    <w:rsid w:val="00533375"/>
    <w:rsid w:val="00533929"/>
    <w:rsid w:val="0053452B"/>
    <w:rsid w:val="00535245"/>
    <w:rsid w:val="00536847"/>
    <w:rsid w:val="00536968"/>
    <w:rsid w:val="00537CD9"/>
    <w:rsid w:val="00540FAF"/>
    <w:rsid w:val="0054201A"/>
    <w:rsid w:val="00542592"/>
    <w:rsid w:val="00542A3A"/>
    <w:rsid w:val="00543FE3"/>
    <w:rsid w:val="005474B4"/>
    <w:rsid w:val="00547904"/>
    <w:rsid w:val="00547937"/>
    <w:rsid w:val="00550B60"/>
    <w:rsid w:val="00551ACE"/>
    <w:rsid w:val="00554F27"/>
    <w:rsid w:val="0055556C"/>
    <w:rsid w:val="00556D6D"/>
    <w:rsid w:val="00561BC8"/>
    <w:rsid w:val="00561D17"/>
    <w:rsid w:val="00563E60"/>
    <w:rsid w:val="00565FF6"/>
    <w:rsid w:val="00566FED"/>
    <w:rsid w:val="00571B4F"/>
    <w:rsid w:val="00572A33"/>
    <w:rsid w:val="00574C9F"/>
    <w:rsid w:val="005762EE"/>
    <w:rsid w:val="005770A2"/>
    <w:rsid w:val="00577E82"/>
    <w:rsid w:val="0058011C"/>
    <w:rsid w:val="005837A4"/>
    <w:rsid w:val="00583DCF"/>
    <w:rsid w:val="00584A6D"/>
    <w:rsid w:val="00587E67"/>
    <w:rsid w:val="00592AFC"/>
    <w:rsid w:val="00592C11"/>
    <w:rsid w:val="00592C5E"/>
    <w:rsid w:val="00593905"/>
    <w:rsid w:val="0059430D"/>
    <w:rsid w:val="005943C3"/>
    <w:rsid w:val="00594FB0"/>
    <w:rsid w:val="005A0899"/>
    <w:rsid w:val="005A2878"/>
    <w:rsid w:val="005A32A6"/>
    <w:rsid w:val="005A5C1B"/>
    <w:rsid w:val="005A6B68"/>
    <w:rsid w:val="005A6C52"/>
    <w:rsid w:val="005A70F6"/>
    <w:rsid w:val="005B062C"/>
    <w:rsid w:val="005B0CA7"/>
    <w:rsid w:val="005B202A"/>
    <w:rsid w:val="005B44DC"/>
    <w:rsid w:val="005B47BF"/>
    <w:rsid w:val="005B533A"/>
    <w:rsid w:val="005B630D"/>
    <w:rsid w:val="005B633C"/>
    <w:rsid w:val="005B6536"/>
    <w:rsid w:val="005B6FCD"/>
    <w:rsid w:val="005B7877"/>
    <w:rsid w:val="005C01F7"/>
    <w:rsid w:val="005C171F"/>
    <w:rsid w:val="005C219E"/>
    <w:rsid w:val="005C2FA4"/>
    <w:rsid w:val="005C48FC"/>
    <w:rsid w:val="005C6413"/>
    <w:rsid w:val="005C729D"/>
    <w:rsid w:val="005C771A"/>
    <w:rsid w:val="005C7E7D"/>
    <w:rsid w:val="005D0090"/>
    <w:rsid w:val="005D02E8"/>
    <w:rsid w:val="005D0642"/>
    <w:rsid w:val="005D11CC"/>
    <w:rsid w:val="005D1B0B"/>
    <w:rsid w:val="005D1C01"/>
    <w:rsid w:val="005D24FD"/>
    <w:rsid w:val="005D2BFD"/>
    <w:rsid w:val="005D36D2"/>
    <w:rsid w:val="005D6738"/>
    <w:rsid w:val="005D6C4F"/>
    <w:rsid w:val="005D6D23"/>
    <w:rsid w:val="005E01DE"/>
    <w:rsid w:val="005E13FC"/>
    <w:rsid w:val="005E2965"/>
    <w:rsid w:val="005E3BAA"/>
    <w:rsid w:val="005E7179"/>
    <w:rsid w:val="005E7283"/>
    <w:rsid w:val="005F17AC"/>
    <w:rsid w:val="005F1D0E"/>
    <w:rsid w:val="005F364B"/>
    <w:rsid w:val="005F4091"/>
    <w:rsid w:val="005F4485"/>
    <w:rsid w:val="005F4C4D"/>
    <w:rsid w:val="005F536E"/>
    <w:rsid w:val="005F54DF"/>
    <w:rsid w:val="005F5CB0"/>
    <w:rsid w:val="006017A5"/>
    <w:rsid w:val="00602E6D"/>
    <w:rsid w:val="00602E7E"/>
    <w:rsid w:val="00603374"/>
    <w:rsid w:val="0060455D"/>
    <w:rsid w:val="006046C1"/>
    <w:rsid w:val="00604779"/>
    <w:rsid w:val="006050A0"/>
    <w:rsid w:val="00605763"/>
    <w:rsid w:val="0060688E"/>
    <w:rsid w:val="006070AD"/>
    <w:rsid w:val="00607266"/>
    <w:rsid w:val="00607628"/>
    <w:rsid w:val="00610238"/>
    <w:rsid w:val="006108FD"/>
    <w:rsid w:val="00611581"/>
    <w:rsid w:val="00611836"/>
    <w:rsid w:val="006119D6"/>
    <w:rsid w:val="00614ACC"/>
    <w:rsid w:val="00615834"/>
    <w:rsid w:val="006162B5"/>
    <w:rsid w:val="00620FDE"/>
    <w:rsid w:val="00621B2E"/>
    <w:rsid w:val="00622911"/>
    <w:rsid w:val="00623F9A"/>
    <w:rsid w:val="00624AD9"/>
    <w:rsid w:val="00626F9B"/>
    <w:rsid w:val="0062779F"/>
    <w:rsid w:val="00627E82"/>
    <w:rsid w:val="006308F1"/>
    <w:rsid w:val="00630BD4"/>
    <w:rsid w:val="00631508"/>
    <w:rsid w:val="00631B3A"/>
    <w:rsid w:val="00633091"/>
    <w:rsid w:val="00633D74"/>
    <w:rsid w:val="00634880"/>
    <w:rsid w:val="00635975"/>
    <w:rsid w:val="00635E11"/>
    <w:rsid w:val="0063610D"/>
    <w:rsid w:val="006364FB"/>
    <w:rsid w:val="006414BA"/>
    <w:rsid w:val="00641CEF"/>
    <w:rsid w:val="0064738F"/>
    <w:rsid w:val="00650CF9"/>
    <w:rsid w:val="006518FD"/>
    <w:rsid w:val="006523C3"/>
    <w:rsid w:val="006528A8"/>
    <w:rsid w:val="00654CC7"/>
    <w:rsid w:val="00654EF2"/>
    <w:rsid w:val="006558FF"/>
    <w:rsid w:val="0065610C"/>
    <w:rsid w:val="006563B4"/>
    <w:rsid w:val="006600B4"/>
    <w:rsid w:val="00660B49"/>
    <w:rsid w:val="006612C5"/>
    <w:rsid w:val="00662787"/>
    <w:rsid w:val="00663B9A"/>
    <w:rsid w:val="00664211"/>
    <w:rsid w:val="00670160"/>
    <w:rsid w:val="006705E4"/>
    <w:rsid w:val="00671934"/>
    <w:rsid w:val="006722AF"/>
    <w:rsid w:val="006753CE"/>
    <w:rsid w:val="00676E68"/>
    <w:rsid w:val="00681C43"/>
    <w:rsid w:val="00682811"/>
    <w:rsid w:val="00682E1F"/>
    <w:rsid w:val="00683825"/>
    <w:rsid w:val="00684293"/>
    <w:rsid w:val="00686D6F"/>
    <w:rsid w:val="00686F34"/>
    <w:rsid w:val="0068731A"/>
    <w:rsid w:val="00687D2B"/>
    <w:rsid w:val="00687E82"/>
    <w:rsid w:val="00691C89"/>
    <w:rsid w:val="006920AD"/>
    <w:rsid w:val="00692A27"/>
    <w:rsid w:val="006938CC"/>
    <w:rsid w:val="00693D84"/>
    <w:rsid w:val="00693E53"/>
    <w:rsid w:val="00694771"/>
    <w:rsid w:val="0069567A"/>
    <w:rsid w:val="00695D74"/>
    <w:rsid w:val="00696492"/>
    <w:rsid w:val="00696815"/>
    <w:rsid w:val="00696A12"/>
    <w:rsid w:val="00696B58"/>
    <w:rsid w:val="00697711"/>
    <w:rsid w:val="006A0ACF"/>
    <w:rsid w:val="006A2111"/>
    <w:rsid w:val="006A2B62"/>
    <w:rsid w:val="006A4D11"/>
    <w:rsid w:val="006A70E9"/>
    <w:rsid w:val="006B2722"/>
    <w:rsid w:val="006B7A0B"/>
    <w:rsid w:val="006C0762"/>
    <w:rsid w:val="006C2A8F"/>
    <w:rsid w:val="006C4D8C"/>
    <w:rsid w:val="006C77EA"/>
    <w:rsid w:val="006D17F0"/>
    <w:rsid w:val="006D1AB5"/>
    <w:rsid w:val="006D2933"/>
    <w:rsid w:val="006D372C"/>
    <w:rsid w:val="006D544F"/>
    <w:rsid w:val="006E1B9F"/>
    <w:rsid w:val="006E2C3E"/>
    <w:rsid w:val="006E3212"/>
    <w:rsid w:val="006E3B89"/>
    <w:rsid w:val="006E40B0"/>
    <w:rsid w:val="006E4173"/>
    <w:rsid w:val="006E47B1"/>
    <w:rsid w:val="006E481D"/>
    <w:rsid w:val="006E546B"/>
    <w:rsid w:val="006E5997"/>
    <w:rsid w:val="006E607C"/>
    <w:rsid w:val="006E6503"/>
    <w:rsid w:val="006E68B6"/>
    <w:rsid w:val="006E6F37"/>
    <w:rsid w:val="006E7684"/>
    <w:rsid w:val="006E76F1"/>
    <w:rsid w:val="006E7D06"/>
    <w:rsid w:val="006F049A"/>
    <w:rsid w:val="006F0658"/>
    <w:rsid w:val="006F3270"/>
    <w:rsid w:val="006F33B7"/>
    <w:rsid w:val="006F35F3"/>
    <w:rsid w:val="006F3B72"/>
    <w:rsid w:val="006F4D36"/>
    <w:rsid w:val="006F4DCC"/>
    <w:rsid w:val="006F6797"/>
    <w:rsid w:val="00701501"/>
    <w:rsid w:val="0070219A"/>
    <w:rsid w:val="00702C97"/>
    <w:rsid w:val="00703441"/>
    <w:rsid w:val="007041FC"/>
    <w:rsid w:val="00705A0A"/>
    <w:rsid w:val="00707CC0"/>
    <w:rsid w:val="007106FD"/>
    <w:rsid w:val="0071138B"/>
    <w:rsid w:val="00713DF6"/>
    <w:rsid w:val="0071460D"/>
    <w:rsid w:val="0071550D"/>
    <w:rsid w:val="00715DCF"/>
    <w:rsid w:val="00717B0E"/>
    <w:rsid w:val="00717C3C"/>
    <w:rsid w:val="00720A25"/>
    <w:rsid w:val="00721CF5"/>
    <w:rsid w:val="00721E4B"/>
    <w:rsid w:val="007220C1"/>
    <w:rsid w:val="0072255C"/>
    <w:rsid w:val="007229D7"/>
    <w:rsid w:val="00722E8F"/>
    <w:rsid w:val="00723CF7"/>
    <w:rsid w:val="00723F73"/>
    <w:rsid w:val="00724FF3"/>
    <w:rsid w:val="00726AEB"/>
    <w:rsid w:val="00727318"/>
    <w:rsid w:val="00730727"/>
    <w:rsid w:val="00730977"/>
    <w:rsid w:val="00730F31"/>
    <w:rsid w:val="00731096"/>
    <w:rsid w:val="00732513"/>
    <w:rsid w:val="007332A6"/>
    <w:rsid w:val="0073466A"/>
    <w:rsid w:val="0073499B"/>
    <w:rsid w:val="007419A3"/>
    <w:rsid w:val="00742577"/>
    <w:rsid w:val="00751D44"/>
    <w:rsid w:val="007535EC"/>
    <w:rsid w:val="0075369E"/>
    <w:rsid w:val="0075491B"/>
    <w:rsid w:val="007558F7"/>
    <w:rsid w:val="00755E54"/>
    <w:rsid w:val="00756B78"/>
    <w:rsid w:val="00757027"/>
    <w:rsid w:val="00757218"/>
    <w:rsid w:val="007579DF"/>
    <w:rsid w:val="0076096A"/>
    <w:rsid w:val="007613F4"/>
    <w:rsid w:val="00761911"/>
    <w:rsid w:val="007627DB"/>
    <w:rsid w:val="00764A0D"/>
    <w:rsid w:val="00764B0E"/>
    <w:rsid w:val="00764CF6"/>
    <w:rsid w:val="00766AAD"/>
    <w:rsid w:val="00766E25"/>
    <w:rsid w:val="00771393"/>
    <w:rsid w:val="00772355"/>
    <w:rsid w:val="00772D8C"/>
    <w:rsid w:val="00773EF0"/>
    <w:rsid w:val="00774D85"/>
    <w:rsid w:val="0077604D"/>
    <w:rsid w:val="00776075"/>
    <w:rsid w:val="00780E5D"/>
    <w:rsid w:val="00781408"/>
    <w:rsid w:val="007817AA"/>
    <w:rsid w:val="00781908"/>
    <w:rsid w:val="00781A15"/>
    <w:rsid w:val="00781D87"/>
    <w:rsid w:val="007822B3"/>
    <w:rsid w:val="007875AE"/>
    <w:rsid w:val="00790783"/>
    <w:rsid w:val="007931A5"/>
    <w:rsid w:val="007964E1"/>
    <w:rsid w:val="00796B8C"/>
    <w:rsid w:val="007A00C9"/>
    <w:rsid w:val="007A1921"/>
    <w:rsid w:val="007A19F9"/>
    <w:rsid w:val="007A4BA0"/>
    <w:rsid w:val="007A6E9F"/>
    <w:rsid w:val="007A6FA0"/>
    <w:rsid w:val="007A7CDE"/>
    <w:rsid w:val="007A7EDA"/>
    <w:rsid w:val="007B108A"/>
    <w:rsid w:val="007B1231"/>
    <w:rsid w:val="007B22D9"/>
    <w:rsid w:val="007B5393"/>
    <w:rsid w:val="007C0762"/>
    <w:rsid w:val="007C2BFE"/>
    <w:rsid w:val="007C348A"/>
    <w:rsid w:val="007C44A8"/>
    <w:rsid w:val="007C766F"/>
    <w:rsid w:val="007C7768"/>
    <w:rsid w:val="007C77AD"/>
    <w:rsid w:val="007D2898"/>
    <w:rsid w:val="007D33C1"/>
    <w:rsid w:val="007D3751"/>
    <w:rsid w:val="007D4A5C"/>
    <w:rsid w:val="007D4CFE"/>
    <w:rsid w:val="007D59D4"/>
    <w:rsid w:val="007D6CCC"/>
    <w:rsid w:val="007D77E2"/>
    <w:rsid w:val="007E0587"/>
    <w:rsid w:val="007E0840"/>
    <w:rsid w:val="007E0DCF"/>
    <w:rsid w:val="007E1CC1"/>
    <w:rsid w:val="007E2384"/>
    <w:rsid w:val="007E4E08"/>
    <w:rsid w:val="007F0617"/>
    <w:rsid w:val="007F1CDB"/>
    <w:rsid w:val="007F2173"/>
    <w:rsid w:val="007F33FF"/>
    <w:rsid w:val="007F4250"/>
    <w:rsid w:val="007F43FC"/>
    <w:rsid w:val="007F4C78"/>
    <w:rsid w:val="007F59DC"/>
    <w:rsid w:val="007F5FD9"/>
    <w:rsid w:val="007F6047"/>
    <w:rsid w:val="007F63A6"/>
    <w:rsid w:val="007F6A96"/>
    <w:rsid w:val="007F7091"/>
    <w:rsid w:val="007F7A82"/>
    <w:rsid w:val="007F7BC2"/>
    <w:rsid w:val="007F7C14"/>
    <w:rsid w:val="008004D0"/>
    <w:rsid w:val="008006D6"/>
    <w:rsid w:val="008011F9"/>
    <w:rsid w:val="00801DAF"/>
    <w:rsid w:val="00801E01"/>
    <w:rsid w:val="00802D6A"/>
    <w:rsid w:val="00803AA5"/>
    <w:rsid w:val="00804E44"/>
    <w:rsid w:val="00806E8C"/>
    <w:rsid w:val="00807107"/>
    <w:rsid w:val="00807F9E"/>
    <w:rsid w:val="00810D15"/>
    <w:rsid w:val="008122FB"/>
    <w:rsid w:val="008123E9"/>
    <w:rsid w:val="00812A58"/>
    <w:rsid w:val="00812B4C"/>
    <w:rsid w:val="00813F2E"/>
    <w:rsid w:val="00814738"/>
    <w:rsid w:val="00814B48"/>
    <w:rsid w:val="00816A96"/>
    <w:rsid w:val="00816E77"/>
    <w:rsid w:val="00822A8A"/>
    <w:rsid w:val="008237A9"/>
    <w:rsid w:val="008249DD"/>
    <w:rsid w:val="00824DF9"/>
    <w:rsid w:val="00825144"/>
    <w:rsid w:val="00825434"/>
    <w:rsid w:val="0082591C"/>
    <w:rsid w:val="00825DCF"/>
    <w:rsid w:val="00826602"/>
    <w:rsid w:val="0083066E"/>
    <w:rsid w:val="00830895"/>
    <w:rsid w:val="00833C61"/>
    <w:rsid w:val="00837592"/>
    <w:rsid w:val="00840234"/>
    <w:rsid w:val="0084067F"/>
    <w:rsid w:val="008415DE"/>
    <w:rsid w:val="00843424"/>
    <w:rsid w:val="008446D8"/>
    <w:rsid w:val="008449C2"/>
    <w:rsid w:val="00846791"/>
    <w:rsid w:val="00847009"/>
    <w:rsid w:val="00847DD8"/>
    <w:rsid w:val="00847FF5"/>
    <w:rsid w:val="008507D0"/>
    <w:rsid w:val="008513D0"/>
    <w:rsid w:val="00851F80"/>
    <w:rsid w:val="008521AF"/>
    <w:rsid w:val="008523B3"/>
    <w:rsid w:val="0085301D"/>
    <w:rsid w:val="008531B4"/>
    <w:rsid w:val="008531B9"/>
    <w:rsid w:val="00853DE0"/>
    <w:rsid w:val="00853FE2"/>
    <w:rsid w:val="00855454"/>
    <w:rsid w:val="008555FD"/>
    <w:rsid w:val="008565CD"/>
    <w:rsid w:val="00856E71"/>
    <w:rsid w:val="00857FCF"/>
    <w:rsid w:val="008604A9"/>
    <w:rsid w:val="008605E1"/>
    <w:rsid w:val="00863034"/>
    <w:rsid w:val="008631FC"/>
    <w:rsid w:val="0086357A"/>
    <w:rsid w:val="00864D82"/>
    <w:rsid w:val="00866014"/>
    <w:rsid w:val="008707A9"/>
    <w:rsid w:val="008728E8"/>
    <w:rsid w:val="008728EC"/>
    <w:rsid w:val="00873021"/>
    <w:rsid w:val="0087360C"/>
    <w:rsid w:val="0087610D"/>
    <w:rsid w:val="00877657"/>
    <w:rsid w:val="00880EE2"/>
    <w:rsid w:val="008820C4"/>
    <w:rsid w:val="0088263C"/>
    <w:rsid w:val="008832F4"/>
    <w:rsid w:val="0088434A"/>
    <w:rsid w:val="00885422"/>
    <w:rsid w:val="008875AE"/>
    <w:rsid w:val="00887A10"/>
    <w:rsid w:val="00890A41"/>
    <w:rsid w:val="00891260"/>
    <w:rsid w:val="0089299F"/>
    <w:rsid w:val="00893A4E"/>
    <w:rsid w:val="008941E9"/>
    <w:rsid w:val="008A30EA"/>
    <w:rsid w:val="008A4313"/>
    <w:rsid w:val="008A49D4"/>
    <w:rsid w:val="008A4B27"/>
    <w:rsid w:val="008A4B8A"/>
    <w:rsid w:val="008A6BE9"/>
    <w:rsid w:val="008A6F89"/>
    <w:rsid w:val="008A7BC1"/>
    <w:rsid w:val="008A7F3F"/>
    <w:rsid w:val="008B0354"/>
    <w:rsid w:val="008B0A69"/>
    <w:rsid w:val="008B0CB2"/>
    <w:rsid w:val="008B0EF1"/>
    <w:rsid w:val="008B3C71"/>
    <w:rsid w:val="008B4619"/>
    <w:rsid w:val="008B4B9C"/>
    <w:rsid w:val="008B774D"/>
    <w:rsid w:val="008C001E"/>
    <w:rsid w:val="008C1384"/>
    <w:rsid w:val="008C3388"/>
    <w:rsid w:val="008C3B38"/>
    <w:rsid w:val="008C4EDA"/>
    <w:rsid w:val="008C5BC3"/>
    <w:rsid w:val="008D1512"/>
    <w:rsid w:val="008D3261"/>
    <w:rsid w:val="008D459C"/>
    <w:rsid w:val="008D61B1"/>
    <w:rsid w:val="008D64A4"/>
    <w:rsid w:val="008D6C5E"/>
    <w:rsid w:val="008D7A97"/>
    <w:rsid w:val="008E1A84"/>
    <w:rsid w:val="008E1AC2"/>
    <w:rsid w:val="008E1AC3"/>
    <w:rsid w:val="008E3D7A"/>
    <w:rsid w:val="008E79D0"/>
    <w:rsid w:val="008F2AFD"/>
    <w:rsid w:val="008F3541"/>
    <w:rsid w:val="008F3AA8"/>
    <w:rsid w:val="008F6B18"/>
    <w:rsid w:val="008F6DC1"/>
    <w:rsid w:val="008F7F5C"/>
    <w:rsid w:val="009009CE"/>
    <w:rsid w:val="00901786"/>
    <w:rsid w:val="00902515"/>
    <w:rsid w:val="00902A02"/>
    <w:rsid w:val="00904156"/>
    <w:rsid w:val="00904AE1"/>
    <w:rsid w:val="00910C8B"/>
    <w:rsid w:val="00910CAE"/>
    <w:rsid w:val="0091170F"/>
    <w:rsid w:val="00912670"/>
    <w:rsid w:val="009130B0"/>
    <w:rsid w:val="0091319F"/>
    <w:rsid w:val="009141FE"/>
    <w:rsid w:val="0092212A"/>
    <w:rsid w:val="00923635"/>
    <w:rsid w:val="0092636C"/>
    <w:rsid w:val="00927121"/>
    <w:rsid w:val="00927CE1"/>
    <w:rsid w:val="00931A70"/>
    <w:rsid w:val="009325E6"/>
    <w:rsid w:val="009354B3"/>
    <w:rsid w:val="00937344"/>
    <w:rsid w:val="00941B12"/>
    <w:rsid w:val="0094632B"/>
    <w:rsid w:val="0094686B"/>
    <w:rsid w:val="00946E3D"/>
    <w:rsid w:val="009511A5"/>
    <w:rsid w:val="00953727"/>
    <w:rsid w:val="00954C52"/>
    <w:rsid w:val="00955895"/>
    <w:rsid w:val="00955F64"/>
    <w:rsid w:val="00957320"/>
    <w:rsid w:val="00960868"/>
    <w:rsid w:val="0096094A"/>
    <w:rsid w:val="00960CB2"/>
    <w:rsid w:val="00961449"/>
    <w:rsid w:val="00962F86"/>
    <w:rsid w:val="0096330C"/>
    <w:rsid w:val="00963629"/>
    <w:rsid w:val="00963F7D"/>
    <w:rsid w:val="00964175"/>
    <w:rsid w:val="0096457B"/>
    <w:rsid w:val="009652BF"/>
    <w:rsid w:val="00965B27"/>
    <w:rsid w:val="0096610F"/>
    <w:rsid w:val="00966C04"/>
    <w:rsid w:val="00972672"/>
    <w:rsid w:val="0097282D"/>
    <w:rsid w:val="00974C63"/>
    <w:rsid w:val="00975733"/>
    <w:rsid w:val="00975FB7"/>
    <w:rsid w:val="009767D9"/>
    <w:rsid w:val="00977BA0"/>
    <w:rsid w:val="00977EC6"/>
    <w:rsid w:val="0098037A"/>
    <w:rsid w:val="00980992"/>
    <w:rsid w:val="0098409D"/>
    <w:rsid w:val="00984623"/>
    <w:rsid w:val="00984EDF"/>
    <w:rsid w:val="00990830"/>
    <w:rsid w:val="00990F79"/>
    <w:rsid w:val="009915B5"/>
    <w:rsid w:val="009918AE"/>
    <w:rsid w:val="009924B5"/>
    <w:rsid w:val="009952A2"/>
    <w:rsid w:val="00996B0E"/>
    <w:rsid w:val="00997B68"/>
    <w:rsid w:val="00997FF6"/>
    <w:rsid w:val="009A1B2F"/>
    <w:rsid w:val="009A3715"/>
    <w:rsid w:val="009A51D7"/>
    <w:rsid w:val="009A5A82"/>
    <w:rsid w:val="009A79D7"/>
    <w:rsid w:val="009B1075"/>
    <w:rsid w:val="009B10BC"/>
    <w:rsid w:val="009B25BA"/>
    <w:rsid w:val="009B449D"/>
    <w:rsid w:val="009B4A38"/>
    <w:rsid w:val="009B5295"/>
    <w:rsid w:val="009B54FE"/>
    <w:rsid w:val="009B577E"/>
    <w:rsid w:val="009B5D79"/>
    <w:rsid w:val="009B73D1"/>
    <w:rsid w:val="009C076E"/>
    <w:rsid w:val="009C0880"/>
    <w:rsid w:val="009C14EE"/>
    <w:rsid w:val="009C238F"/>
    <w:rsid w:val="009C2B15"/>
    <w:rsid w:val="009C4016"/>
    <w:rsid w:val="009C5BA5"/>
    <w:rsid w:val="009C783A"/>
    <w:rsid w:val="009D0487"/>
    <w:rsid w:val="009D1139"/>
    <w:rsid w:val="009D1FFE"/>
    <w:rsid w:val="009D2328"/>
    <w:rsid w:val="009D2DF5"/>
    <w:rsid w:val="009D55C6"/>
    <w:rsid w:val="009D5E5C"/>
    <w:rsid w:val="009D6CBD"/>
    <w:rsid w:val="009D791C"/>
    <w:rsid w:val="009D79F3"/>
    <w:rsid w:val="009E08B3"/>
    <w:rsid w:val="009E17EB"/>
    <w:rsid w:val="009E37BA"/>
    <w:rsid w:val="009E3A42"/>
    <w:rsid w:val="009E4554"/>
    <w:rsid w:val="009E47FE"/>
    <w:rsid w:val="009E57B4"/>
    <w:rsid w:val="009F0223"/>
    <w:rsid w:val="009F0CBD"/>
    <w:rsid w:val="009F2961"/>
    <w:rsid w:val="009F6DA4"/>
    <w:rsid w:val="009F70BF"/>
    <w:rsid w:val="009F7AF5"/>
    <w:rsid w:val="00A00D76"/>
    <w:rsid w:val="00A01788"/>
    <w:rsid w:val="00A01BAE"/>
    <w:rsid w:val="00A0203C"/>
    <w:rsid w:val="00A028C6"/>
    <w:rsid w:val="00A03CDF"/>
    <w:rsid w:val="00A04EEA"/>
    <w:rsid w:val="00A07703"/>
    <w:rsid w:val="00A07FE5"/>
    <w:rsid w:val="00A109F5"/>
    <w:rsid w:val="00A11D11"/>
    <w:rsid w:val="00A12DAB"/>
    <w:rsid w:val="00A13D32"/>
    <w:rsid w:val="00A14243"/>
    <w:rsid w:val="00A155A4"/>
    <w:rsid w:val="00A16DEA"/>
    <w:rsid w:val="00A16E4C"/>
    <w:rsid w:val="00A2011F"/>
    <w:rsid w:val="00A23F84"/>
    <w:rsid w:val="00A2713F"/>
    <w:rsid w:val="00A27C6F"/>
    <w:rsid w:val="00A30189"/>
    <w:rsid w:val="00A350D9"/>
    <w:rsid w:val="00A35466"/>
    <w:rsid w:val="00A35ECC"/>
    <w:rsid w:val="00A36373"/>
    <w:rsid w:val="00A365B5"/>
    <w:rsid w:val="00A37759"/>
    <w:rsid w:val="00A404AF"/>
    <w:rsid w:val="00A40A9A"/>
    <w:rsid w:val="00A40B18"/>
    <w:rsid w:val="00A40B6B"/>
    <w:rsid w:val="00A41E69"/>
    <w:rsid w:val="00A42E0B"/>
    <w:rsid w:val="00A44A84"/>
    <w:rsid w:val="00A44EC0"/>
    <w:rsid w:val="00A450B3"/>
    <w:rsid w:val="00A45548"/>
    <w:rsid w:val="00A45DBA"/>
    <w:rsid w:val="00A47777"/>
    <w:rsid w:val="00A47B9C"/>
    <w:rsid w:val="00A50BB1"/>
    <w:rsid w:val="00A52D40"/>
    <w:rsid w:val="00A52D8E"/>
    <w:rsid w:val="00A53060"/>
    <w:rsid w:val="00A5398F"/>
    <w:rsid w:val="00A5417D"/>
    <w:rsid w:val="00A567EB"/>
    <w:rsid w:val="00A56C61"/>
    <w:rsid w:val="00A579D3"/>
    <w:rsid w:val="00A57E75"/>
    <w:rsid w:val="00A60732"/>
    <w:rsid w:val="00A634AB"/>
    <w:rsid w:val="00A637F1"/>
    <w:rsid w:val="00A64EFB"/>
    <w:rsid w:val="00A65522"/>
    <w:rsid w:val="00A66037"/>
    <w:rsid w:val="00A66404"/>
    <w:rsid w:val="00A67D8F"/>
    <w:rsid w:val="00A70B2B"/>
    <w:rsid w:val="00A70DC1"/>
    <w:rsid w:val="00A735A7"/>
    <w:rsid w:val="00A73C0D"/>
    <w:rsid w:val="00A75040"/>
    <w:rsid w:val="00A7558E"/>
    <w:rsid w:val="00A762B7"/>
    <w:rsid w:val="00A81571"/>
    <w:rsid w:val="00A81E46"/>
    <w:rsid w:val="00A82055"/>
    <w:rsid w:val="00A83C3D"/>
    <w:rsid w:val="00A842F0"/>
    <w:rsid w:val="00A84DE9"/>
    <w:rsid w:val="00A8799B"/>
    <w:rsid w:val="00A87B9F"/>
    <w:rsid w:val="00A87BA9"/>
    <w:rsid w:val="00A9048B"/>
    <w:rsid w:val="00A90523"/>
    <w:rsid w:val="00A90B72"/>
    <w:rsid w:val="00A90C2C"/>
    <w:rsid w:val="00A92EA9"/>
    <w:rsid w:val="00A9427D"/>
    <w:rsid w:val="00A94609"/>
    <w:rsid w:val="00A94AFA"/>
    <w:rsid w:val="00A95D1F"/>
    <w:rsid w:val="00A972D1"/>
    <w:rsid w:val="00A97D30"/>
    <w:rsid w:val="00AA0149"/>
    <w:rsid w:val="00AA2484"/>
    <w:rsid w:val="00AA24A6"/>
    <w:rsid w:val="00AA3D70"/>
    <w:rsid w:val="00AA7D1C"/>
    <w:rsid w:val="00AA7DD0"/>
    <w:rsid w:val="00AB1951"/>
    <w:rsid w:val="00AB1FD4"/>
    <w:rsid w:val="00AB211A"/>
    <w:rsid w:val="00AB243B"/>
    <w:rsid w:val="00AB286B"/>
    <w:rsid w:val="00AB33D3"/>
    <w:rsid w:val="00AB65DF"/>
    <w:rsid w:val="00AB6BA1"/>
    <w:rsid w:val="00AB7FC4"/>
    <w:rsid w:val="00AC044C"/>
    <w:rsid w:val="00AC31AD"/>
    <w:rsid w:val="00AC3653"/>
    <w:rsid w:val="00AC3CC1"/>
    <w:rsid w:val="00AC4000"/>
    <w:rsid w:val="00AC4A92"/>
    <w:rsid w:val="00AC4B6F"/>
    <w:rsid w:val="00AC57E0"/>
    <w:rsid w:val="00AD1064"/>
    <w:rsid w:val="00AD13C4"/>
    <w:rsid w:val="00AD54F1"/>
    <w:rsid w:val="00AD592D"/>
    <w:rsid w:val="00AD6492"/>
    <w:rsid w:val="00AD686C"/>
    <w:rsid w:val="00AD71A9"/>
    <w:rsid w:val="00AD79F6"/>
    <w:rsid w:val="00AE0599"/>
    <w:rsid w:val="00AE1E14"/>
    <w:rsid w:val="00AE25B5"/>
    <w:rsid w:val="00AE31F2"/>
    <w:rsid w:val="00AE535F"/>
    <w:rsid w:val="00AE69BF"/>
    <w:rsid w:val="00AE7ACE"/>
    <w:rsid w:val="00AF0D02"/>
    <w:rsid w:val="00AF1F3B"/>
    <w:rsid w:val="00AF310B"/>
    <w:rsid w:val="00AF376F"/>
    <w:rsid w:val="00AF3E8A"/>
    <w:rsid w:val="00AF3F5C"/>
    <w:rsid w:val="00AF436D"/>
    <w:rsid w:val="00AF5C5F"/>
    <w:rsid w:val="00AF6261"/>
    <w:rsid w:val="00AF6E77"/>
    <w:rsid w:val="00B001CB"/>
    <w:rsid w:val="00B00FFF"/>
    <w:rsid w:val="00B01352"/>
    <w:rsid w:val="00B015BA"/>
    <w:rsid w:val="00B023EC"/>
    <w:rsid w:val="00B0356B"/>
    <w:rsid w:val="00B03A4E"/>
    <w:rsid w:val="00B03D68"/>
    <w:rsid w:val="00B054CF"/>
    <w:rsid w:val="00B055FE"/>
    <w:rsid w:val="00B05BFB"/>
    <w:rsid w:val="00B0747C"/>
    <w:rsid w:val="00B12ABD"/>
    <w:rsid w:val="00B12BCA"/>
    <w:rsid w:val="00B14A14"/>
    <w:rsid w:val="00B16B67"/>
    <w:rsid w:val="00B21748"/>
    <w:rsid w:val="00B22244"/>
    <w:rsid w:val="00B22A29"/>
    <w:rsid w:val="00B24D8C"/>
    <w:rsid w:val="00B25A1A"/>
    <w:rsid w:val="00B25C7E"/>
    <w:rsid w:val="00B2623A"/>
    <w:rsid w:val="00B2714A"/>
    <w:rsid w:val="00B27383"/>
    <w:rsid w:val="00B277A5"/>
    <w:rsid w:val="00B31318"/>
    <w:rsid w:val="00B326A9"/>
    <w:rsid w:val="00B3400D"/>
    <w:rsid w:val="00B34208"/>
    <w:rsid w:val="00B350C8"/>
    <w:rsid w:val="00B36B6D"/>
    <w:rsid w:val="00B4030C"/>
    <w:rsid w:val="00B422CC"/>
    <w:rsid w:val="00B44AAE"/>
    <w:rsid w:val="00B44D34"/>
    <w:rsid w:val="00B45079"/>
    <w:rsid w:val="00B4546B"/>
    <w:rsid w:val="00B46181"/>
    <w:rsid w:val="00B515A1"/>
    <w:rsid w:val="00B521D7"/>
    <w:rsid w:val="00B53A4E"/>
    <w:rsid w:val="00B546CD"/>
    <w:rsid w:val="00B54D59"/>
    <w:rsid w:val="00B5590F"/>
    <w:rsid w:val="00B56FD0"/>
    <w:rsid w:val="00B57B06"/>
    <w:rsid w:val="00B57F4A"/>
    <w:rsid w:val="00B60636"/>
    <w:rsid w:val="00B62D7F"/>
    <w:rsid w:val="00B642F9"/>
    <w:rsid w:val="00B646B0"/>
    <w:rsid w:val="00B65025"/>
    <w:rsid w:val="00B655CC"/>
    <w:rsid w:val="00B664D3"/>
    <w:rsid w:val="00B6681B"/>
    <w:rsid w:val="00B67243"/>
    <w:rsid w:val="00B677A0"/>
    <w:rsid w:val="00B67E72"/>
    <w:rsid w:val="00B67FAD"/>
    <w:rsid w:val="00B706D1"/>
    <w:rsid w:val="00B723AB"/>
    <w:rsid w:val="00B72B41"/>
    <w:rsid w:val="00B734B9"/>
    <w:rsid w:val="00B75427"/>
    <w:rsid w:val="00B76245"/>
    <w:rsid w:val="00B8146D"/>
    <w:rsid w:val="00B817E3"/>
    <w:rsid w:val="00B8283E"/>
    <w:rsid w:val="00B83A39"/>
    <w:rsid w:val="00B85481"/>
    <w:rsid w:val="00B93D0A"/>
    <w:rsid w:val="00B93D80"/>
    <w:rsid w:val="00B95900"/>
    <w:rsid w:val="00B96030"/>
    <w:rsid w:val="00B96184"/>
    <w:rsid w:val="00B96445"/>
    <w:rsid w:val="00B96E01"/>
    <w:rsid w:val="00B97084"/>
    <w:rsid w:val="00B97C2D"/>
    <w:rsid w:val="00BA2207"/>
    <w:rsid w:val="00BA2368"/>
    <w:rsid w:val="00BA2BA8"/>
    <w:rsid w:val="00BA2D37"/>
    <w:rsid w:val="00BA33BD"/>
    <w:rsid w:val="00BA6533"/>
    <w:rsid w:val="00BA6811"/>
    <w:rsid w:val="00BA77DB"/>
    <w:rsid w:val="00BB0230"/>
    <w:rsid w:val="00BB0373"/>
    <w:rsid w:val="00BB23BD"/>
    <w:rsid w:val="00BB2BAA"/>
    <w:rsid w:val="00BB4844"/>
    <w:rsid w:val="00BB5739"/>
    <w:rsid w:val="00BB5F13"/>
    <w:rsid w:val="00BB5F2C"/>
    <w:rsid w:val="00BB7A62"/>
    <w:rsid w:val="00BC0CE8"/>
    <w:rsid w:val="00BC12EB"/>
    <w:rsid w:val="00BC1715"/>
    <w:rsid w:val="00BC2784"/>
    <w:rsid w:val="00BC2E15"/>
    <w:rsid w:val="00BC47C6"/>
    <w:rsid w:val="00BC49C3"/>
    <w:rsid w:val="00BC4B05"/>
    <w:rsid w:val="00BC733D"/>
    <w:rsid w:val="00BD0991"/>
    <w:rsid w:val="00BD1004"/>
    <w:rsid w:val="00BD21CC"/>
    <w:rsid w:val="00BD344C"/>
    <w:rsid w:val="00BD3FD5"/>
    <w:rsid w:val="00BD4FF2"/>
    <w:rsid w:val="00BD58B9"/>
    <w:rsid w:val="00BD7274"/>
    <w:rsid w:val="00BE015F"/>
    <w:rsid w:val="00BE03EF"/>
    <w:rsid w:val="00BE1049"/>
    <w:rsid w:val="00BE2419"/>
    <w:rsid w:val="00BE2CA2"/>
    <w:rsid w:val="00BE3765"/>
    <w:rsid w:val="00BE40C0"/>
    <w:rsid w:val="00BE45B0"/>
    <w:rsid w:val="00BE61FE"/>
    <w:rsid w:val="00BE7EAB"/>
    <w:rsid w:val="00BF2148"/>
    <w:rsid w:val="00BF3959"/>
    <w:rsid w:val="00BF430D"/>
    <w:rsid w:val="00BF58BE"/>
    <w:rsid w:val="00C0035E"/>
    <w:rsid w:val="00C0165F"/>
    <w:rsid w:val="00C0184B"/>
    <w:rsid w:val="00C01BE9"/>
    <w:rsid w:val="00C0323E"/>
    <w:rsid w:val="00C04EFA"/>
    <w:rsid w:val="00C0568B"/>
    <w:rsid w:val="00C0588E"/>
    <w:rsid w:val="00C064AA"/>
    <w:rsid w:val="00C06B23"/>
    <w:rsid w:val="00C106D0"/>
    <w:rsid w:val="00C10DE9"/>
    <w:rsid w:val="00C13B98"/>
    <w:rsid w:val="00C14A54"/>
    <w:rsid w:val="00C1752A"/>
    <w:rsid w:val="00C211F4"/>
    <w:rsid w:val="00C23498"/>
    <w:rsid w:val="00C23BD7"/>
    <w:rsid w:val="00C24FBF"/>
    <w:rsid w:val="00C25B16"/>
    <w:rsid w:val="00C264D2"/>
    <w:rsid w:val="00C26B64"/>
    <w:rsid w:val="00C2790D"/>
    <w:rsid w:val="00C317D1"/>
    <w:rsid w:val="00C31F13"/>
    <w:rsid w:val="00C37302"/>
    <w:rsid w:val="00C4022D"/>
    <w:rsid w:val="00C410B8"/>
    <w:rsid w:val="00C41F54"/>
    <w:rsid w:val="00C42C65"/>
    <w:rsid w:val="00C42D05"/>
    <w:rsid w:val="00C42E90"/>
    <w:rsid w:val="00C42ECC"/>
    <w:rsid w:val="00C4362C"/>
    <w:rsid w:val="00C4535B"/>
    <w:rsid w:val="00C47118"/>
    <w:rsid w:val="00C47194"/>
    <w:rsid w:val="00C50ECA"/>
    <w:rsid w:val="00C518F2"/>
    <w:rsid w:val="00C53727"/>
    <w:rsid w:val="00C55BCE"/>
    <w:rsid w:val="00C560F8"/>
    <w:rsid w:val="00C56644"/>
    <w:rsid w:val="00C56792"/>
    <w:rsid w:val="00C568F6"/>
    <w:rsid w:val="00C61A57"/>
    <w:rsid w:val="00C62C35"/>
    <w:rsid w:val="00C63917"/>
    <w:rsid w:val="00C64104"/>
    <w:rsid w:val="00C64BF9"/>
    <w:rsid w:val="00C650A8"/>
    <w:rsid w:val="00C6538C"/>
    <w:rsid w:val="00C66AE5"/>
    <w:rsid w:val="00C67E15"/>
    <w:rsid w:val="00C70CE0"/>
    <w:rsid w:val="00C7219E"/>
    <w:rsid w:val="00C74001"/>
    <w:rsid w:val="00C74CE2"/>
    <w:rsid w:val="00C75093"/>
    <w:rsid w:val="00C75E07"/>
    <w:rsid w:val="00C80496"/>
    <w:rsid w:val="00C809C2"/>
    <w:rsid w:val="00C82282"/>
    <w:rsid w:val="00C82891"/>
    <w:rsid w:val="00C82BF5"/>
    <w:rsid w:val="00C84F85"/>
    <w:rsid w:val="00C85474"/>
    <w:rsid w:val="00C8590C"/>
    <w:rsid w:val="00C87666"/>
    <w:rsid w:val="00C90B6D"/>
    <w:rsid w:val="00C91074"/>
    <w:rsid w:val="00C93115"/>
    <w:rsid w:val="00C934A9"/>
    <w:rsid w:val="00C93992"/>
    <w:rsid w:val="00C96B34"/>
    <w:rsid w:val="00CA1668"/>
    <w:rsid w:val="00CA3494"/>
    <w:rsid w:val="00CA35A5"/>
    <w:rsid w:val="00CA3683"/>
    <w:rsid w:val="00CA38AE"/>
    <w:rsid w:val="00CA4941"/>
    <w:rsid w:val="00CA6186"/>
    <w:rsid w:val="00CA709C"/>
    <w:rsid w:val="00CA7222"/>
    <w:rsid w:val="00CB1A4A"/>
    <w:rsid w:val="00CB21C7"/>
    <w:rsid w:val="00CB4FA2"/>
    <w:rsid w:val="00CC2459"/>
    <w:rsid w:val="00CC32DF"/>
    <w:rsid w:val="00CC4A4E"/>
    <w:rsid w:val="00CC4AAD"/>
    <w:rsid w:val="00CC5A87"/>
    <w:rsid w:val="00CC740E"/>
    <w:rsid w:val="00CC7A7A"/>
    <w:rsid w:val="00CD066C"/>
    <w:rsid w:val="00CD10D6"/>
    <w:rsid w:val="00CD24CD"/>
    <w:rsid w:val="00CD2940"/>
    <w:rsid w:val="00CD2FDE"/>
    <w:rsid w:val="00CD390F"/>
    <w:rsid w:val="00CD3A66"/>
    <w:rsid w:val="00CD4063"/>
    <w:rsid w:val="00CD6416"/>
    <w:rsid w:val="00CD7091"/>
    <w:rsid w:val="00CD7C49"/>
    <w:rsid w:val="00CE0815"/>
    <w:rsid w:val="00CE0C13"/>
    <w:rsid w:val="00CE0FDC"/>
    <w:rsid w:val="00CE29DA"/>
    <w:rsid w:val="00CE2D56"/>
    <w:rsid w:val="00CE2FA8"/>
    <w:rsid w:val="00CE574E"/>
    <w:rsid w:val="00CE5A24"/>
    <w:rsid w:val="00CE5FBB"/>
    <w:rsid w:val="00CE6D6D"/>
    <w:rsid w:val="00CF0821"/>
    <w:rsid w:val="00CF09D5"/>
    <w:rsid w:val="00CF13EC"/>
    <w:rsid w:val="00CF2AD9"/>
    <w:rsid w:val="00CF2C41"/>
    <w:rsid w:val="00CF5564"/>
    <w:rsid w:val="00CF7BFE"/>
    <w:rsid w:val="00CF7DAB"/>
    <w:rsid w:val="00D00787"/>
    <w:rsid w:val="00D00A8E"/>
    <w:rsid w:val="00D01ACB"/>
    <w:rsid w:val="00D02C66"/>
    <w:rsid w:val="00D03A96"/>
    <w:rsid w:val="00D07735"/>
    <w:rsid w:val="00D07C70"/>
    <w:rsid w:val="00D10224"/>
    <w:rsid w:val="00D10E3B"/>
    <w:rsid w:val="00D11BAA"/>
    <w:rsid w:val="00D1298C"/>
    <w:rsid w:val="00D12BC2"/>
    <w:rsid w:val="00D1302F"/>
    <w:rsid w:val="00D136A2"/>
    <w:rsid w:val="00D14522"/>
    <w:rsid w:val="00D154EA"/>
    <w:rsid w:val="00D155C8"/>
    <w:rsid w:val="00D1639C"/>
    <w:rsid w:val="00D20A54"/>
    <w:rsid w:val="00D20CDB"/>
    <w:rsid w:val="00D210BB"/>
    <w:rsid w:val="00D217DB"/>
    <w:rsid w:val="00D21D51"/>
    <w:rsid w:val="00D22F83"/>
    <w:rsid w:val="00D26484"/>
    <w:rsid w:val="00D32943"/>
    <w:rsid w:val="00D3367E"/>
    <w:rsid w:val="00D340CA"/>
    <w:rsid w:val="00D34DB4"/>
    <w:rsid w:val="00D34FB5"/>
    <w:rsid w:val="00D35156"/>
    <w:rsid w:val="00D37D8A"/>
    <w:rsid w:val="00D40255"/>
    <w:rsid w:val="00D42124"/>
    <w:rsid w:val="00D424D3"/>
    <w:rsid w:val="00D42DA6"/>
    <w:rsid w:val="00D43222"/>
    <w:rsid w:val="00D434C6"/>
    <w:rsid w:val="00D441ED"/>
    <w:rsid w:val="00D44268"/>
    <w:rsid w:val="00D466B0"/>
    <w:rsid w:val="00D46F0E"/>
    <w:rsid w:val="00D508AD"/>
    <w:rsid w:val="00D51873"/>
    <w:rsid w:val="00D52ACA"/>
    <w:rsid w:val="00D530C6"/>
    <w:rsid w:val="00D53A84"/>
    <w:rsid w:val="00D54015"/>
    <w:rsid w:val="00D54773"/>
    <w:rsid w:val="00D555B2"/>
    <w:rsid w:val="00D55CEF"/>
    <w:rsid w:val="00D57174"/>
    <w:rsid w:val="00D6069B"/>
    <w:rsid w:val="00D6155B"/>
    <w:rsid w:val="00D61762"/>
    <w:rsid w:val="00D63B7F"/>
    <w:rsid w:val="00D6433C"/>
    <w:rsid w:val="00D64A23"/>
    <w:rsid w:val="00D64C9C"/>
    <w:rsid w:val="00D663D0"/>
    <w:rsid w:val="00D67257"/>
    <w:rsid w:val="00D673B5"/>
    <w:rsid w:val="00D71B95"/>
    <w:rsid w:val="00D723B5"/>
    <w:rsid w:val="00D7336F"/>
    <w:rsid w:val="00D733F0"/>
    <w:rsid w:val="00D73899"/>
    <w:rsid w:val="00D73F0E"/>
    <w:rsid w:val="00D73F22"/>
    <w:rsid w:val="00D7643D"/>
    <w:rsid w:val="00D76D6E"/>
    <w:rsid w:val="00D77A6E"/>
    <w:rsid w:val="00D77AC0"/>
    <w:rsid w:val="00D80A0D"/>
    <w:rsid w:val="00D8135D"/>
    <w:rsid w:val="00D8264D"/>
    <w:rsid w:val="00D82742"/>
    <w:rsid w:val="00D83A5B"/>
    <w:rsid w:val="00D84138"/>
    <w:rsid w:val="00D842A0"/>
    <w:rsid w:val="00D86819"/>
    <w:rsid w:val="00D873A0"/>
    <w:rsid w:val="00D90452"/>
    <w:rsid w:val="00D91F32"/>
    <w:rsid w:val="00D91F67"/>
    <w:rsid w:val="00D922EE"/>
    <w:rsid w:val="00D93424"/>
    <w:rsid w:val="00D957E7"/>
    <w:rsid w:val="00D960C6"/>
    <w:rsid w:val="00D97287"/>
    <w:rsid w:val="00D97B18"/>
    <w:rsid w:val="00DA2347"/>
    <w:rsid w:val="00DA2559"/>
    <w:rsid w:val="00DA2907"/>
    <w:rsid w:val="00DA3D75"/>
    <w:rsid w:val="00DA45A7"/>
    <w:rsid w:val="00DA5141"/>
    <w:rsid w:val="00DA5B3B"/>
    <w:rsid w:val="00DA62C1"/>
    <w:rsid w:val="00DB1476"/>
    <w:rsid w:val="00DB59EA"/>
    <w:rsid w:val="00DC05C6"/>
    <w:rsid w:val="00DC0ACD"/>
    <w:rsid w:val="00DC2B75"/>
    <w:rsid w:val="00DC2C87"/>
    <w:rsid w:val="00DC4F58"/>
    <w:rsid w:val="00DD02DB"/>
    <w:rsid w:val="00DD0F51"/>
    <w:rsid w:val="00DD3D83"/>
    <w:rsid w:val="00DD4B64"/>
    <w:rsid w:val="00DD503E"/>
    <w:rsid w:val="00DD5600"/>
    <w:rsid w:val="00DD569F"/>
    <w:rsid w:val="00DD61BA"/>
    <w:rsid w:val="00DD6A7C"/>
    <w:rsid w:val="00DD7039"/>
    <w:rsid w:val="00DD7F4A"/>
    <w:rsid w:val="00DE1DC2"/>
    <w:rsid w:val="00DE2820"/>
    <w:rsid w:val="00DE3F6C"/>
    <w:rsid w:val="00DE55E2"/>
    <w:rsid w:val="00DE5A5D"/>
    <w:rsid w:val="00DE5FFC"/>
    <w:rsid w:val="00DE6DF7"/>
    <w:rsid w:val="00DE6EE7"/>
    <w:rsid w:val="00DF1142"/>
    <w:rsid w:val="00DF1DEC"/>
    <w:rsid w:val="00DF20E6"/>
    <w:rsid w:val="00DF3529"/>
    <w:rsid w:val="00DF42B3"/>
    <w:rsid w:val="00DF4685"/>
    <w:rsid w:val="00DF469C"/>
    <w:rsid w:val="00DF5C5E"/>
    <w:rsid w:val="00DF5DE7"/>
    <w:rsid w:val="00DF5F10"/>
    <w:rsid w:val="00E01AFB"/>
    <w:rsid w:val="00E037D4"/>
    <w:rsid w:val="00E03EDC"/>
    <w:rsid w:val="00E040B3"/>
    <w:rsid w:val="00E054BC"/>
    <w:rsid w:val="00E05764"/>
    <w:rsid w:val="00E05F47"/>
    <w:rsid w:val="00E06725"/>
    <w:rsid w:val="00E06AD0"/>
    <w:rsid w:val="00E11A00"/>
    <w:rsid w:val="00E13980"/>
    <w:rsid w:val="00E13D67"/>
    <w:rsid w:val="00E15EF1"/>
    <w:rsid w:val="00E2131E"/>
    <w:rsid w:val="00E21384"/>
    <w:rsid w:val="00E21BD2"/>
    <w:rsid w:val="00E22E16"/>
    <w:rsid w:val="00E249FC"/>
    <w:rsid w:val="00E27B80"/>
    <w:rsid w:val="00E3091D"/>
    <w:rsid w:val="00E309F2"/>
    <w:rsid w:val="00E32E1E"/>
    <w:rsid w:val="00E32E7D"/>
    <w:rsid w:val="00E34D28"/>
    <w:rsid w:val="00E35290"/>
    <w:rsid w:val="00E3545E"/>
    <w:rsid w:val="00E357FF"/>
    <w:rsid w:val="00E36BE3"/>
    <w:rsid w:val="00E3750D"/>
    <w:rsid w:val="00E37845"/>
    <w:rsid w:val="00E43B85"/>
    <w:rsid w:val="00E43EF1"/>
    <w:rsid w:val="00E4400D"/>
    <w:rsid w:val="00E45DEF"/>
    <w:rsid w:val="00E45E34"/>
    <w:rsid w:val="00E4720D"/>
    <w:rsid w:val="00E507F4"/>
    <w:rsid w:val="00E50976"/>
    <w:rsid w:val="00E51091"/>
    <w:rsid w:val="00E51BCE"/>
    <w:rsid w:val="00E53F02"/>
    <w:rsid w:val="00E547FF"/>
    <w:rsid w:val="00E54C65"/>
    <w:rsid w:val="00E550DD"/>
    <w:rsid w:val="00E55785"/>
    <w:rsid w:val="00E560D3"/>
    <w:rsid w:val="00E61160"/>
    <w:rsid w:val="00E61E2C"/>
    <w:rsid w:val="00E62117"/>
    <w:rsid w:val="00E6274B"/>
    <w:rsid w:val="00E65E85"/>
    <w:rsid w:val="00E6620E"/>
    <w:rsid w:val="00E67028"/>
    <w:rsid w:val="00E67AF2"/>
    <w:rsid w:val="00E706F4"/>
    <w:rsid w:val="00E70F30"/>
    <w:rsid w:val="00E72137"/>
    <w:rsid w:val="00E7213C"/>
    <w:rsid w:val="00E724CC"/>
    <w:rsid w:val="00E72CF0"/>
    <w:rsid w:val="00E73A9D"/>
    <w:rsid w:val="00E73F7C"/>
    <w:rsid w:val="00E74098"/>
    <w:rsid w:val="00E76E57"/>
    <w:rsid w:val="00E7709F"/>
    <w:rsid w:val="00E82056"/>
    <w:rsid w:val="00E8277F"/>
    <w:rsid w:val="00E87B33"/>
    <w:rsid w:val="00E905FE"/>
    <w:rsid w:val="00E90CD0"/>
    <w:rsid w:val="00E963AE"/>
    <w:rsid w:val="00E96FAC"/>
    <w:rsid w:val="00E9735D"/>
    <w:rsid w:val="00EA03A2"/>
    <w:rsid w:val="00EA144D"/>
    <w:rsid w:val="00EA1F80"/>
    <w:rsid w:val="00EA3442"/>
    <w:rsid w:val="00EA3D5D"/>
    <w:rsid w:val="00EA43BD"/>
    <w:rsid w:val="00EA4FF3"/>
    <w:rsid w:val="00EA606E"/>
    <w:rsid w:val="00EA64CC"/>
    <w:rsid w:val="00EA70B8"/>
    <w:rsid w:val="00EA73DA"/>
    <w:rsid w:val="00EA7C7D"/>
    <w:rsid w:val="00EA7E76"/>
    <w:rsid w:val="00EB0412"/>
    <w:rsid w:val="00EB10B1"/>
    <w:rsid w:val="00EB11A6"/>
    <w:rsid w:val="00EB349A"/>
    <w:rsid w:val="00EB42C4"/>
    <w:rsid w:val="00EB4BED"/>
    <w:rsid w:val="00EB4DEF"/>
    <w:rsid w:val="00EB5EBD"/>
    <w:rsid w:val="00EB7307"/>
    <w:rsid w:val="00EB7BFA"/>
    <w:rsid w:val="00EC02F7"/>
    <w:rsid w:val="00EC13C3"/>
    <w:rsid w:val="00EC1E2B"/>
    <w:rsid w:val="00EC239F"/>
    <w:rsid w:val="00EC2B13"/>
    <w:rsid w:val="00EC485F"/>
    <w:rsid w:val="00EC4E04"/>
    <w:rsid w:val="00EC7797"/>
    <w:rsid w:val="00EC7C49"/>
    <w:rsid w:val="00ED1572"/>
    <w:rsid w:val="00ED1587"/>
    <w:rsid w:val="00ED2054"/>
    <w:rsid w:val="00ED2BC1"/>
    <w:rsid w:val="00ED3184"/>
    <w:rsid w:val="00ED3936"/>
    <w:rsid w:val="00ED4292"/>
    <w:rsid w:val="00ED5D69"/>
    <w:rsid w:val="00ED639D"/>
    <w:rsid w:val="00EE0B55"/>
    <w:rsid w:val="00EE10B5"/>
    <w:rsid w:val="00EE14CB"/>
    <w:rsid w:val="00EE1912"/>
    <w:rsid w:val="00EE1941"/>
    <w:rsid w:val="00EE4757"/>
    <w:rsid w:val="00EE4ECA"/>
    <w:rsid w:val="00EE548B"/>
    <w:rsid w:val="00EE557F"/>
    <w:rsid w:val="00EF0158"/>
    <w:rsid w:val="00EF2386"/>
    <w:rsid w:val="00EF31D5"/>
    <w:rsid w:val="00F00A5A"/>
    <w:rsid w:val="00F01D23"/>
    <w:rsid w:val="00F0210F"/>
    <w:rsid w:val="00F03388"/>
    <w:rsid w:val="00F04EE4"/>
    <w:rsid w:val="00F07E8A"/>
    <w:rsid w:val="00F103C6"/>
    <w:rsid w:val="00F107F5"/>
    <w:rsid w:val="00F109AE"/>
    <w:rsid w:val="00F10AE5"/>
    <w:rsid w:val="00F11EFD"/>
    <w:rsid w:val="00F12A6F"/>
    <w:rsid w:val="00F137C2"/>
    <w:rsid w:val="00F140A7"/>
    <w:rsid w:val="00F154C9"/>
    <w:rsid w:val="00F158C5"/>
    <w:rsid w:val="00F1719C"/>
    <w:rsid w:val="00F21498"/>
    <w:rsid w:val="00F22A28"/>
    <w:rsid w:val="00F236EF"/>
    <w:rsid w:val="00F25B57"/>
    <w:rsid w:val="00F25DAE"/>
    <w:rsid w:val="00F26010"/>
    <w:rsid w:val="00F27869"/>
    <w:rsid w:val="00F30B15"/>
    <w:rsid w:val="00F30EF1"/>
    <w:rsid w:val="00F32253"/>
    <w:rsid w:val="00F32B69"/>
    <w:rsid w:val="00F33252"/>
    <w:rsid w:val="00F335AF"/>
    <w:rsid w:val="00F379AB"/>
    <w:rsid w:val="00F41993"/>
    <w:rsid w:val="00F43206"/>
    <w:rsid w:val="00F43BAE"/>
    <w:rsid w:val="00F44ECE"/>
    <w:rsid w:val="00F4678B"/>
    <w:rsid w:val="00F46997"/>
    <w:rsid w:val="00F46CF0"/>
    <w:rsid w:val="00F47810"/>
    <w:rsid w:val="00F5017F"/>
    <w:rsid w:val="00F5097B"/>
    <w:rsid w:val="00F51F76"/>
    <w:rsid w:val="00F52660"/>
    <w:rsid w:val="00F52715"/>
    <w:rsid w:val="00F5279B"/>
    <w:rsid w:val="00F52E89"/>
    <w:rsid w:val="00F5314F"/>
    <w:rsid w:val="00F534C4"/>
    <w:rsid w:val="00F55AAF"/>
    <w:rsid w:val="00F55F94"/>
    <w:rsid w:val="00F578F5"/>
    <w:rsid w:val="00F601C6"/>
    <w:rsid w:val="00F610DA"/>
    <w:rsid w:val="00F61917"/>
    <w:rsid w:val="00F64C27"/>
    <w:rsid w:val="00F64D14"/>
    <w:rsid w:val="00F673C6"/>
    <w:rsid w:val="00F67559"/>
    <w:rsid w:val="00F70DC7"/>
    <w:rsid w:val="00F70E84"/>
    <w:rsid w:val="00F71658"/>
    <w:rsid w:val="00F71C83"/>
    <w:rsid w:val="00F73D3C"/>
    <w:rsid w:val="00F75F9D"/>
    <w:rsid w:val="00F7795F"/>
    <w:rsid w:val="00F82218"/>
    <w:rsid w:val="00F825E9"/>
    <w:rsid w:val="00F8489D"/>
    <w:rsid w:val="00F937C9"/>
    <w:rsid w:val="00F93AD4"/>
    <w:rsid w:val="00F93C8F"/>
    <w:rsid w:val="00F95FC7"/>
    <w:rsid w:val="00F9692D"/>
    <w:rsid w:val="00F96D03"/>
    <w:rsid w:val="00F97EBD"/>
    <w:rsid w:val="00F97F78"/>
    <w:rsid w:val="00FA0506"/>
    <w:rsid w:val="00FA0B33"/>
    <w:rsid w:val="00FA1512"/>
    <w:rsid w:val="00FA1CC7"/>
    <w:rsid w:val="00FA29DE"/>
    <w:rsid w:val="00FA4439"/>
    <w:rsid w:val="00FA453B"/>
    <w:rsid w:val="00FA5E5C"/>
    <w:rsid w:val="00FA600A"/>
    <w:rsid w:val="00FA76E9"/>
    <w:rsid w:val="00FB0D6D"/>
    <w:rsid w:val="00FB12AC"/>
    <w:rsid w:val="00FB12AD"/>
    <w:rsid w:val="00FB12BD"/>
    <w:rsid w:val="00FB1ADD"/>
    <w:rsid w:val="00FB1CE5"/>
    <w:rsid w:val="00FB39CD"/>
    <w:rsid w:val="00FB41C8"/>
    <w:rsid w:val="00FB45AC"/>
    <w:rsid w:val="00FB5386"/>
    <w:rsid w:val="00FB6851"/>
    <w:rsid w:val="00FC2C46"/>
    <w:rsid w:val="00FC3254"/>
    <w:rsid w:val="00FC3D9D"/>
    <w:rsid w:val="00FC6CCA"/>
    <w:rsid w:val="00FD053D"/>
    <w:rsid w:val="00FD0DB2"/>
    <w:rsid w:val="00FD14E1"/>
    <w:rsid w:val="00FD15C3"/>
    <w:rsid w:val="00FD17B3"/>
    <w:rsid w:val="00FD374B"/>
    <w:rsid w:val="00FD3AB0"/>
    <w:rsid w:val="00FD42FA"/>
    <w:rsid w:val="00FD4347"/>
    <w:rsid w:val="00FD54AA"/>
    <w:rsid w:val="00FD6CAC"/>
    <w:rsid w:val="00FD6FB1"/>
    <w:rsid w:val="00FD767F"/>
    <w:rsid w:val="00FE1021"/>
    <w:rsid w:val="00FE13DA"/>
    <w:rsid w:val="00FE1B71"/>
    <w:rsid w:val="00FE27DF"/>
    <w:rsid w:val="00FE2D53"/>
    <w:rsid w:val="00FE2DF5"/>
    <w:rsid w:val="00FE4D88"/>
    <w:rsid w:val="00FE5835"/>
    <w:rsid w:val="00FE639B"/>
    <w:rsid w:val="00FF05C8"/>
    <w:rsid w:val="00FF0823"/>
    <w:rsid w:val="00FF2D21"/>
    <w:rsid w:val="00FF2D5D"/>
    <w:rsid w:val="00FF3872"/>
    <w:rsid w:val="00FF53C2"/>
    <w:rsid w:val="00FF7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5D87A8"/>
  <w15:docId w15:val="{F80A24B8-F474-411E-99A2-A8BA7716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BAA"/>
    <w:pPr>
      <w:suppressAutoHyphens/>
    </w:pPr>
    <w:rPr>
      <w:lang w:val="ru-RU" w:eastAsia="ar-SA"/>
    </w:rPr>
  </w:style>
  <w:style w:type="paragraph" w:styleId="Heading1">
    <w:name w:val="heading 1"/>
    <w:basedOn w:val="Normal"/>
    <w:next w:val="Normal"/>
    <w:link w:val="Heading1Char"/>
    <w:uiPriority w:val="9"/>
    <w:qFormat/>
    <w:pPr>
      <w:keepNext/>
      <w:widowControl w:val="0"/>
      <w:numPr>
        <w:numId w:val="1"/>
      </w:numPr>
      <w:outlineLvl w:val="0"/>
    </w:pPr>
    <w:rPr>
      <w:rFonts w:ascii="Arial" w:hAnsi="Arial"/>
      <w:b/>
    </w:rPr>
  </w:style>
  <w:style w:type="paragraph" w:styleId="Heading2">
    <w:name w:val="heading 2"/>
    <w:basedOn w:val="Normal"/>
    <w:next w:val="Normal"/>
    <w:link w:val="Heading2Char"/>
    <w:uiPriority w:val="9"/>
    <w:qFormat/>
    <w:pPr>
      <w:keepNext/>
      <w:widowControl w:val="0"/>
      <w:numPr>
        <w:ilvl w:val="1"/>
        <w:numId w:val="1"/>
      </w:numPr>
      <w:outlineLvl w:val="1"/>
    </w:pPr>
    <w:rPr>
      <w:rFonts w:ascii="Arial" w:hAnsi="Arial"/>
      <w:b/>
      <w:i/>
      <w:lang w:val="en-US"/>
    </w:rPr>
  </w:style>
  <w:style w:type="paragraph" w:styleId="Heading3">
    <w:name w:val="heading 3"/>
    <w:basedOn w:val="Normal"/>
    <w:next w:val="Normal"/>
    <w:link w:val="Heading3Char"/>
    <w:uiPriority w:val="9"/>
    <w:semiHidden/>
    <w:unhideWhenUsed/>
    <w:qFormat/>
    <w:rsid w:val="003F2D44"/>
    <w:pPr>
      <w:suppressAutoHyphens w:val="0"/>
      <w:spacing w:before="200" w:line="271" w:lineRule="auto"/>
      <w:outlineLvl w:val="2"/>
    </w:pPr>
    <w:rPr>
      <w:rFonts w:ascii="Cambria" w:hAnsi="Cambria"/>
      <w:b/>
      <w:bCs/>
      <w:sz w:val="22"/>
      <w:szCs w:val="22"/>
      <w:lang w:val="en-US" w:eastAsia="en-US" w:bidi="en-US"/>
    </w:rPr>
  </w:style>
  <w:style w:type="paragraph" w:styleId="Heading4">
    <w:name w:val="heading 4"/>
    <w:basedOn w:val="Normal"/>
    <w:next w:val="BodyText"/>
    <w:link w:val="Heading4Char"/>
    <w:uiPriority w:val="9"/>
    <w:qFormat/>
    <w:pPr>
      <w:numPr>
        <w:ilvl w:val="3"/>
        <w:numId w:val="1"/>
      </w:numPr>
      <w:spacing w:before="100" w:after="100"/>
      <w:outlineLvl w:val="3"/>
    </w:pPr>
    <w:rPr>
      <w:b/>
      <w:bCs/>
      <w:sz w:val="24"/>
      <w:szCs w:val="24"/>
    </w:rPr>
  </w:style>
  <w:style w:type="paragraph" w:styleId="Heading5">
    <w:name w:val="heading 5"/>
    <w:basedOn w:val="Normal"/>
    <w:next w:val="Normal"/>
    <w:link w:val="Heading5Char"/>
    <w:uiPriority w:val="9"/>
    <w:semiHidden/>
    <w:unhideWhenUsed/>
    <w:qFormat/>
    <w:rsid w:val="003F2D44"/>
    <w:pPr>
      <w:suppressAutoHyphens w:val="0"/>
      <w:spacing w:before="200"/>
      <w:outlineLvl w:val="4"/>
    </w:pPr>
    <w:rPr>
      <w:rFonts w:ascii="Cambria" w:hAnsi="Cambria"/>
      <w:b/>
      <w:bCs/>
      <w:color w:val="7F7F7F"/>
      <w:sz w:val="22"/>
      <w:szCs w:val="22"/>
      <w:lang w:val="en-US" w:eastAsia="en-US" w:bidi="en-US"/>
    </w:rPr>
  </w:style>
  <w:style w:type="paragraph" w:styleId="Heading6">
    <w:name w:val="heading 6"/>
    <w:basedOn w:val="Normal"/>
    <w:next w:val="Normal"/>
    <w:link w:val="Heading6Char"/>
    <w:uiPriority w:val="9"/>
    <w:semiHidden/>
    <w:unhideWhenUsed/>
    <w:qFormat/>
    <w:rsid w:val="003F2D44"/>
    <w:pPr>
      <w:suppressAutoHyphens w:val="0"/>
      <w:spacing w:line="271" w:lineRule="auto"/>
      <w:outlineLvl w:val="5"/>
    </w:pPr>
    <w:rPr>
      <w:rFonts w:ascii="Cambria" w:hAnsi="Cambria"/>
      <w:b/>
      <w:bCs/>
      <w:i/>
      <w:iCs/>
      <w:color w:val="7F7F7F"/>
      <w:sz w:val="22"/>
      <w:szCs w:val="22"/>
      <w:lang w:val="en-US" w:eastAsia="en-US" w:bidi="en-US"/>
    </w:rPr>
  </w:style>
  <w:style w:type="paragraph" w:styleId="Heading7">
    <w:name w:val="heading 7"/>
    <w:basedOn w:val="Normal"/>
    <w:next w:val="Normal"/>
    <w:link w:val="Heading7Char"/>
    <w:uiPriority w:val="9"/>
    <w:semiHidden/>
    <w:unhideWhenUsed/>
    <w:qFormat/>
    <w:rsid w:val="003F2D44"/>
    <w:pPr>
      <w:suppressAutoHyphens w:val="0"/>
      <w:outlineLvl w:val="6"/>
    </w:pPr>
    <w:rPr>
      <w:rFonts w:ascii="Cambria" w:hAnsi="Cambria"/>
      <w:i/>
      <w:iCs/>
      <w:sz w:val="22"/>
      <w:szCs w:val="22"/>
      <w:lang w:val="en-US" w:eastAsia="en-US" w:bidi="en-US"/>
    </w:rPr>
  </w:style>
  <w:style w:type="paragraph" w:styleId="Heading8">
    <w:name w:val="heading 8"/>
    <w:basedOn w:val="Normal"/>
    <w:next w:val="Normal"/>
    <w:link w:val="Heading8Char"/>
    <w:uiPriority w:val="9"/>
    <w:semiHidden/>
    <w:unhideWhenUsed/>
    <w:qFormat/>
    <w:rsid w:val="003F2D44"/>
    <w:pPr>
      <w:suppressAutoHyphens w:val="0"/>
      <w:outlineLvl w:val="7"/>
    </w:pPr>
    <w:rPr>
      <w:rFonts w:ascii="Cambria" w:hAnsi="Cambria"/>
      <w:lang w:val="en-US" w:eastAsia="en-US" w:bidi="en-US"/>
    </w:rPr>
  </w:style>
  <w:style w:type="paragraph" w:styleId="Heading9">
    <w:name w:val="heading 9"/>
    <w:basedOn w:val="Normal"/>
    <w:next w:val="Normal"/>
    <w:link w:val="Heading9Char"/>
    <w:uiPriority w:val="9"/>
    <w:semiHidden/>
    <w:unhideWhenUsed/>
    <w:qFormat/>
    <w:rsid w:val="003F2D44"/>
    <w:pPr>
      <w:suppressAutoHyphens w:val="0"/>
      <w:outlineLvl w:val="8"/>
    </w:pPr>
    <w:rPr>
      <w:rFonts w:ascii="Cambria" w:hAnsi="Cambria"/>
      <w:i/>
      <w:iCs/>
      <w:spacing w:val="5"/>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D44"/>
    <w:rPr>
      <w:rFonts w:ascii="Arial" w:hAnsi="Arial"/>
      <w:b/>
      <w:lang w:val="ru-RU" w:eastAsia="ar-SA"/>
    </w:rPr>
  </w:style>
  <w:style w:type="character" w:customStyle="1" w:styleId="Heading2Char">
    <w:name w:val="Heading 2 Char"/>
    <w:basedOn w:val="DefaultParagraphFont"/>
    <w:link w:val="Heading2"/>
    <w:uiPriority w:val="9"/>
    <w:rsid w:val="003F2D44"/>
    <w:rPr>
      <w:rFonts w:ascii="Arial" w:hAnsi="Arial"/>
      <w:b/>
      <w:i/>
      <w:lang w:eastAsia="ar-SA"/>
    </w:rPr>
  </w:style>
  <w:style w:type="paragraph" w:styleId="BodyText">
    <w:name w:val="Body Text"/>
    <w:basedOn w:val="Normal"/>
    <w:pPr>
      <w:spacing w:after="120"/>
    </w:pPr>
  </w:style>
  <w:style w:type="character" w:customStyle="1" w:styleId="Heading4Char">
    <w:name w:val="Heading 4 Char"/>
    <w:basedOn w:val="DefaultParagraphFont"/>
    <w:link w:val="Heading4"/>
    <w:uiPriority w:val="9"/>
    <w:rsid w:val="003F2D44"/>
    <w:rPr>
      <w:b/>
      <w:bCs/>
      <w:sz w:val="24"/>
      <w:szCs w:val="24"/>
      <w:lang w:val="ru-RU" w:eastAsia="ar-SA"/>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i/>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2z0">
    <w:name w:val="WW8Num12z0"/>
    <w:rPr>
      <w:rFonts w:ascii="Symbol" w:hAnsi="Symbol"/>
      <w:sz w:val="20"/>
    </w:rPr>
  </w:style>
  <w:style w:type="character" w:customStyle="1" w:styleId="WW8Num12z1">
    <w:name w:val="WW8Num12z1"/>
    <w:rPr>
      <w:rFonts w:ascii="Courier New" w:hAnsi="Courier New"/>
      <w:sz w:val="20"/>
    </w:rPr>
  </w:style>
  <w:style w:type="character" w:customStyle="1" w:styleId="WW8Num12z2">
    <w:name w:val="WW8Num12z2"/>
    <w:rPr>
      <w:rFonts w:ascii="Wingdings" w:hAnsi="Wingdings"/>
      <w:sz w:val="20"/>
    </w:rPr>
  </w:style>
  <w:style w:type="character" w:customStyle="1" w:styleId="WW8Num16z0">
    <w:name w:val="WW8Num16z0"/>
    <w:rPr>
      <w:i/>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5z0">
    <w:name w:val="WW8Num35z0"/>
    <w:rPr>
      <w:rFonts w:ascii="Symbol" w:hAnsi="Symbol"/>
      <w:sz w:val="20"/>
    </w:rPr>
  </w:style>
  <w:style w:type="character" w:customStyle="1" w:styleId="WW8Num37z0">
    <w:name w:val="WW8Num37z0"/>
    <w:rPr>
      <w:rFonts w:ascii="Symbol" w:hAnsi="Symbol"/>
      <w:sz w:val="20"/>
    </w:rPr>
  </w:style>
  <w:style w:type="character" w:customStyle="1" w:styleId="WW8Num37z1">
    <w:name w:val="WW8Num37z1"/>
    <w:rPr>
      <w:rFonts w:ascii="Courier New" w:hAnsi="Courier New"/>
      <w:sz w:val="20"/>
    </w:rPr>
  </w:style>
  <w:style w:type="character" w:customStyle="1" w:styleId="WW8Num37z2">
    <w:name w:val="WW8Num37z2"/>
    <w:rPr>
      <w:rFonts w:ascii="Wingdings" w:hAnsi="Wingdings"/>
      <w:sz w:val="20"/>
    </w:rPr>
  </w:style>
  <w:style w:type="character" w:customStyle="1" w:styleId="WW8Num39z0">
    <w:name w:val="WW8Num39z0"/>
    <w:rPr>
      <w:rFonts w:ascii="Symbol" w:hAnsi="Symbol"/>
      <w:sz w:val="20"/>
    </w:rPr>
  </w:style>
  <w:style w:type="character" w:customStyle="1" w:styleId="WW8Num39z1">
    <w:name w:val="WW8Num39z1"/>
    <w:rPr>
      <w:rFonts w:ascii="Courier New" w:hAnsi="Courier New"/>
      <w:sz w:val="20"/>
    </w:rPr>
  </w:style>
  <w:style w:type="character" w:customStyle="1" w:styleId="WW8Num39z2">
    <w:name w:val="WW8Num39z2"/>
    <w:rPr>
      <w:rFonts w:ascii="Wingdings" w:hAnsi="Wingdings"/>
      <w:sz w:val="20"/>
    </w:rPr>
  </w:style>
  <w:style w:type="character" w:customStyle="1" w:styleId="WW8NumSt11z0">
    <w:name w:val="WW8NumSt11z0"/>
    <w:rPr>
      <w:rFonts w:ascii="Symbol" w:hAnsi="Symbol"/>
    </w:rPr>
  </w:style>
  <w:style w:type="character" w:customStyle="1" w:styleId="DefaultParagraphFont2">
    <w:name w:val="Default Paragraph Font2"/>
  </w:style>
  <w:style w:type="character" w:styleId="PageNumber">
    <w:name w:val="page number"/>
    <w:basedOn w:val="DefaultParagraphFont2"/>
  </w:style>
  <w:style w:type="character" w:styleId="Strong">
    <w:name w:val="Strong"/>
    <w:uiPriority w:val="22"/>
    <w:qFormat/>
    <w:rPr>
      <w:b/>
      <w:bCs/>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customStyle="1" w:styleId="Para1Car">
    <w:name w:val="Para1 Car"/>
    <w:rPr>
      <w:rFonts w:ascii="Arial" w:hAnsi="Arial" w:cs="Angsana New"/>
      <w:sz w:val="18"/>
      <w:szCs w:val="18"/>
      <w:lang w:val="en-US" w:eastAsia="ar-SA" w:bidi="ar-SA"/>
    </w:rPr>
  </w:style>
  <w:style w:type="character" w:customStyle="1" w:styleId="orange">
    <w:name w:val="orange"/>
    <w:basedOn w:val="DefaultParagraphFont2"/>
  </w:style>
  <w:style w:type="character" w:customStyle="1" w:styleId="subhead666666">
    <w:name w:val="subhead666666"/>
    <w:basedOn w:val="DefaultParagraphFont2"/>
  </w:style>
  <w:style w:type="character" w:customStyle="1" w:styleId="maincontenttext">
    <w:name w:val="maincontenttext"/>
    <w:basedOn w:val="DefaultParagraphFont2"/>
  </w:style>
  <w:style w:type="character" w:customStyle="1" w:styleId="maincontenttitle">
    <w:name w:val="maincontenttitle"/>
    <w:basedOn w:val="DefaultParagraphFont2"/>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odyTextIndent">
    <w:name w:val="Body Text Indent"/>
    <w:basedOn w:val="Normal"/>
    <w:pPr>
      <w:widowControl w:val="0"/>
      <w:ind w:left="220" w:hanging="220"/>
    </w:pPr>
    <w:rPr>
      <w:rFonts w:ascii="Arial" w:hAnsi="Arial"/>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rsid w:val="003F2D44"/>
    <w:rPr>
      <w:lang w:val="ru-RU" w:eastAsia="ar-SA"/>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rsid w:val="004C05F7"/>
    <w:rPr>
      <w:lang w:val="ru-RU" w:eastAsia="ar-SA"/>
    </w:rPr>
  </w:style>
  <w:style w:type="paragraph" w:styleId="PlainText">
    <w:name w:val="Plain Text"/>
    <w:basedOn w:val="Normal"/>
    <w:pPr>
      <w:widowControl w:val="0"/>
    </w:pPr>
    <w:rPr>
      <w:rFonts w:ascii="Courier New" w:hAnsi="Courier New"/>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sid w:val="003F2D44"/>
    <w:rPr>
      <w:rFonts w:ascii="Tahoma" w:hAnsi="Tahoma" w:cs="Tahoma"/>
      <w:sz w:val="16"/>
      <w:szCs w:val="16"/>
      <w:lang w:val="ru-RU" w:eastAsia="ar-SA"/>
    </w:rPr>
  </w:style>
  <w:style w:type="paragraph" w:styleId="DocumentMap">
    <w:name w:val="Document Map"/>
    <w:basedOn w:val="Normal"/>
    <w:pPr>
      <w:shd w:val="clear" w:color="auto" w:fill="000080"/>
    </w:pPr>
    <w:rPr>
      <w:rFonts w:ascii="Tahoma" w:hAnsi="Tahoma" w:cs="Tahoma"/>
    </w:rPr>
  </w:style>
  <w:style w:type="paragraph" w:customStyle="1" w:styleId="Universaldokument">
    <w:name w:val="Universaldokument"/>
    <w:basedOn w:val="Normal"/>
    <w:pPr>
      <w:tabs>
        <w:tab w:val="left" w:pos="993"/>
        <w:tab w:val="decimal" w:pos="7655"/>
        <w:tab w:val="decimal" w:pos="9073"/>
      </w:tabs>
    </w:pPr>
    <w:rPr>
      <w:rFonts w:ascii="Arial" w:hAnsi="Arial"/>
      <w:color w:val="000080"/>
    </w:rPr>
  </w:style>
  <w:style w:type="paragraph" w:customStyle="1" w:styleId="Angebotstext">
    <w:name w:val="Angebotstext"/>
    <w:basedOn w:val="Normal"/>
    <w:pPr>
      <w:tabs>
        <w:tab w:val="left" w:pos="993"/>
        <w:tab w:val="decimal" w:pos="7655"/>
        <w:tab w:val="decimal" w:pos="9073"/>
      </w:tabs>
      <w:jc w:val="both"/>
    </w:pPr>
    <w:rPr>
      <w:rFonts w:ascii="Arial" w:hAnsi="Arial"/>
      <w:b/>
      <w:color w:val="000080"/>
    </w:rPr>
  </w:style>
  <w:style w:type="paragraph" w:customStyle="1" w:styleId="Para1">
    <w:name w:val="Para1"/>
    <w:basedOn w:val="Normal"/>
    <w:pPr>
      <w:spacing w:before="40"/>
      <w:ind w:left="992"/>
      <w:jc w:val="both"/>
    </w:pPr>
    <w:rPr>
      <w:rFonts w:ascii="Arial" w:hAnsi="Arial" w:cs="Angsana New"/>
      <w:sz w:val="18"/>
      <w:szCs w:val="18"/>
      <w:lang w:val="en-US"/>
    </w:rPr>
  </w:style>
  <w:style w:type="paragraph" w:styleId="NormalWeb">
    <w:name w:val="Normal (Web)"/>
    <w:basedOn w:val="Normal"/>
    <w:pPr>
      <w:spacing w:before="100" w:after="100"/>
    </w:pPr>
    <w:rPr>
      <w:sz w:val="24"/>
      <w:szCs w:val="24"/>
    </w:rPr>
  </w:style>
  <w:style w:type="paragraph" w:customStyle="1" w:styleId="noprint">
    <w:name w:val="noprint"/>
    <w:basedOn w:val="Normal"/>
    <w:pPr>
      <w:spacing w:before="100" w:after="100"/>
    </w:pPr>
    <w:rPr>
      <w:sz w:val="24"/>
      <w:szCs w:val="24"/>
    </w:rPr>
  </w:style>
  <w:style w:type="paragraph" w:customStyle="1" w:styleId="FloatingText">
    <w:name w:val="Floating Text"/>
    <w:basedOn w:val="Normal"/>
    <w:pPr>
      <w:spacing w:before="40" w:after="40"/>
    </w:pPr>
    <w:rPr>
      <w:rFonts w:ascii="Arial" w:hAnsi="Arial"/>
      <w:lang w:val="en-US"/>
    </w:rPr>
  </w:style>
  <w:style w:type="paragraph" w:customStyle="1" w:styleId="Spiegelstrich">
    <w:name w:val="Spiegelstrich"/>
    <w:basedOn w:val="Normal"/>
    <w:pPr>
      <w:numPr>
        <w:numId w:val="2"/>
      </w:numPr>
      <w:spacing w:after="60"/>
    </w:pPr>
    <w:rPr>
      <w:rFonts w:ascii="Arial" w:hAnsi="Arial"/>
      <w:lang w:val="en-US"/>
    </w:rPr>
  </w:style>
  <w:style w:type="paragraph" w:styleId="BodyText3">
    <w:name w:val="Body Text 3"/>
    <w:basedOn w:val="Normal"/>
    <w:pPr>
      <w:jc w:val="both"/>
    </w:pPr>
    <w:rPr>
      <w:sz w:val="22"/>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table" w:styleId="TableGrid">
    <w:name w:val="Table Grid"/>
    <w:basedOn w:val="TableNormal"/>
    <w:rsid w:val="002511E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44A84"/>
    <w:pPr>
      <w:suppressAutoHyphens w:val="0"/>
      <w:spacing w:after="200"/>
      <w:ind w:left="720"/>
      <w:contextualSpacing/>
    </w:pPr>
    <w:rPr>
      <w:rFonts w:ascii="Calibri" w:eastAsia="Calibri" w:hAnsi="Calibri"/>
      <w:sz w:val="22"/>
      <w:szCs w:val="22"/>
      <w:lang w:val="en-US" w:eastAsia="en-US"/>
    </w:rPr>
  </w:style>
  <w:style w:type="paragraph" w:customStyle="1" w:styleId="1">
    <w:name w:val="Знак Знак1 Знак Знак"/>
    <w:basedOn w:val="Normal"/>
    <w:rsid w:val="000F5A36"/>
    <w:pPr>
      <w:suppressAutoHyphens w:val="0"/>
      <w:spacing w:after="160" w:line="240" w:lineRule="exact"/>
    </w:pPr>
    <w:rPr>
      <w:rFonts w:ascii="Symbol" w:eastAsia="Calibri" w:hAnsi="Symbol" w:cs="Calibri"/>
      <w:lang w:val="en-US" w:eastAsia="en-US"/>
    </w:rPr>
  </w:style>
  <w:style w:type="paragraph" w:customStyle="1" w:styleId="1CharChar">
    <w:name w:val="Знак Знак1 Char Char Знак Знак"/>
    <w:basedOn w:val="Normal"/>
    <w:rsid w:val="0023454F"/>
    <w:pPr>
      <w:suppressAutoHyphens w:val="0"/>
      <w:spacing w:after="160" w:line="240" w:lineRule="exact"/>
    </w:pPr>
    <w:rPr>
      <w:rFonts w:ascii="Symbol" w:eastAsia="Calibri" w:hAnsi="Symbol" w:cs="Calibri"/>
      <w:lang w:val="en-US" w:eastAsia="en-US"/>
    </w:rPr>
  </w:style>
  <w:style w:type="paragraph" w:styleId="NoSpacing">
    <w:name w:val="No Spacing"/>
    <w:uiPriority w:val="1"/>
    <w:qFormat/>
    <w:rsid w:val="00B422CC"/>
    <w:pPr>
      <w:suppressAutoHyphens/>
    </w:pPr>
    <w:rPr>
      <w:lang w:val="ru-RU" w:eastAsia="ar-SA"/>
    </w:rPr>
  </w:style>
  <w:style w:type="character" w:customStyle="1" w:styleId="st">
    <w:name w:val="st"/>
    <w:basedOn w:val="DefaultParagraphFont"/>
    <w:rsid w:val="00FD17B3"/>
  </w:style>
  <w:style w:type="character" w:styleId="Emphasis">
    <w:name w:val="Emphasis"/>
    <w:uiPriority w:val="20"/>
    <w:qFormat/>
    <w:rsid w:val="00FD17B3"/>
    <w:rPr>
      <w:i/>
      <w:iCs/>
    </w:rPr>
  </w:style>
  <w:style w:type="character" w:customStyle="1" w:styleId="shorttext">
    <w:name w:val="short_text"/>
    <w:rsid w:val="007E2384"/>
  </w:style>
  <w:style w:type="character" w:customStyle="1" w:styleId="hps">
    <w:name w:val="hps"/>
    <w:rsid w:val="007E2384"/>
  </w:style>
  <w:style w:type="character" w:customStyle="1" w:styleId="alt-edited">
    <w:name w:val="alt-edited"/>
    <w:rsid w:val="007E2384"/>
  </w:style>
  <w:style w:type="paragraph" w:customStyle="1" w:styleId="DefaultParagraphFont1">
    <w:name w:val="Default Paragraph Font1"/>
    <w:basedOn w:val="Normal"/>
    <w:rsid w:val="003826CC"/>
    <w:pPr>
      <w:suppressAutoHyphens w:val="0"/>
      <w:spacing w:after="160" w:line="240" w:lineRule="exact"/>
    </w:pPr>
    <w:rPr>
      <w:rFonts w:ascii="Symbol" w:eastAsia="Calibri" w:hAnsi="Symbol" w:cs="Calibri"/>
      <w:lang w:val="en-US" w:eastAsia="en-US"/>
    </w:rPr>
  </w:style>
  <w:style w:type="character" w:customStyle="1" w:styleId="st1">
    <w:name w:val="st1"/>
    <w:basedOn w:val="DefaultParagraphFont"/>
    <w:rsid w:val="009A5A82"/>
  </w:style>
  <w:style w:type="paragraph" w:customStyle="1" w:styleId="10">
    <w:name w:val="Знак Знак1"/>
    <w:basedOn w:val="Normal"/>
    <w:rsid w:val="00CE5A24"/>
    <w:pPr>
      <w:suppressAutoHyphens w:val="0"/>
      <w:spacing w:after="160" w:line="240" w:lineRule="exact"/>
    </w:pPr>
    <w:rPr>
      <w:rFonts w:ascii="Symbol" w:eastAsia="Calibri" w:hAnsi="Symbol" w:cs="Calibri"/>
      <w:lang w:val="en-US" w:eastAsia="en-US"/>
    </w:rPr>
  </w:style>
  <w:style w:type="character" w:styleId="CommentReference">
    <w:name w:val="annotation reference"/>
    <w:basedOn w:val="DefaultParagraphFont"/>
    <w:semiHidden/>
    <w:unhideWhenUsed/>
    <w:rsid w:val="00C0568B"/>
    <w:rPr>
      <w:sz w:val="16"/>
      <w:szCs w:val="16"/>
    </w:rPr>
  </w:style>
  <w:style w:type="paragraph" w:styleId="CommentText">
    <w:name w:val="annotation text"/>
    <w:basedOn w:val="Normal"/>
    <w:link w:val="CommentTextChar"/>
    <w:semiHidden/>
    <w:unhideWhenUsed/>
    <w:rsid w:val="00C0568B"/>
  </w:style>
  <w:style w:type="character" w:customStyle="1" w:styleId="CommentTextChar">
    <w:name w:val="Comment Text Char"/>
    <w:basedOn w:val="DefaultParagraphFont"/>
    <w:link w:val="CommentText"/>
    <w:semiHidden/>
    <w:rsid w:val="00C0568B"/>
    <w:rPr>
      <w:lang w:val="ru-RU" w:eastAsia="ar-SA"/>
    </w:rPr>
  </w:style>
  <w:style w:type="paragraph" w:styleId="CommentSubject">
    <w:name w:val="annotation subject"/>
    <w:basedOn w:val="CommentText"/>
    <w:next w:val="CommentText"/>
    <w:link w:val="CommentSubjectChar"/>
    <w:semiHidden/>
    <w:unhideWhenUsed/>
    <w:rsid w:val="00C0568B"/>
    <w:rPr>
      <w:b/>
      <w:bCs/>
    </w:rPr>
  </w:style>
  <w:style w:type="character" w:customStyle="1" w:styleId="CommentSubjectChar">
    <w:name w:val="Comment Subject Char"/>
    <w:basedOn w:val="CommentTextChar"/>
    <w:link w:val="CommentSubject"/>
    <w:semiHidden/>
    <w:rsid w:val="00C0568B"/>
    <w:rPr>
      <w:b/>
      <w:bCs/>
      <w:lang w:val="ru-RU" w:eastAsia="ar-SA"/>
    </w:rPr>
  </w:style>
  <w:style w:type="character" w:styleId="FootnoteReference">
    <w:name w:val="footnote reference"/>
    <w:rsid w:val="00BE1049"/>
    <w:rPr>
      <w:vertAlign w:val="superscript"/>
    </w:rPr>
  </w:style>
  <w:style w:type="character" w:customStyle="1" w:styleId="Heading3Char">
    <w:name w:val="Heading 3 Char"/>
    <w:basedOn w:val="DefaultParagraphFont"/>
    <w:link w:val="Heading3"/>
    <w:uiPriority w:val="9"/>
    <w:rsid w:val="003F2D44"/>
    <w:rPr>
      <w:rFonts w:ascii="Cambria" w:hAnsi="Cambria"/>
      <w:b/>
      <w:bCs/>
      <w:sz w:val="22"/>
      <w:szCs w:val="22"/>
      <w:lang w:bidi="en-US"/>
    </w:rPr>
  </w:style>
  <w:style w:type="character" w:customStyle="1" w:styleId="Heading5Char">
    <w:name w:val="Heading 5 Char"/>
    <w:basedOn w:val="DefaultParagraphFont"/>
    <w:link w:val="Heading5"/>
    <w:uiPriority w:val="9"/>
    <w:semiHidden/>
    <w:rsid w:val="003F2D44"/>
    <w:rPr>
      <w:rFonts w:ascii="Cambria" w:hAnsi="Cambria"/>
      <w:b/>
      <w:bCs/>
      <w:color w:val="7F7F7F"/>
      <w:sz w:val="22"/>
      <w:szCs w:val="22"/>
      <w:lang w:bidi="en-US"/>
    </w:rPr>
  </w:style>
  <w:style w:type="character" w:customStyle="1" w:styleId="Heading6Char">
    <w:name w:val="Heading 6 Char"/>
    <w:basedOn w:val="DefaultParagraphFont"/>
    <w:link w:val="Heading6"/>
    <w:uiPriority w:val="9"/>
    <w:semiHidden/>
    <w:rsid w:val="003F2D44"/>
    <w:rPr>
      <w:rFonts w:ascii="Cambria" w:hAnsi="Cambria"/>
      <w:b/>
      <w:bCs/>
      <w:i/>
      <w:iCs/>
      <w:color w:val="7F7F7F"/>
      <w:sz w:val="22"/>
      <w:szCs w:val="22"/>
      <w:lang w:bidi="en-US"/>
    </w:rPr>
  </w:style>
  <w:style w:type="character" w:customStyle="1" w:styleId="Heading7Char">
    <w:name w:val="Heading 7 Char"/>
    <w:basedOn w:val="DefaultParagraphFont"/>
    <w:link w:val="Heading7"/>
    <w:uiPriority w:val="9"/>
    <w:semiHidden/>
    <w:rsid w:val="003F2D44"/>
    <w:rPr>
      <w:rFonts w:ascii="Cambria" w:hAnsi="Cambria"/>
      <w:i/>
      <w:iCs/>
      <w:sz w:val="22"/>
      <w:szCs w:val="22"/>
      <w:lang w:bidi="en-US"/>
    </w:rPr>
  </w:style>
  <w:style w:type="character" w:customStyle="1" w:styleId="Heading8Char">
    <w:name w:val="Heading 8 Char"/>
    <w:basedOn w:val="DefaultParagraphFont"/>
    <w:link w:val="Heading8"/>
    <w:uiPriority w:val="9"/>
    <w:semiHidden/>
    <w:rsid w:val="003F2D44"/>
    <w:rPr>
      <w:rFonts w:ascii="Cambria" w:hAnsi="Cambria"/>
      <w:lang w:bidi="en-US"/>
    </w:rPr>
  </w:style>
  <w:style w:type="character" w:customStyle="1" w:styleId="Heading9Char">
    <w:name w:val="Heading 9 Char"/>
    <w:basedOn w:val="DefaultParagraphFont"/>
    <w:link w:val="Heading9"/>
    <w:uiPriority w:val="9"/>
    <w:semiHidden/>
    <w:rsid w:val="003F2D44"/>
    <w:rPr>
      <w:rFonts w:ascii="Cambria" w:hAnsi="Cambria"/>
      <w:i/>
      <w:iCs/>
      <w:spacing w:val="5"/>
      <w:lang w:bidi="en-US"/>
    </w:rPr>
  </w:style>
  <w:style w:type="paragraph" w:styleId="Title">
    <w:name w:val="Title"/>
    <w:basedOn w:val="Normal"/>
    <w:next w:val="Normal"/>
    <w:link w:val="TitleChar"/>
    <w:uiPriority w:val="10"/>
    <w:qFormat/>
    <w:rsid w:val="003F2D44"/>
    <w:pPr>
      <w:pBdr>
        <w:bottom w:val="single" w:sz="4" w:space="1" w:color="auto"/>
      </w:pBdr>
      <w:suppressAutoHyphens w:val="0"/>
      <w:contextualSpacing/>
    </w:pPr>
    <w:rPr>
      <w:rFonts w:ascii="Cambria" w:hAnsi="Cambria"/>
      <w:spacing w:val="5"/>
      <w:sz w:val="52"/>
      <w:szCs w:val="52"/>
      <w:lang w:val="en-US" w:eastAsia="en-US" w:bidi="en-US"/>
    </w:rPr>
  </w:style>
  <w:style w:type="character" w:customStyle="1" w:styleId="TitleChar">
    <w:name w:val="Title Char"/>
    <w:basedOn w:val="DefaultParagraphFont"/>
    <w:link w:val="Title"/>
    <w:uiPriority w:val="10"/>
    <w:rsid w:val="003F2D44"/>
    <w:rPr>
      <w:rFonts w:ascii="Cambria" w:hAnsi="Cambria"/>
      <w:spacing w:val="5"/>
      <w:sz w:val="52"/>
      <w:szCs w:val="52"/>
      <w:lang w:bidi="en-US"/>
    </w:rPr>
  </w:style>
  <w:style w:type="paragraph" w:styleId="Subtitle">
    <w:name w:val="Subtitle"/>
    <w:basedOn w:val="Normal"/>
    <w:next w:val="Normal"/>
    <w:link w:val="SubtitleChar"/>
    <w:uiPriority w:val="11"/>
    <w:qFormat/>
    <w:rsid w:val="003F2D44"/>
    <w:pPr>
      <w:suppressAutoHyphens w:val="0"/>
      <w:spacing w:after="600"/>
    </w:pPr>
    <w:rPr>
      <w:rFonts w:ascii="Cambria" w:hAnsi="Cambria"/>
      <w:i/>
      <w:iCs/>
      <w:spacing w:val="13"/>
      <w:sz w:val="24"/>
      <w:szCs w:val="24"/>
      <w:lang w:val="en-US" w:eastAsia="en-US" w:bidi="en-US"/>
    </w:rPr>
  </w:style>
  <w:style w:type="character" w:customStyle="1" w:styleId="SubtitleChar">
    <w:name w:val="Subtitle Char"/>
    <w:basedOn w:val="DefaultParagraphFont"/>
    <w:link w:val="Subtitle"/>
    <w:uiPriority w:val="11"/>
    <w:rsid w:val="003F2D44"/>
    <w:rPr>
      <w:rFonts w:ascii="Cambria" w:hAnsi="Cambria"/>
      <w:i/>
      <w:iCs/>
      <w:spacing w:val="13"/>
      <w:sz w:val="24"/>
      <w:szCs w:val="24"/>
      <w:lang w:bidi="en-US"/>
    </w:rPr>
  </w:style>
  <w:style w:type="paragraph" w:styleId="Quote">
    <w:name w:val="Quote"/>
    <w:basedOn w:val="Normal"/>
    <w:next w:val="Normal"/>
    <w:link w:val="QuoteChar"/>
    <w:uiPriority w:val="29"/>
    <w:qFormat/>
    <w:rsid w:val="003F2D44"/>
    <w:pPr>
      <w:suppressAutoHyphens w:val="0"/>
      <w:spacing w:before="200"/>
      <w:ind w:left="360" w:right="360"/>
    </w:pPr>
    <w:rPr>
      <w:rFonts w:ascii="Calibri" w:eastAsia="Calibri" w:hAnsi="Calibri"/>
      <w:i/>
      <w:iCs/>
      <w:sz w:val="22"/>
      <w:szCs w:val="22"/>
      <w:lang w:val="en-US" w:eastAsia="en-US" w:bidi="en-US"/>
    </w:rPr>
  </w:style>
  <w:style w:type="character" w:customStyle="1" w:styleId="QuoteChar">
    <w:name w:val="Quote Char"/>
    <w:basedOn w:val="DefaultParagraphFont"/>
    <w:link w:val="Quote"/>
    <w:uiPriority w:val="29"/>
    <w:rsid w:val="003F2D44"/>
    <w:rPr>
      <w:rFonts w:ascii="Calibri" w:eastAsia="Calibri" w:hAnsi="Calibri"/>
      <w:i/>
      <w:iCs/>
      <w:sz w:val="22"/>
      <w:szCs w:val="22"/>
      <w:lang w:bidi="en-US"/>
    </w:rPr>
  </w:style>
  <w:style w:type="paragraph" w:styleId="IntenseQuote">
    <w:name w:val="Intense Quote"/>
    <w:basedOn w:val="Normal"/>
    <w:next w:val="Normal"/>
    <w:link w:val="IntenseQuoteChar"/>
    <w:uiPriority w:val="30"/>
    <w:qFormat/>
    <w:rsid w:val="003F2D44"/>
    <w:pPr>
      <w:pBdr>
        <w:bottom w:val="single" w:sz="4" w:space="1" w:color="auto"/>
      </w:pBdr>
      <w:suppressAutoHyphens w:val="0"/>
      <w:spacing w:before="200" w:after="280"/>
      <w:ind w:left="1008" w:right="1152"/>
      <w:jc w:val="both"/>
    </w:pPr>
    <w:rPr>
      <w:rFonts w:ascii="Calibri" w:eastAsia="Calibri" w:hAnsi="Calibri"/>
      <w:b/>
      <w:bCs/>
      <w:i/>
      <w:iCs/>
      <w:sz w:val="22"/>
      <w:szCs w:val="22"/>
      <w:lang w:val="en-US" w:eastAsia="en-US" w:bidi="en-US"/>
    </w:rPr>
  </w:style>
  <w:style w:type="character" w:customStyle="1" w:styleId="IntenseQuoteChar">
    <w:name w:val="Intense Quote Char"/>
    <w:basedOn w:val="DefaultParagraphFont"/>
    <w:link w:val="IntenseQuote"/>
    <w:uiPriority w:val="30"/>
    <w:rsid w:val="003F2D44"/>
    <w:rPr>
      <w:rFonts w:ascii="Calibri" w:eastAsia="Calibri" w:hAnsi="Calibri"/>
      <w:b/>
      <w:bCs/>
      <w:i/>
      <w:iCs/>
      <w:sz w:val="22"/>
      <w:szCs w:val="22"/>
      <w:lang w:bidi="en-US"/>
    </w:rPr>
  </w:style>
  <w:style w:type="character" w:styleId="SubtleEmphasis">
    <w:name w:val="Subtle Emphasis"/>
    <w:uiPriority w:val="19"/>
    <w:qFormat/>
    <w:rsid w:val="003F2D44"/>
    <w:rPr>
      <w:i/>
      <w:iCs/>
    </w:rPr>
  </w:style>
  <w:style w:type="character" w:styleId="IntenseEmphasis">
    <w:name w:val="Intense Emphasis"/>
    <w:uiPriority w:val="21"/>
    <w:qFormat/>
    <w:rsid w:val="003F2D44"/>
    <w:rPr>
      <w:b/>
      <w:bCs/>
    </w:rPr>
  </w:style>
  <w:style w:type="character" w:styleId="SubtleReference">
    <w:name w:val="Subtle Reference"/>
    <w:uiPriority w:val="31"/>
    <w:qFormat/>
    <w:rsid w:val="003F2D44"/>
    <w:rPr>
      <w:smallCaps/>
    </w:rPr>
  </w:style>
  <w:style w:type="character" w:styleId="IntenseReference">
    <w:name w:val="Intense Reference"/>
    <w:uiPriority w:val="32"/>
    <w:qFormat/>
    <w:rsid w:val="003F2D44"/>
    <w:rPr>
      <w:smallCaps/>
      <w:spacing w:val="5"/>
      <w:u w:val="single"/>
    </w:rPr>
  </w:style>
  <w:style w:type="character" w:styleId="BookTitle">
    <w:name w:val="Book Title"/>
    <w:uiPriority w:val="33"/>
    <w:qFormat/>
    <w:rsid w:val="003F2D44"/>
    <w:rPr>
      <w:i/>
      <w:iCs/>
      <w:smallCaps/>
      <w:spacing w:val="5"/>
    </w:rPr>
  </w:style>
  <w:style w:type="paragraph" w:styleId="TOCHeading">
    <w:name w:val="TOC Heading"/>
    <w:basedOn w:val="Heading1"/>
    <w:next w:val="Normal"/>
    <w:uiPriority w:val="39"/>
    <w:semiHidden/>
    <w:unhideWhenUsed/>
    <w:qFormat/>
    <w:rsid w:val="00FF05C8"/>
    <w:pPr>
      <w:keepNext w:val="0"/>
      <w:widowControl/>
      <w:numPr>
        <w:numId w:val="0"/>
      </w:numPr>
      <w:suppressAutoHyphens w:val="0"/>
      <w:spacing w:before="480"/>
      <w:contextualSpacing/>
      <w:outlineLvl w:val="9"/>
    </w:pPr>
    <w:rPr>
      <w:rFonts w:ascii="Cambria" w:hAnsi="Cambria"/>
      <w:bCs/>
      <w:sz w:val="28"/>
      <w:szCs w:val="28"/>
      <w:lang w:val="en-US" w:eastAsia="en-US" w:bidi="en-US"/>
    </w:rPr>
  </w:style>
  <w:style w:type="paragraph" w:customStyle="1" w:styleId="msonormal0">
    <w:name w:val="msonormal"/>
    <w:basedOn w:val="Normal"/>
    <w:rsid w:val="002D77BF"/>
    <w:pPr>
      <w:suppressAutoHyphens w:val="0"/>
      <w:spacing w:before="100" w:beforeAutospacing="1" w:after="100" w:afterAutospacing="1"/>
    </w:pPr>
    <w:rPr>
      <w:sz w:val="24"/>
      <w:szCs w:val="24"/>
      <w:lang w:val="sr-Latn-RS" w:eastAsia="sr-Latn-RS"/>
    </w:rPr>
  </w:style>
  <w:style w:type="paragraph" w:customStyle="1" w:styleId="xl65">
    <w:name w:val="xl65"/>
    <w:basedOn w:val="Normal"/>
    <w:rsid w:val="002D77BF"/>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66">
    <w:name w:val="xl66"/>
    <w:basedOn w:val="Normal"/>
    <w:rsid w:val="002D77BF"/>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67">
    <w:name w:val="xl67"/>
    <w:basedOn w:val="Normal"/>
    <w:rsid w:val="002D77B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68">
    <w:name w:val="xl68"/>
    <w:basedOn w:val="Normal"/>
    <w:rsid w:val="002D77BF"/>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69">
    <w:name w:val="xl69"/>
    <w:basedOn w:val="Normal"/>
    <w:rsid w:val="002D77BF"/>
    <w:pPr>
      <w:shd w:val="clear" w:color="000000" w:fill="FFFFFF"/>
      <w:suppressAutoHyphens w:val="0"/>
      <w:spacing w:before="100" w:beforeAutospacing="1" w:after="100" w:afterAutospacing="1"/>
      <w:jc w:val="center"/>
      <w:textAlignment w:val="center"/>
    </w:pPr>
    <w:rPr>
      <w:rFonts w:ascii="Calibri" w:hAnsi="Calibri" w:cs="Calibri"/>
      <w:sz w:val="22"/>
      <w:szCs w:val="22"/>
      <w:lang w:val="sr-Latn-RS" w:eastAsia="sr-Latn-RS"/>
    </w:rPr>
  </w:style>
  <w:style w:type="paragraph" w:customStyle="1" w:styleId="xl70">
    <w:name w:val="xl70"/>
    <w:basedOn w:val="Normal"/>
    <w:rsid w:val="002D77BF"/>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71">
    <w:name w:val="xl71"/>
    <w:basedOn w:val="Normal"/>
    <w:rsid w:val="002D77BF"/>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72">
    <w:name w:val="xl72"/>
    <w:basedOn w:val="Normal"/>
    <w:rsid w:val="002D77BF"/>
    <w:pPr>
      <w:pBdr>
        <w:top w:val="single" w:sz="8" w:space="0" w:color="auto"/>
        <w:left w:val="single" w:sz="8"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18"/>
      <w:szCs w:val="18"/>
      <w:lang w:val="sr-Latn-RS" w:eastAsia="sr-Latn-RS"/>
    </w:rPr>
  </w:style>
  <w:style w:type="paragraph" w:customStyle="1" w:styleId="xl73">
    <w:name w:val="xl73"/>
    <w:basedOn w:val="Normal"/>
    <w:rsid w:val="002D77BF"/>
    <w:pPr>
      <w:pBdr>
        <w:top w:val="single" w:sz="8" w:space="0" w:color="auto"/>
        <w:left w:val="single" w:sz="4"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s="Calibri"/>
      <w:sz w:val="18"/>
      <w:szCs w:val="18"/>
      <w:lang w:val="sr-Latn-RS" w:eastAsia="sr-Latn-RS"/>
    </w:rPr>
  </w:style>
  <w:style w:type="paragraph" w:customStyle="1" w:styleId="xl74">
    <w:name w:val="xl74"/>
    <w:basedOn w:val="Normal"/>
    <w:rsid w:val="002D77BF"/>
    <w:pPr>
      <w:pBdr>
        <w:top w:val="single" w:sz="8" w:space="0" w:color="auto"/>
        <w:left w:val="single" w:sz="8"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18"/>
      <w:szCs w:val="18"/>
      <w:lang w:val="sr-Latn-RS" w:eastAsia="sr-Latn-RS"/>
    </w:rPr>
  </w:style>
  <w:style w:type="paragraph" w:customStyle="1" w:styleId="xl75">
    <w:name w:val="xl75"/>
    <w:basedOn w:val="Normal"/>
    <w:rsid w:val="002D77BF"/>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76">
    <w:name w:val="xl76"/>
    <w:basedOn w:val="Normal"/>
    <w:rsid w:val="002D77BF"/>
    <w:pPr>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77">
    <w:name w:val="xl77"/>
    <w:basedOn w:val="Normal"/>
    <w:rsid w:val="002D77BF"/>
    <w:pPr>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78">
    <w:name w:val="xl78"/>
    <w:basedOn w:val="Normal"/>
    <w:rsid w:val="002D77BF"/>
    <w:pPr>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79">
    <w:name w:val="xl79"/>
    <w:basedOn w:val="Normal"/>
    <w:rsid w:val="002D77BF"/>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80">
    <w:name w:val="xl80"/>
    <w:basedOn w:val="Normal"/>
    <w:rsid w:val="002D77BF"/>
    <w:pPr>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81">
    <w:name w:val="xl81"/>
    <w:basedOn w:val="Normal"/>
    <w:rsid w:val="002D77B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82">
    <w:name w:val="xl82"/>
    <w:basedOn w:val="Normal"/>
    <w:rsid w:val="002D77B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83">
    <w:name w:val="xl83"/>
    <w:basedOn w:val="Normal"/>
    <w:rsid w:val="002D77BF"/>
    <w:pPr>
      <w:shd w:val="clear" w:color="000000" w:fill="FFFFFF"/>
      <w:suppressAutoHyphens w:val="0"/>
      <w:spacing w:before="100" w:beforeAutospacing="1" w:after="100" w:afterAutospacing="1"/>
      <w:jc w:val="center"/>
      <w:textAlignment w:val="center"/>
    </w:pPr>
    <w:rPr>
      <w:rFonts w:ascii="Calibri" w:hAnsi="Calibri" w:cs="Calibri"/>
      <w:sz w:val="24"/>
      <w:szCs w:val="24"/>
      <w:lang w:val="sr-Latn-RS" w:eastAsia="sr-Latn-RS"/>
    </w:rPr>
  </w:style>
  <w:style w:type="paragraph" w:customStyle="1" w:styleId="xl84">
    <w:name w:val="xl84"/>
    <w:basedOn w:val="Normal"/>
    <w:rsid w:val="002D77B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center"/>
    </w:pPr>
    <w:rPr>
      <w:rFonts w:ascii="Calibri" w:hAnsi="Calibri" w:cs="Calibri"/>
      <w:color w:val="000000"/>
      <w:sz w:val="24"/>
      <w:szCs w:val="24"/>
      <w:lang w:val="sr-Latn-RS" w:eastAsia="sr-Latn-RS"/>
    </w:rPr>
  </w:style>
  <w:style w:type="paragraph" w:customStyle="1" w:styleId="xl85">
    <w:name w:val="xl85"/>
    <w:basedOn w:val="Normal"/>
    <w:rsid w:val="002D77B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color w:val="000000"/>
      <w:sz w:val="24"/>
      <w:szCs w:val="24"/>
      <w:lang w:val="sr-Latn-RS" w:eastAsia="sr-Latn-RS"/>
    </w:rPr>
  </w:style>
  <w:style w:type="paragraph" w:customStyle="1" w:styleId="xl86">
    <w:name w:val="xl86"/>
    <w:basedOn w:val="Normal"/>
    <w:rsid w:val="002D77BF"/>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Calibri" w:hAnsi="Calibri" w:cs="Calibri"/>
      <w:color w:val="000000"/>
      <w:sz w:val="24"/>
      <w:szCs w:val="24"/>
      <w:lang w:val="sr-Latn-RS" w:eastAsia="sr-Latn-RS"/>
    </w:rPr>
  </w:style>
  <w:style w:type="paragraph" w:customStyle="1" w:styleId="xl87">
    <w:name w:val="xl87"/>
    <w:basedOn w:val="Normal"/>
    <w:rsid w:val="002D77B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center"/>
    </w:pPr>
    <w:rPr>
      <w:rFonts w:ascii="Calibri" w:hAnsi="Calibri" w:cs="Calibri"/>
      <w:color w:val="000000"/>
      <w:sz w:val="24"/>
      <w:szCs w:val="24"/>
      <w:lang w:val="sr-Latn-RS" w:eastAsia="sr-Latn-RS"/>
    </w:rPr>
  </w:style>
  <w:style w:type="paragraph" w:customStyle="1" w:styleId="xl88">
    <w:name w:val="xl88"/>
    <w:basedOn w:val="Normal"/>
    <w:rsid w:val="002D77B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color w:val="000000"/>
      <w:sz w:val="24"/>
      <w:szCs w:val="24"/>
      <w:lang w:val="sr-Latn-RS" w:eastAsia="sr-Latn-RS"/>
    </w:rPr>
  </w:style>
  <w:style w:type="paragraph" w:customStyle="1" w:styleId="xl89">
    <w:name w:val="xl89"/>
    <w:basedOn w:val="Normal"/>
    <w:rsid w:val="002D77BF"/>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Calibri" w:hAnsi="Calibri" w:cs="Calibri"/>
      <w:color w:val="000000"/>
      <w:sz w:val="24"/>
      <w:szCs w:val="24"/>
      <w:lang w:val="sr-Latn-RS" w:eastAsia="sr-Latn-RS"/>
    </w:rPr>
  </w:style>
  <w:style w:type="paragraph" w:customStyle="1" w:styleId="xl90">
    <w:name w:val="xl90"/>
    <w:basedOn w:val="Normal"/>
    <w:rsid w:val="002D77BF"/>
    <w:pPr>
      <w:pBdr>
        <w:top w:val="single" w:sz="8"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b/>
      <w:bCs/>
      <w:sz w:val="18"/>
      <w:szCs w:val="18"/>
      <w:lang w:val="sr-Latn-RS" w:eastAsia="sr-Latn-RS"/>
    </w:rPr>
  </w:style>
  <w:style w:type="paragraph" w:customStyle="1" w:styleId="xl91">
    <w:name w:val="xl91"/>
    <w:basedOn w:val="Normal"/>
    <w:rsid w:val="002D77BF"/>
    <w:pPr>
      <w:pBdr>
        <w:top w:val="single" w:sz="8" w:space="0" w:color="auto"/>
        <w:left w:val="single" w:sz="4"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sz w:val="18"/>
      <w:szCs w:val="18"/>
      <w:lang w:val="sr-Latn-RS" w:eastAsia="sr-Latn-RS"/>
    </w:rPr>
  </w:style>
  <w:style w:type="paragraph" w:customStyle="1" w:styleId="xl92">
    <w:name w:val="xl92"/>
    <w:basedOn w:val="Normal"/>
    <w:rsid w:val="002D77BF"/>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93">
    <w:name w:val="xl93"/>
    <w:basedOn w:val="Normal"/>
    <w:rsid w:val="002D77BF"/>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Calibri" w:hAnsi="Calibri" w:cs="Calibri"/>
      <w:b/>
      <w:bCs/>
      <w:color w:val="000000"/>
      <w:sz w:val="24"/>
      <w:szCs w:val="24"/>
      <w:lang w:val="sr-Latn-RS" w:eastAsia="sr-Latn-RS"/>
    </w:rPr>
  </w:style>
  <w:style w:type="paragraph" w:customStyle="1" w:styleId="xl94">
    <w:name w:val="xl94"/>
    <w:basedOn w:val="Normal"/>
    <w:rsid w:val="002D77BF"/>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Calibri" w:hAnsi="Calibri" w:cs="Calibri"/>
      <w:b/>
      <w:bCs/>
      <w:color w:val="000000"/>
      <w:sz w:val="24"/>
      <w:szCs w:val="24"/>
      <w:lang w:val="sr-Latn-RS" w:eastAsia="sr-Latn-RS"/>
    </w:rPr>
  </w:style>
  <w:style w:type="paragraph" w:customStyle="1" w:styleId="xl95">
    <w:name w:val="xl95"/>
    <w:basedOn w:val="Normal"/>
    <w:rsid w:val="002D77BF"/>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color w:val="000000"/>
      <w:sz w:val="24"/>
      <w:szCs w:val="24"/>
      <w:lang w:val="sr-Latn-RS" w:eastAsia="sr-Latn-RS"/>
    </w:rPr>
  </w:style>
  <w:style w:type="paragraph" w:customStyle="1" w:styleId="xl96">
    <w:name w:val="xl96"/>
    <w:basedOn w:val="Normal"/>
    <w:rsid w:val="002D77BF"/>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Calibri" w:hAnsi="Calibri" w:cs="Calibri"/>
      <w:b/>
      <w:bCs/>
      <w:color w:val="000000"/>
      <w:sz w:val="24"/>
      <w:szCs w:val="24"/>
      <w:lang w:val="sr-Latn-RS" w:eastAsia="sr-Latn-RS"/>
    </w:rPr>
  </w:style>
  <w:style w:type="paragraph" w:customStyle="1" w:styleId="xl97">
    <w:name w:val="xl97"/>
    <w:basedOn w:val="Normal"/>
    <w:rsid w:val="002D77BF"/>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Calibri" w:hAnsi="Calibri" w:cs="Calibri"/>
      <w:b/>
      <w:bCs/>
      <w:color w:val="000000"/>
      <w:sz w:val="24"/>
      <w:szCs w:val="24"/>
      <w:lang w:val="sr-Latn-RS" w:eastAsia="sr-Latn-RS"/>
    </w:rPr>
  </w:style>
  <w:style w:type="paragraph" w:customStyle="1" w:styleId="xl98">
    <w:name w:val="xl98"/>
    <w:basedOn w:val="Normal"/>
    <w:rsid w:val="002D77BF"/>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color w:val="000000"/>
      <w:sz w:val="24"/>
      <w:szCs w:val="24"/>
      <w:lang w:val="sr-Latn-RS" w:eastAsia="sr-Latn-RS"/>
    </w:rPr>
  </w:style>
  <w:style w:type="paragraph" w:customStyle="1" w:styleId="xl99">
    <w:name w:val="xl99"/>
    <w:basedOn w:val="Normal"/>
    <w:rsid w:val="002D77BF"/>
    <w:pPr>
      <w:pBdr>
        <w:top w:val="single" w:sz="8"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Calibri" w:hAnsi="Calibri" w:cs="Calibri"/>
      <w:b/>
      <w:bCs/>
      <w:color w:val="000000"/>
      <w:sz w:val="24"/>
      <w:szCs w:val="24"/>
      <w:lang w:val="sr-Latn-RS" w:eastAsia="sr-Latn-RS"/>
    </w:rPr>
  </w:style>
  <w:style w:type="paragraph" w:customStyle="1" w:styleId="xl100">
    <w:name w:val="xl100"/>
    <w:basedOn w:val="Normal"/>
    <w:rsid w:val="002D77BF"/>
    <w:pPr>
      <w:pBdr>
        <w:top w:val="single" w:sz="8" w:space="0" w:color="auto"/>
        <w:bottom w:val="single" w:sz="4" w:space="0" w:color="auto"/>
      </w:pBdr>
      <w:shd w:val="clear" w:color="000000" w:fill="FFFFFF"/>
      <w:suppressAutoHyphens w:val="0"/>
      <w:spacing w:before="100" w:beforeAutospacing="1" w:after="100" w:afterAutospacing="1"/>
      <w:jc w:val="center"/>
      <w:textAlignment w:val="center"/>
    </w:pPr>
    <w:rPr>
      <w:rFonts w:ascii="Calibri" w:hAnsi="Calibri" w:cs="Calibri"/>
      <w:b/>
      <w:bCs/>
      <w:color w:val="000000"/>
      <w:sz w:val="24"/>
      <w:szCs w:val="24"/>
      <w:lang w:val="sr-Latn-RS" w:eastAsia="sr-Latn-RS"/>
    </w:rPr>
  </w:style>
  <w:style w:type="paragraph" w:customStyle="1" w:styleId="xl101">
    <w:name w:val="xl101"/>
    <w:basedOn w:val="Normal"/>
    <w:rsid w:val="002D77BF"/>
    <w:pPr>
      <w:pBdr>
        <w:top w:val="single" w:sz="8"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color w:val="000000"/>
      <w:sz w:val="24"/>
      <w:szCs w:val="24"/>
      <w:lang w:val="sr-Latn-RS" w:eastAsia="sr-Latn-RS"/>
    </w:rPr>
  </w:style>
  <w:style w:type="paragraph" w:customStyle="1" w:styleId="xl102">
    <w:name w:val="xl102"/>
    <w:basedOn w:val="Normal"/>
    <w:rsid w:val="002D77BF"/>
    <w:pPr>
      <w:pBdr>
        <w:top w:val="single" w:sz="8" w:space="0" w:color="auto"/>
        <w:left w:val="single" w:sz="8" w:space="0" w:color="auto"/>
        <w:bottom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103">
    <w:name w:val="xl103"/>
    <w:basedOn w:val="Normal"/>
    <w:rsid w:val="002D77BF"/>
    <w:pPr>
      <w:pBdr>
        <w:top w:val="single" w:sz="8" w:space="0" w:color="auto"/>
        <w:bottom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104">
    <w:name w:val="xl104"/>
    <w:basedOn w:val="Normal"/>
    <w:rsid w:val="002D77BF"/>
    <w:pPr>
      <w:pBdr>
        <w:top w:val="single" w:sz="8" w:space="0" w:color="auto"/>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105">
    <w:name w:val="xl105"/>
    <w:basedOn w:val="Normal"/>
    <w:rsid w:val="002D77BF"/>
    <w:pPr>
      <w:pBdr>
        <w:left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106">
    <w:name w:val="xl106"/>
    <w:basedOn w:val="Normal"/>
    <w:rsid w:val="002D77BF"/>
    <w:pP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107">
    <w:name w:val="xl107"/>
    <w:basedOn w:val="Normal"/>
    <w:rsid w:val="002D77BF"/>
    <w:pPr>
      <w:pBdr>
        <w:right w:val="single" w:sz="8" w:space="0" w:color="auto"/>
      </w:pBdr>
      <w:shd w:val="clear" w:color="000000" w:fill="FFFFFF"/>
      <w:suppressAutoHyphens w:val="0"/>
      <w:spacing w:before="100" w:beforeAutospacing="1" w:after="100" w:afterAutospacing="1"/>
      <w:jc w:val="center"/>
      <w:textAlignment w:val="center"/>
    </w:pPr>
    <w:rPr>
      <w:rFonts w:ascii="Calibri" w:hAnsi="Calibri" w:cs="Calibri"/>
      <w:b/>
      <w:bCs/>
      <w:sz w:val="24"/>
      <w:szCs w:val="24"/>
      <w:lang w:val="sr-Latn-RS" w:eastAsia="sr-Latn-RS"/>
    </w:rPr>
  </w:style>
  <w:style w:type="paragraph" w:customStyle="1" w:styleId="xl108">
    <w:name w:val="xl108"/>
    <w:basedOn w:val="Normal"/>
    <w:rsid w:val="002D77BF"/>
    <w:pPr>
      <w:shd w:val="clear" w:color="000000" w:fill="FFFFFF"/>
      <w:suppressAutoHyphens w:val="0"/>
      <w:spacing w:before="100" w:beforeAutospacing="1" w:after="100" w:afterAutospacing="1"/>
      <w:textAlignment w:val="center"/>
    </w:pPr>
    <w:rPr>
      <w:rFonts w:ascii="Calibri" w:hAnsi="Calibri" w:cs="Calibri"/>
      <w:b/>
      <w:bCs/>
      <w:sz w:val="22"/>
      <w:szCs w:val="22"/>
      <w:lang w:val="sr-Latn-RS" w:eastAsia="sr-Latn-RS"/>
    </w:rPr>
  </w:style>
  <w:style w:type="paragraph" w:customStyle="1" w:styleId="xl109">
    <w:name w:val="xl109"/>
    <w:basedOn w:val="Normal"/>
    <w:rsid w:val="002D77BF"/>
    <w:pPr>
      <w:shd w:val="clear" w:color="000000" w:fill="FFFFFF"/>
      <w:suppressAutoHyphens w:val="0"/>
      <w:spacing w:before="100" w:beforeAutospacing="1" w:after="100" w:afterAutospacing="1"/>
      <w:textAlignment w:val="center"/>
    </w:pPr>
    <w:rPr>
      <w:rFonts w:ascii="Calibri" w:hAnsi="Calibri" w:cs="Calibri"/>
      <w:b/>
      <w:bCs/>
      <w:sz w:val="22"/>
      <w:szCs w:val="22"/>
      <w:lang w:val="sr-Latn-RS" w:eastAsia="sr-Latn-RS"/>
    </w:rPr>
  </w:style>
  <w:style w:type="paragraph" w:customStyle="1" w:styleId="xl110">
    <w:name w:val="xl110"/>
    <w:basedOn w:val="Normal"/>
    <w:rsid w:val="002D77BF"/>
    <w:pPr>
      <w:pBdr>
        <w:right w:val="single" w:sz="8" w:space="0" w:color="auto"/>
      </w:pBdr>
      <w:shd w:val="clear" w:color="000000" w:fill="FFFFFF"/>
      <w:suppressAutoHyphens w:val="0"/>
      <w:spacing w:before="100" w:beforeAutospacing="1" w:after="100" w:afterAutospacing="1"/>
      <w:textAlignment w:val="center"/>
    </w:pPr>
    <w:rPr>
      <w:rFonts w:ascii="Calibri" w:hAnsi="Calibri" w:cs="Calibri"/>
      <w:b/>
      <w:bCs/>
      <w:sz w:val="22"/>
      <w:szCs w:val="22"/>
      <w:lang w:val="sr-Latn-RS" w:eastAsia="sr-Latn-RS"/>
    </w:rPr>
  </w:style>
  <w:style w:type="paragraph" w:customStyle="1" w:styleId="xl111">
    <w:name w:val="xl111"/>
    <w:basedOn w:val="Normal"/>
    <w:rsid w:val="002D77BF"/>
    <w:pPr>
      <w:pBdr>
        <w:top w:val="single" w:sz="8" w:space="0" w:color="auto"/>
        <w:left w:val="single" w:sz="4" w:space="0" w:color="auto"/>
        <w:bottom w:val="single" w:sz="4" w:space="0" w:color="auto"/>
      </w:pBdr>
      <w:shd w:val="clear" w:color="000000" w:fill="FFFFFF"/>
      <w:suppressAutoHyphens w:val="0"/>
      <w:spacing w:before="100" w:beforeAutospacing="1" w:after="100" w:afterAutospacing="1"/>
      <w:textAlignment w:val="center"/>
    </w:pPr>
    <w:rPr>
      <w:rFonts w:ascii="Calibri" w:hAnsi="Calibri" w:cs="Calibri"/>
      <w:color w:val="000000"/>
      <w:sz w:val="24"/>
      <w:szCs w:val="24"/>
      <w:lang w:val="sr-Latn-RS" w:eastAsia="sr-Latn-RS"/>
    </w:rPr>
  </w:style>
  <w:style w:type="paragraph" w:customStyle="1" w:styleId="xl112">
    <w:name w:val="xl112"/>
    <w:basedOn w:val="Normal"/>
    <w:rsid w:val="002D77BF"/>
    <w:pPr>
      <w:pBdr>
        <w:top w:val="single" w:sz="8" w:space="0" w:color="auto"/>
        <w:bottom w:val="single" w:sz="4" w:space="0" w:color="auto"/>
      </w:pBdr>
      <w:shd w:val="clear" w:color="000000" w:fill="FFFFFF"/>
      <w:suppressAutoHyphens w:val="0"/>
      <w:spacing w:before="100" w:beforeAutospacing="1" w:after="100" w:afterAutospacing="1"/>
      <w:textAlignment w:val="center"/>
    </w:pPr>
    <w:rPr>
      <w:rFonts w:ascii="Calibri" w:hAnsi="Calibri" w:cs="Calibri"/>
      <w:color w:val="000000"/>
      <w:sz w:val="24"/>
      <w:szCs w:val="24"/>
      <w:lang w:val="sr-Latn-RS" w:eastAsia="sr-Latn-RS"/>
    </w:rPr>
  </w:style>
  <w:style w:type="paragraph" w:customStyle="1" w:styleId="xl113">
    <w:name w:val="xl113"/>
    <w:basedOn w:val="Normal"/>
    <w:rsid w:val="002D77BF"/>
    <w:pPr>
      <w:pBdr>
        <w:top w:val="single" w:sz="8" w:space="0" w:color="auto"/>
        <w:bottom w:val="single" w:sz="4" w:space="0" w:color="auto"/>
        <w:right w:val="single" w:sz="8" w:space="0" w:color="auto"/>
      </w:pBdr>
      <w:shd w:val="clear" w:color="000000" w:fill="FFFFFF"/>
      <w:suppressAutoHyphens w:val="0"/>
      <w:spacing w:before="100" w:beforeAutospacing="1" w:after="100" w:afterAutospacing="1"/>
      <w:textAlignment w:val="center"/>
    </w:pPr>
    <w:rPr>
      <w:rFonts w:ascii="Calibri" w:hAnsi="Calibri" w:cs="Calibri"/>
      <w:color w:val="000000"/>
      <w:sz w:val="24"/>
      <w:szCs w:val="24"/>
      <w:lang w:val="sr-Latn-RS" w:eastAsia="sr-Latn-RS"/>
    </w:rPr>
  </w:style>
  <w:style w:type="paragraph" w:customStyle="1" w:styleId="xl114">
    <w:name w:val="xl114"/>
    <w:basedOn w:val="Normal"/>
    <w:rsid w:val="002D77BF"/>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center"/>
    </w:pPr>
    <w:rPr>
      <w:rFonts w:ascii="Calibri" w:hAnsi="Calibri" w:cs="Calibri"/>
      <w:color w:val="000000"/>
      <w:sz w:val="24"/>
      <w:szCs w:val="24"/>
      <w:lang w:val="sr-Latn-RS" w:eastAsia="sr-Latn-RS"/>
    </w:rPr>
  </w:style>
  <w:style w:type="paragraph" w:customStyle="1" w:styleId="xl115">
    <w:name w:val="xl115"/>
    <w:basedOn w:val="Normal"/>
    <w:rsid w:val="002D77BF"/>
    <w:pPr>
      <w:pBdr>
        <w:top w:val="single" w:sz="4" w:space="0" w:color="auto"/>
        <w:bottom w:val="single" w:sz="4" w:space="0" w:color="auto"/>
      </w:pBdr>
      <w:shd w:val="clear" w:color="000000" w:fill="FFFFFF"/>
      <w:suppressAutoHyphens w:val="0"/>
      <w:spacing w:before="100" w:beforeAutospacing="1" w:after="100" w:afterAutospacing="1"/>
      <w:textAlignment w:val="center"/>
    </w:pPr>
    <w:rPr>
      <w:rFonts w:ascii="Calibri" w:hAnsi="Calibri" w:cs="Calibri"/>
      <w:color w:val="000000"/>
      <w:sz w:val="24"/>
      <w:szCs w:val="24"/>
      <w:lang w:val="sr-Latn-RS" w:eastAsia="sr-Latn-RS"/>
    </w:rPr>
  </w:style>
  <w:style w:type="paragraph" w:customStyle="1" w:styleId="xl116">
    <w:name w:val="xl116"/>
    <w:basedOn w:val="Normal"/>
    <w:rsid w:val="002D77BF"/>
    <w:pPr>
      <w:pBdr>
        <w:top w:val="single" w:sz="4" w:space="0" w:color="auto"/>
        <w:bottom w:val="single" w:sz="4" w:space="0" w:color="auto"/>
        <w:right w:val="single" w:sz="8" w:space="0" w:color="auto"/>
      </w:pBdr>
      <w:shd w:val="clear" w:color="000000" w:fill="FFFFFF"/>
      <w:suppressAutoHyphens w:val="0"/>
      <w:spacing w:before="100" w:beforeAutospacing="1" w:after="100" w:afterAutospacing="1"/>
      <w:textAlignment w:val="center"/>
    </w:pPr>
    <w:rPr>
      <w:rFonts w:ascii="Calibri" w:hAnsi="Calibri" w:cs="Calibri"/>
      <w:color w:val="000000"/>
      <w:sz w:val="24"/>
      <w:szCs w:val="24"/>
      <w:lang w:val="sr-Latn-RS" w:eastAsia="sr-Latn-RS"/>
    </w:rPr>
  </w:style>
  <w:style w:type="paragraph" w:customStyle="1" w:styleId="xl117">
    <w:name w:val="xl117"/>
    <w:basedOn w:val="Normal"/>
    <w:rsid w:val="002D77BF"/>
    <w:pPr>
      <w:pBdr>
        <w:top w:val="single" w:sz="4" w:space="0" w:color="auto"/>
        <w:left w:val="single" w:sz="4" w:space="0" w:color="auto"/>
        <w:bottom w:val="single" w:sz="8" w:space="0" w:color="auto"/>
      </w:pBdr>
      <w:shd w:val="clear" w:color="000000" w:fill="FFFFFF"/>
      <w:suppressAutoHyphens w:val="0"/>
      <w:spacing w:before="100" w:beforeAutospacing="1" w:after="100" w:afterAutospacing="1"/>
      <w:textAlignment w:val="center"/>
    </w:pPr>
    <w:rPr>
      <w:rFonts w:ascii="Calibri" w:hAnsi="Calibri" w:cs="Calibri"/>
      <w:color w:val="000000"/>
      <w:sz w:val="24"/>
      <w:szCs w:val="24"/>
      <w:lang w:val="sr-Latn-RS" w:eastAsia="sr-Latn-RS"/>
    </w:rPr>
  </w:style>
  <w:style w:type="paragraph" w:customStyle="1" w:styleId="xl118">
    <w:name w:val="xl118"/>
    <w:basedOn w:val="Normal"/>
    <w:rsid w:val="002D77BF"/>
    <w:pPr>
      <w:pBdr>
        <w:top w:val="single" w:sz="4" w:space="0" w:color="auto"/>
        <w:bottom w:val="single" w:sz="8" w:space="0" w:color="auto"/>
      </w:pBdr>
      <w:shd w:val="clear" w:color="000000" w:fill="FFFFFF"/>
      <w:suppressAutoHyphens w:val="0"/>
      <w:spacing w:before="100" w:beforeAutospacing="1" w:after="100" w:afterAutospacing="1"/>
      <w:textAlignment w:val="center"/>
    </w:pPr>
    <w:rPr>
      <w:rFonts w:ascii="Calibri" w:hAnsi="Calibri" w:cs="Calibri"/>
      <w:color w:val="000000"/>
      <w:sz w:val="24"/>
      <w:szCs w:val="24"/>
      <w:lang w:val="sr-Latn-RS" w:eastAsia="sr-Latn-RS"/>
    </w:rPr>
  </w:style>
  <w:style w:type="paragraph" w:customStyle="1" w:styleId="xl119">
    <w:name w:val="xl119"/>
    <w:basedOn w:val="Normal"/>
    <w:rsid w:val="002D77BF"/>
    <w:pPr>
      <w:pBdr>
        <w:top w:val="single" w:sz="4" w:space="0" w:color="auto"/>
        <w:bottom w:val="single" w:sz="8" w:space="0" w:color="auto"/>
        <w:right w:val="single" w:sz="8" w:space="0" w:color="auto"/>
      </w:pBdr>
      <w:shd w:val="clear" w:color="000000" w:fill="FFFFFF"/>
      <w:suppressAutoHyphens w:val="0"/>
      <w:spacing w:before="100" w:beforeAutospacing="1" w:after="100" w:afterAutospacing="1"/>
      <w:textAlignment w:val="center"/>
    </w:pPr>
    <w:rPr>
      <w:rFonts w:ascii="Calibri" w:hAnsi="Calibri" w:cs="Calibri"/>
      <w:color w:val="000000"/>
      <w:sz w:val="24"/>
      <w:szCs w:val="24"/>
      <w:lang w:val="sr-Latn-RS" w:eastAsia="sr-Latn-RS"/>
    </w:rPr>
  </w:style>
  <w:style w:type="character" w:customStyle="1" w:styleId="ListParagraphChar">
    <w:name w:val="List Paragraph Char"/>
    <w:link w:val="ListParagraph"/>
    <w:uiPriority w:val="34"/>
    <w:locked/>
    <w:rsid w:val="008523B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2701">
      <w:bodyDiv w:val="1"/>
      <w:marLeft w:val="0"/>
      <w:marRight w:val="0"/>
      <w:marTop w:val="0"/>
      <w:marBottom w:val="0"/>
      <w:divBdr>
        <w:top w:val="none" w:sz="0" w:space="0" w:color="auto"/>
        <w:left w:val="none" w:sz="0" w:space="0" w:color="auto"/>
        <w:bottom w:val="none" w:sz="0" w:space="0" w:color="auto"/>
        <w:right w:val="none" w:sz="0" w:space="0" w:color="auto"/>
      </w:divBdr>
    </w:div>
    <w:div w:id="97256749">
      <w:bodyDiv w:val="1"/>
      <w:marLeft w:val="0"/>
      <w:marRight w:val="0"/>
      <w:marTop w:val="0"/>
      <w:marBottom w:val="0"/>
      <w:divBdr>
        <w:top w:val="none" w:sz="0" w:space="0" w:color="auto"/>
        <w:left w:val="none" w:sz="0" w:space="0" w:color="auto"/>
        <w:bottom w:val="none" w:sz="0" w:space="0" w:color="auto"/>
        <w:right w:val="none" w:sz="0" w:space="0" w:color="auto"/>
      </w:divBdr>
    </w:div>
    <w:div w:id="136341386">
      <w:bodyDiv w:val="1"/>
      <w:marLeft w:val="0"/>
      <w:marRight w:val="0"/>
      <w:marTop w:val="0"/>
      <w:marBottom w:val="0"/>
      <w:divBdr>
        <w:top w:val="none" w:sz="0" w:space="0" w:color="auto"/>
        <w:left w:val="none" w:sz="0" w:space="0" w:color="auto"/>
        <w:bottom w:val="none" w:sz="0" w:space="0" w:color="auto"/>
        <w:right w:val="none" w:sz="0" w:space="0" w:color="auto"/>
      </w:divBdr>
    </w:div>
    <w:div w:id="155464276">
      <w:bodyDiv w:val="1"/>
      <w:marLeft w:val="0"/>
      <w:marRight w:val="0"/>
      <w:marTop w:val="0"/>
      <w:marBottom w:val="0"/>
      <w:divBdr>
        <w:top w:val="none" w:sz="0" w:space="0" w:color="auto"/>
        <w:left w:val="none" w:sz="0" w:space="0" w:color="auto"/>
        <w:bottom w:val="none" w:sz="0" w:space="0" w:color="auto"/>
        <w:right w:val="none" w:sz="0" w:space="0" w:color="auto"/>
      </w:divBdr>
    </w:div>
    <w:div w:id="282808525">
      <w:bodyDiv w:val="1"/>
      <w:marLeft w:val="0"/>
      <w:marRight w:val="0"/>
      <w:marTop w:val="0"/>
      <w:marBottom w:val="0"/>
      <w:divBdr>
        <w:top w:val="none" w:sz="0" w:space="0" w:color="auto"/>
        <w:left w:val="none" w:sz="0" w:space="0" w:color="auto"/>
        <w:bottom w:val="none" w:sz="0" w:space="0" w:color="auto"/>
        <w:right w:val="none" w:sz="0" w:space="0" w:color="auto"/>
      </w:divBdr>
    </w:div>
    <w:div w:id="314144463">
      <w:bodyDiv w:val="1"/>
      <w:marLeft w:val="0"/>
      <w:marRight w:val="0"/>
      <w:marTop w:val="0"/>
      <w:marBottom w:val="0"/>
      <w:divBdr>
        <w:top w:val="none" w:sz="0" w:space="0" w:color="auto"/>
        <w:left w:val="none" w:sz="0" w:space="0" w:color="auto"/>
        <w:bottom w:val="none" w:sz="0" w:space="0" w:color="auto"/>
        <w:right w:val="none" w:sz="0" w:space="0" w:color="auto"/>
      </w:divBdr>
    </w:div>
    <w:div w:id="330183378">
      <w:bodyDiv w:val="1"/>
      <w:marLeft w:val="0"/>
      <w:marRight w:val="0"/>
      <w:marTop w:val="0"/>
      <w:marBottom w:val="0"/>
      <w:divBdr>
        <w:top w:val="none" w:sz="0" w:space="0" w:color="auto"/>
        <w:left w:val="none" w:sz="0" w:space="0" w:color="auto"/>
        <w:bottom w:val="none" w:sz="0" w:space="0" w:color="auto"/>
        <w:right w:val="none" w:sz="0" w:space="0" w:color="auto"/>
      </w:divBdr>
    </w:div>
    <w:div w:id="402681103">
      <w:bodyDiv w:val="1"/>
      <w:marLeft w:val="0"/>
      <w:marRight w:val="0"/>
      <w:marTop w:val="0"/>
      <w:marBottom w:val="0"/>
      <w:divBdr>
        <w:top w:val="none" w:sz="0" w:space="0" w:color="auto"/>
        <w:left w:val="none" w:sz="0" w:space="0" w:color="auto"/>
        <w:bottom w:val="none" w:sz="0" w:space="0" w:color="auto"/>
        <w:right w:val="none" w:sz="0" w:space="0" w:color="auto"/>
      </w:divBdr>
    </w:div>
    <w:div w:id="475995644">
      <w:bodyDiv w:val="1"/>
      <w:marLeft w:val="0"/>
      <w:marRight w:val="0"/>
      <w:marTop w:val="0"/>
      <w:marBottom w:val="0"/>
      <w:divBdr>
        <w:top w:val="none" w:sz="0" w:space="0" w:color="auto"/>
        <w:left w:val="none" w:sz="0" w:space="0" w:color="auto"/>
        <w:bottom w:val="none" w:sz="0" w:space="0" w:color="auto"/>
        <w:right w:val="none" w:sz="0" w:space="0" w:color="auto"/>
      </w:divBdr>
    </w:div>
    <w:div w:id="489248604">
      <w:bodyDiv w:val="1"/>
      <w:marLeft w:val="0"/>
      <w:marRight w:val="0"/>
      <w:marTop w:val="0"/>
      <w:marBottom w:val="0"/>
      <w:divBdr>
        <w:top w:val="none" w:sz="0" w:space="0" w:color="auto"/>
        <w:left w:val="none" w:sz="0" w:space="0" w:color="auto"/>
        <w:bottom w:val="none" w:sz="0" w:space="0" w:color="auto"/>
        <w:right w:val="none" w:sz="0" w:space="0" w:color="auto"/>
      </w:divBdr>
    </w:div>
    <w:div w:id="600841632">
      <w:bodyDiv w:val="1"/>
      <w:marLeft w:val="0"/>
      <w:marRight w:val="0"/>
      <w:marTop w:val="0"/>
      <w:marBottom w:val="0"/>
      <w:divBdr>
        <w:top w:val="none" w:sz="0" w:space="0" w:color="auto"/>
        <w:left w:val="none" w:sz="0" w:space="0" w:color="auto"/>
        <w:bottom w:val="none" w:sz="0" w:space="0" w:color="auto"/>
        <w:right w:val="none" w:sz="0" w:space="0" w:color="auto"/>
      </w:divBdr>
    </w:div>
    <w:div w:id="680621328">
      <w:bodyDiv w:val="1"/>
      <w:marLeft w:val="0"/>
      <w:marRight w:val="0"/>
      <w:marTop w:val="0"/>
      <w:marBottom w:val="0"/>
      <w:divBdr>
        <w:top w:val="none" w:sz="0" w:space="0" w:color="auto"/>
        <w:left w:val="none" w:sz="0" w:space="0" w:color="auto"/>
        <w:bottom w:val="none" w:sz="0" w:space="0" w:color="auto"/>
        <w:right w:val="none" w:sz="0" w:space="0" w:color="auto"/>
      </w:divBdr>
    </w:div>
    <w:div w:id="685640706">
      <w:bodyDiv w:val="1"/>
      <w:marLeft w:val="0"/>
      <w:marRight w:val="0"/>
      <w:marTop w:val="0"/>
      <w:marBottom w:val="0"/>
      <w:divBdr>
        <w:top w:val="none" w:sz="0" w:space="0" w:color="auto"/>
        <w:left w:val="none" w:sz="0" w:space="0" w:color="auto"/>
        <w:bottom w:val="none" w:sz="0" w:space="0" w:color="auto"/>
        <w:right w:val="none" w:sz="0" w:space="0" w:color="auto"/>
      </w:divBdr>
    </w:div>
    <w:div w:id="704135274">
      <w:bodyDiv w:val="1"/>
      <w:marLeft w:val="0"/>
      <w:marRight w:val="0"/>
      <w:marTop w:val="0"/>
      <w:marBottom w:val="0"/>
      <w:divBdr>
        <w:top w:val="none" w:sz="0" w:space="0" w:color="auto"/>
        <w:left w:val="none" w:sz="0" w:space="0" w:color="auto"/>
        <w:bottom w:val="none" w:sz="0" w:space="0" w:color="auto"/>
        <w:right w:val="none" w:sz="0" w:space="0" w:color="auto"/>
      </w:divBdr>
    </w:div>
    <w:div w:id="737099045">
      <w:bodyDiv w:val="1"/>
      <w:marLeft w:val="0"/>
      <w:marRight w:val="0"/>
      <w:marTop w:val="0"/>
      <w:marBottom w:val="0"/>
      <w:divBdr>
        <w:top w:val="none" w:sz="0" w:space="0" w:color="auto"/>
        <w:left w:val="none" w:sz="0" w:space="0" w:color="auto"/>
        <w:bottom w:val="none" w:sz="0" w:space="0" w:color="auto"/>
        <w:right w:val="none" w:sz="0" w:space="0" w:color="auto"/>
      </w:divBdr>
    </w:div>
    <w:div w:id="749621100">
      <w:bodyDiv w:val="1"/>
      <w:marLeft w:val="0"/>
      <w:marRight w:val="0"/>
      <w:marTop w:val="0"/>
      <w:marBottom w:val="0"/>
      <w:divBdr>
        <w:top w:val="none" w:sz="0" w:space="0" w:color="auto"/>
        <w:left w:val="none" w:sz="0" w:space="0" w:color="auto"/>
        <w:bottom w:val="none" w:sz="0" w:space="0" w:color="auto"/>
        <w:right w:val="none" w:sz="0" w:space="0" w:color="auto"/>
      </w:divBdr>
      <w:divsChild>
        <w:div w:id="1840579342">
          <w:marLeft w:val="0"/>
          <w:marRight w:val="0"/>
          <w:marTop w:val="0"/>
          <w:marBottom w:val="0"/>
          <w:divBdr>
            <w:top w:val="none" w:sz="0" w:space="0" w:color="auto"/>
            <w:left w:val="none" w:sz="0" w:space="0" w:color="auto"/>
            <w:bottom w:val="none" w:sz="0" w:space="0" w:color="auto"/>
            <w:right w:val="none" w:sz="0" w:space="0" w:color="auto"/>
          </w:divBdr>
          <w:divsChild>
            <w:div w:id="548079689">
              <w:marLeft w:val="0"/>
              <w:marRight w:val="0"/>
              <w:marTop w:val="0"/>
              <w:marBottom w:val="0"/>
              <w:divBdr>
                <w:top w:val="none" w:sz="0" w:space="0" w:color="auto"/>
                <w:left w:val="none" w:sz="0" w:space="0" w:color="auto"/>
                <w:bottom w:val="none" w:sz="0" w:space="0" w:color="auto"/>
                <w:right w:val="none" w:sz="0" w:space="0" w:color="auto"/>
              </w:divBdr>
              <w:divsChild>
                <w:div w:id="899286281">
                  <w:marLeft w:val="0"/>
                  <w:marRight w:val="0"/>
                  <w:marTop w:val="0"/>
                  <w:marBottom w:val="0"/>
                  <w:divBdr>
                    <w:top w:val="none" w:sz="0" w:space="0" w:color="auto"/>
                    <w:left w:val="none" w:sz="0" w:space="0" w:color="auto"/>
                    <w:bottom w:val="none" w:sz="0" w:space="0" w:color="auto"/>
                    <w:right w:val="none" w:sz="0" w:space="0" w:color="auto"/>
                  </w:divBdr>
                  <w:divsChild>
                    <w:div w:id="647052033">
                      <w:marLeft w:val="0"/>
                      <w:marRight w:val="0"/>
                      <w:marTop w:val="0"/>
                      <w:marBottom w:val="0"/>
                      <w:divBdr>
                        <w:top w:val="none" w:sz="0" w:space="0" w:color="auto"/>
                        <w:left w:val="none" w:sz="0" w:space="0" w:color="auto"/>
                        <w:bottom w:val="none" w:sz="0" w:space="0" w:color="auto"/>
                        <w:right w:val="none" w:sz="0" w:space="0" w:color="auto"/>
                      </w:divBdr>
                      <w:divsChild>
                        <w:div w:id="369111011">
                          <w:marLeft w:val="0"/>
                          <w:marRight w:val="0"/>
                          <w:marTop w:val="0"/>
                          <w:marBottom w:val="0"/>
                          <w:divBdr>
                            <w:top w:val="none" w:sz="0" w:space="0" w:color="auto"/>
                            <w:left w:val="none" w:sz="0" w:space="0" w:color="auto"/>
                            <w:bottom w:val="none" w:sz="0" w:space="0" w:color="auto"/>
                            <w:right w:val="none" w:sz="0" w:space="0" w:color="auto"/>
                          </w:divBdr>
                          <w:divsChild>
                            <w:div w:id="2024744006">
                              <w:marLeft w:val="0"/>
                              <w:marRight w:val="0"/>
                              <w:marTop w:val="0"/>
                              <w:marBottom w:val="0"/>
                              <w:divBdr>
                                <w:top w:val="none" w:sz="0" w:space="0" w:color="auto"/>
                                <w:left w:val="none" w:sz="0" w:space="0" w:color="auto"/>
                                <w:bottom w:val="none" w:sz="0" w:space="0" w:color="auto"/>
                                <w:right w:val="none" w:sz="0" w:space="0" w:color="auto"/>
                              </w:divBdr>
                              <w:divsChild>
                                <w:div w:id="1492023137">
                                  <w:marLeft w:val="0"/>
                                  <w:marRight w:val="0"/>
                                  <w:marTop w:val="0"/>
                                  <w:marBottom w:val="0"/>
                                  <w:divBdr>
                                    <w:top w:val="none" w:sz="0" w:space="0" w:color="auto"/>
                                    <w:left w:val="none" w:sz="0" w:space="0" w:color="auto"/>
                                    <w:bottom w:val="none" w:sz="0" w:space="0" w:color="auto"/>
                                    <w:right w:val="none" w:sz="0" w:space="0" w:color="auto"/>
                                  </w:divBdr>
                                  <w:divsChild>
                                    <w:div w:id="533732793">
                                      <w:marLeft w:val="60"/>
                                      <w:marRight w:val="0"/>
                                      <w:marTop w:val="0"/>
                                      <w:marBottom w:val="0"/>
                                      <w:divBdr>
                                        <w:top w:val="none" w:sz="0" w:space="0" w:color="auto"/>
                                        <w:left w:val="none" w:sz="0" w:space="0" w:color="auto"/>
                                        <w:bottom w:val="none" w:sz="0" w:space="0" w:color="auto"/>
                                        <w:right w:val="none" w:sz="0" w:space="0" w:color="auto"/>
                                      </w:divBdr>
                                      <w:divsChild>
                                        <w:div w:id="1782649271">
                                          <w:marLeft w:val="0"/>
                                          <w:marRight w:val="0"/>
                                          <w:marTop w:val="0"/>
                                          <w:marBottom w:val="0"/>
                                          <w:divBdr>
                                            <w:top w:val="none" w:sz="0" w:space="0" w:color="auto"/>
                                            <w:left w:val="none" w:sz="0" w:space="0" w:color="auto"/>
                                            <w:bottom w:val="none" w:sz="0" w:space="0" w:color="auto"/>
                                            <w:right w:val="none" w:sz="0" w:space="0" w:color="auto"/>
                                          </w:divBdr>
                                          <w:divsChild>
                                            <w:div w:id="984285220">
                                              <w:marLeft w:val="0"/>
                                              <w:marRight w:val="0"/>
                                              <w:marTop w:val="0"/>
                                              <w:marBottom w:val="120"/>
                                              <w:divBdr>
                                                <w:top w:val="single" w:sz="6" w:space="0" w:color="F5F5F5"/>
                                                <w:left w:val="single" w:sz="6" w:space="0" w:color="F5F5F5"/>
                                                <w:bottom w:val="single" w:sz="6" w:space="0" w:color="F5F5F5"/>
                                                <w:right w:val="single" w:sz="6" w:space="0" w:color="F5F5F5"/>
                                              </w:divBdr>
                                              <w:divsChild>
                                                <w:div w:id="299697527">
                                                  <w:marLeft w:val="0"/>
                                                  <w:marRight w:val="0"/>
                                                  <w:marTop w:val="0"/>
                                                  <w:marBottom w:val="0"/>
                                                  <w:divBdr>
                                                    <w:top w:val="none" w:sz="0" w:space="0" w:color="auto"/>
                                                    <w:left w:val="none" w:sz="0" w:space="0" w:color="auto"/>
                                                    <w:bottom w:val="none" w:sz="0" w:space="0" w:color="auto"/>
                                                    <w:right w:val="none" w:sz="0" w:space="0" w:color="auto"/>
                                                  </w:divBdr>
                                                  <w:divsChild>
                                                    <w:div w:id="119546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5630968">
      <w:bodyDiv w:val="1"/>
      <w:marLeft w:val="0"/>
      <w:marRight w:val="0"/>
      <w:marTop w:val="0"/>
      <w:marBottom w:val="0"/>
      <w:divBdr>
        <w:top w:val="none" w:sz="0" w:space="0" w:color="auto"/>
        <w:left w:val="none" w:sz="0" w:space="0" w:color="auto"/>
        <w:bottom w:val="none" w:sz="0" w:space="0" w:color="auto"/>
        <w:right w:val="none" w:sz="0" w:space="0" w:color="auto"/>
      </w:divBdr>
    </w:div>
    <w:div w:id="792944592">
      <w:bodyDiv w:val="1"/>
      <w:marLeft w:val="0"/>
      <w:marRight w:val="0"/>
      <w:marTop w:val="0"/>
      <w:marBottom w:val="0"/>
      <w:divBdr>
        <w:top w:val="none" w:sz="0" w:space="0" w:color="auto"/>
        <w:left w:val="none" w:sz="0" w:space="0" w:color="auto"/>
        <w:bottom w:val="none" w:sz="0" w:space="0" w:color="auto"/>
        <w:right w:val="none" w:sz="0" w:space="0" w:color="auto"/>
      </w:divBdr>
    </w:div>
    <w:div w:id="804354327">
      <w:bodyDiv w:val="1"/>
      <w:marLeft w:val="0"/>
      <w:marRight w:val="0"/>
      <w:marTop w:val="0"/>
      <w:marBottom w:val="0"/>
      <w:divBdr>
        <w:top w:val="none" w:sz="0" w:space="0" w:color="auto"/>
        <w:left w:val="none" w:sz="0" w:space="0" w:color="auto"/>
        <w:bottom w:val="none" w:sz="0" w:space="0" w:color="auto"/>
        <w:right w:val="none" w:sz="0" w:space="0" w:color="auto"/>
      </w:divBdr>
    </w:div>
    <w:div w:id="882786963">
      <w:bodyDiv w:val="1"/>
      <w:marLeft w:val="0"/>
      <w:marRight w:val="0"/>
      <w:marTop w:val="0"/>
      <w:marBottom w:val="0"/>
      <w:divBdr>
        <w:top w:val="none" w:sz="0" w:space="0" w:color="auto"/>
        <w:left w:val="none" w:sz="0" w:space="0" w:color="auto"/>
        <w:bottom w:val="none" w:sz="0" w:space="0" w:color="auto"/>
        <w:right w:val="none" w:sz="0" w:space="0" w:color="auto"/>
      </w:divBdr>
    </w:div>
    <w:div w:id="896664402">
      <w:bodyDiv w:val="1"/>
      <w:marLeft w:val="0"/>
      <w:marRight w:val="0"/>
      <w:marTop w:val="0"/>
      <w:marBottom w:val="0"/>
      <w:divBdr>
        <w:top w:val="none" w:sz="0" w:space="0" w:color="auto"/>
        <w:left w:val="none" w:sz="0" w:space="0" w:color="auto"/>
        <w:bottom w:val="none" w:sz="0" w:space="0" w:color="auto"/>
        <w:right w:val="none" w:sz="0" w:space="0" w:color="auto"/>
      </w:divBdr>
      <w:divsChild>
        <w:div w:id="453328555">
          <w:marLeft w:val="0"/>
          <w:marRight w:val="0"/>
          <w:marTop w:val="0"/>
          <w:marBottom w:val="0"/>
          <w:divBdr>
            <w:top w:val="none" w:sz="0" w:space="0" w:color="auto"/>
            <w:left w:val="none" w:sz="0" w:space="0" w:color="auto"/>
            <w:bottom w:val="none" w:sz="0" w:space="0" w:color="auto"/>
            <w:right w:val="none" w:sz="0" w:space="0" w:color="auto"/>
          </w:divBdr>
          <w:divsChild>
            <w:div w:id="1784496453">
              <w:marLeft w:val="0"/>
              <w:marRight w:val="0"/>
              <w:marTop w:val="0"/>
              <w:marBottom w:val="0"/>
              <w:divBdr>
                <w:top w:val="none" w:sz="0" w:space="0" w:color="auto"/>
                <w:left w:val="none" w:sz="0" w:space="0" w:color="auto"/>
                <w:bottom w:val="none" w:sz="0" w:space="0" w:color="auto"/>
                <w:right w:val="none" w:sz="0" w:space="0" w:color="auto"/>
              </w:divBdr>
              <w:divsChild>
                <w:div w:id="1577742093">
                  <w:marLeft w:val="0"/>
                  <w:marRight w:val="0"/>
                  <w:marTop w:val="0"/>
                  <w:marBottom w:val="0"/>
                  <w:divBdr>
                    <w:top w:val="none" w:sz="0" w:space="0" w:color="auto"/>
                    <w:left w:val="none" w:sz="0" w:space="0" w:color="auto"/>
                    <w:bottom w:val="none" w:sz="0" w:space="0" w:color="auto"/>
                    <w:right w:val="none" w:sz="0" w:space="0" w:color="auto"/>
                  </w:divBdr>
                  <w:divsChild>
                    <w:div w:id="2081058095">
                      <w:marLeft w:val="0"/>
                      <w:marRight w:val="0"/>
                      <w:marTop w:val="0"/>
                      <w:marBottom w:val="0"/>
                      <w:divBdr>
                        <w:top w:val="none" w:sz="0" w:space="0" w:color="auto"/>
                        <w:left w:val="none" w:sz="0" w:space="0" w:color="auto"/>
                        <w:bottom w:val="none" w:sz="0" w:space="0" w:color="auto"/>
                        <w:right w:val="none" w:sz="0" w:space="0" w:color="auto"/>
                      </w:divBdr>
                      <w:divsChild>
                        <w:div w:id="1331175489">
                          <w:marLeft w:val="0"/>
                          <w:marRight w:val="0"/>
                          <w:marTop w:val="0"/>
                          <w:marBottom w:val="0"/>
                          <w:divBdr>
                            <w:top w:val="none" w:sz="0" w:space="0" w:color="auto"/>
                            <w:left w:val="none" w:sz="0" w:space="0" w:color="auto"/>
                            <w:bottom w:val="none" w:sz="0" w:space="0" w:color="auto"/>
                            <w:right w:val="none" w:sz="0" w:space="0" w:color="auto"/>
                          </w:divBdr>
                          <w:divsChild>
                            <w:div w:id="131169331">
                              <w:marLeft w:val="0"/>
                              <w:marRight w:val="0"/>
                              <w:marTop w:val="0"/>
                              <w:marBottom w:val="0"/>
                              <w:divBdr>
                                <w:top w:val="none" w:sz="0" w:space="0" w:color="auto"/>
                                <w:left w:val="none" w:sz="0" w:space="0" w:color="auto"/>
                                <w:bottom w:val="none" w:sz="0" w:space="0" w:color="auto"/>
                                <w:right w:val="none" w:sz="0" w:space="0" w:color="auto"/>
                              </w:divBdr>
                              <w:divsChild>
                                <w:div w:id="714043730">
                                  <w:marLeft w:val="0"/>
                                  <w:marRight w:val="0"/>
                                  <w:marTop w:val="0"/>
                                  <w:marBottom w:val="0"/>
                                  <w:divBdr>
                                    <w:top w:val="none" w:sz="0" w:space="0" w:color="auto"/>
                                    <w:left w:val="none" w:sz="0" w:space="0" w:color="auto"/>
                                    <w:bottom w:val="none" w:sz="0" w:space="0" w:color="auto"/>
                                    <w:right w:val="none" w:sz="0" w:space="0" w:color="auto"/>
                                  </w:divBdr>
                                  <w:divsChild>
                                    <w:div w:id="946889012">
                                      <w:marLeft w:val="0"/>
                                      <w:marRight w:val="0"/>
                                      <w:marTop w:val="0"/>
                                      <w:marBottom w:val="0"/>
                                      <w:divBdr>
                                        <w:top w:val="single" w:sz="6" w:space="0" w:color="F5F5F5"/>
                                        <w:left w:val="single" w:sz="6" w:space="0" w:color="F5F5F5"/>
                                        <w:bottom w:val="single" w:sz="6" w:space="0" w:color="F5F5F5"/>
                                        <w:right w:val="single" w:sz="6" w:space="0" w:color="F5F5F5"/>
                                      </w:divBdr>
                                      <w:divsChild>
                                        <w:div w:id="919674293">
                                          <w:marLeft w:val="0"/>
                                          <w:marRight w:val="0"/>
                                          <w:marTop w:val="0"/>
                                          <w:marBottom w:val="0"/>
                                          <w:divBdr>
                                            <w:top w:val="none" w:sz="0" w:space="0" w:color="auto"/>
                                            <w:left w:val="none" w:sz="0" w:space="0" w:color="auto"/>
                                            <w:bottom w:val="none" w:sz="0" w:space="0" w:color="auto"/>
                                            <w:right w:val="none" w:sz="0" w:space="0" w:color="auto"/>
                                          </w:divBdr>
                                          <w:divsChild>
                                            <w:div w:id="67144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3003615">
      <w:bodyDiv w:val="1"/>
      <w:marLeft w:val="0"/>
      <w:marRight w:val="0"/>
      <w:marTop w:val="0"/>
      <w:marBottom w:val="0"/>
      <w:divBdr>
        <w:top w:val="none" w:sz="0" w:space="0" w:color="auto"/>
        <w:left w:val="none" w:sz="0" w:space="0" w:color="auto"/>
        <w:bottom w:val="none" w:sz="0" w:space="0" w:color="auto"/>
        <w:right w:val="none" w:sz="0" w:space="0" w:color="auto"/>
      </w:divBdr>
    </w:div>
    <w:div w:id="974334810">
      <w:bodyDiv w:val="1"/>
      <w:marLeft w:val="0"/>
      <w:marRight w:val="0"/>
      <w:marTop w:val="0"/>
      <w:marBottom w:val="0"/>
      <w:divBdr>
        <w:top w:val="none" w:sz="0" w:space="0" w:color="auto"/>
        <w:left w:val="none" w:sz="0" w:space="0" w:color="auto"/>
        <w:bottom w:val="none" w:sz="0" w:space="0" w:color="auto"/>
        <w:right w:val="none" w:sz="0" w:space="0" w:color="auto"/>
      </w:divBdr>
    </w:div>
    <w:div w:id="1041512702">
      <w:bodyDiv w:val="1"/>
      <w:marLeft w:val="0"/>
      <w:marRight w:val="0"/>
      <w:marTop w:val="0"/>
      <w:marBottom w:val="0"/>
      <w:divBdr>
        <w:top w:val="none" w:sz="0" w:space="0" w:color="auto"/>
        <w:left w:val="none" w:sz="0" w:space="0" w:color="auto"/>
        <w:bottom w:val="none" w:sz="0" w:space="0" w:color="auto"/>
        <w:right w:val="none" w:sz="0" w:space="0" w:color="auto"/>
      </w:divBdr>
    </w:div>
    <w:div w:id="1042637993">
      <w:bodyDiv w:val="1"/>
      <w:marLeft w:val="0"/>
      <w:marRight w:val="0"/>
      <w:marTop w:val="0"/>
      <w:marBottom w:val="0"/>
      <w:divBdr>
        <w:top w:val="none" w:sz="0" w:space="0" w:color="auto"/>
        <w:left w:val="none" w:sz="0" w:space="0" w:color="auto"/>
        <w:bottom w:val="none" w:sz="0" w:space="0" w:color="auto"/>
        <w:right w:val="none" w:sz="0" w:space="0" w:color="auto"/>
      </w:divBdr>
    </w:div>
    <w:div w:id="1047682625">
      <w:bodyDiv w:val="1"/>
      <w:marLeft w:val="0"/>
      <w:marRight w:val="0"/>
      <w:marTop w:val="0"/>
      <w:marBottom w:val="0"/>
      <w:divBdr>
        <w:top w:val="none" w:sz="0" w:space="0" w:color="auto"/>
        <w:left w:val="none" w:sz="0" w:space="0" w:color="auto"/>
        <w:bottom w:val="none" w:sz="0" w:space="0" w:color="auto"/>
        <w:right w:val="none" w:sz="0" w:space="0" w:color="auto"/>
      </w:divBdr>
    </w:div>
    <w:div w:id="1053695212">
      <w:bodyDiv w:val="1"/>
      <w:marLeft w:val="0"/>
      <w:marRight w:val="0"/>
      <w:marTop w:val="0"/>
      <w:marBottom w:val="0"/>
      <w:divBdr>
        <w:top w:val="none" w:sz="0" w:space="0" w:color="auto"/>
        <w:left w:val="none" w:sz="0" w:space="0" w:color="auto"/>
        <w:bottom w:val="none" w:sz="0" w:space="0" w:color="auto"/>
        <w:right w:val="none" w:sz="0" w:space="0" w:color="auto"/>
      </w:divBdr>
      <w:divsChild>
        <w:div w:id="1910385925">
          <w:marLeft w:val="0"/>
          <w:marRight w:val="0"/>
          <w:marTop w:val="0"/>
          <w:marBottom w:val="0"/>
          <w:divBdr>
            <w:top w:val="none" w:sz="0" w:space="0" w:color="auto"/>
            <w:left w:val="none" w:sz="0" w:space="0" w:color="auto"/>
            <w:bottom w:val="none" w:sz="0" w:space="0" w:color="auto"/>
            <w:right w:val="none" w:sz="0" w:space="0" w:color="auto"/>
          </w:divBdr>
          <w:divsChild>
            <w:div w:id="1390617679">
              <w:marLeft w:val="0"/>
              <w:marRight w:val="0"/>
              <w:marTop w:val="0"/>
              <w:marBottom w:val="0"/>
              <w:divBdr>
                <w:top w:val="none" w:sz="0" w:space="0" w:color="auto"/>
                <w:left w:val="none" w:sz="0" w:space="0" w:color="auto"/>
                <w:bottom w:val="none" w:sz="0" w:space="0" w:color="auto"/>
                <w:right w:val="none" w:sz="0" w:space="0" w:color="auto"/>
              </w:divBdr>
              <w:divsChild>
                <w:div w:id="399640692">
                  <w:marLeft w:val="0"/>
                  <w:marRight w:val="0"/>
                  <w:marTop w:val="0"/>
                  <w:marBottom w:val="0"/>
                  <w:divBdr>
                    <w:top w:val="none" w:sz="0" w:space="0" w:color="auto"/>
                    <w:left w:val="none" w:sz="0" w:space="0" w:color="auto"/>
                    <w:bottom w:val="none" w:sz="0" w:space="0" w:color="auto"/>
                    <w:right w:val="none" w:sz="0" w:space="0" w:color="auto"/>
                  </w:divBdr>
                  <w:divsChild>
                    <w:div w:id="195234884">
                      <w:marLeft w:val="0"/>
                      <w:marRight w:val="0"/>
                      <w:marTop w:val="0"/>
                      <w:marBottom w:val="0"/>
                      <w:divBdr>
                        <w:top w:val="none" w:sz="0" w:space="0" w:color="auto"/>
                        <w:left w:val="none" w:sz="0" w:space="0" w:color="auto"/>
                        <w:bottom w:val="none" w:sz="0" w:space="0" w:color="auto"/>
                        <w:right w:val="none" w:sz="0" w:space="0" w:color="auto"/>
                      </w:divBdr>
                      <w:divsChild>
                        <w:div w:id="764350776">
                          <w:marLeft w:val="0"/>
                          <w:marRight w:val="0"/>
                          <w:marTop w:val="0"/>
                          <w:marBottom w:val="0"/>
                          <w:divBdr>
                            <w:top w:val="none" w:sz="0" w:space="0" w:color="auto"/>
                            <w:left w:val="none" w:sz="0" w:space="0" w:color="auto"/>
                            <w:bottom w:val="none" w:sz="0" w:space="0" w:color="auto"/>
                            <w:right w:val="none" w:sz="0" w:space="0" w:color="auto"/>
                          </w:divBdr>
                          <w:divsChild>
                            <w:div w:id="40637696">
                              <w:marLeft w:val="0"/>
                              <w:marRight w:val="0"/>
                              <w:marTop w:val="0"/>
                              <w:marBottom w:val="0"/>
                              <w:divBdr>
                                <w:top w:val="none" w:sz="0" w:space="0" w:color="auto"/>
                                <w:left w:val="none" w:sz="0" w:space="0" w:color="auto"/>
                                <w:bottom w:val="none" w:sz="0" w:space="0" w:color="auto"/>
                                <w:right w:val="none" w:sz="0" w:space="0" w:color="auto"/>
                              </w:divBdr>
                              <w:divsChild>
                                <w:div w:id="851259515">
                                  <w:marLeft w:val="0"/>
                                  <w:marRight w:val="0"/>
                                  <w:marTop w:val="0"/>
                                  <w:marBottom w:val="0"/>
                                  <w:divBdr>
                                    <w:top w:val="none" w:sz="0" w:space="0" w:color="auto"/>
                                    <w:left w:val="none" w:sz="0" w:space="0" w:color="auto"/>
                                    <w:bottom w:val="none" w:sz="0" w:space="0" w:color="auto"/>
                                    <w:right w:val="none" w:sz="0" w:space="0" w:color="auto"/>
                                  </w:divBdr>
                                  <w:divsChild>
                                    <w:div w:id="735128770">
                                      <w:marLeft w:val="0"/>
                                      <w:marRight w:val="0"/>
                                      <w:marTop w:val="0"/>
                                      <w:marBottom w:val="0"/>
                                      <w:divBdr>
                                        <w:top w:val="single" w:sz="6" w:space="0" w:color="F5F5F5"/>
                                        <w:left w:val="single" w:sz="6" w:space="0" w:color="F5F5F5"/>
                                        <w:bottom w:val="single" w:sz="6" w:space="0" w:color="F5F5F5"/>
                                        <w:right w:val="single" w:sz="6" w:space="0" w:color="F5F5F5"/>
                                      </w:divBdr>
                                      <w:divsChild>
                                        <w:div w:id="629553891">
                                          <w:marLeft w:val="0"/>
                                          <w:marRight w:val="0"/>
                                          <w:marTop w:val="0"/>
                                          <w:marBottom w:val="0"/>
                                          <w:divBdr>
                                            <w:top w:val="none" w:sz="0" w:space="0" w:color="auto"/>
                                            <w:left w:val="none" w:sz="0" w:space="0" w:color="auto"/>
                                            <w:bottom w:val="none" w:sz="0" w:space="0" w:color="auto"/>
                                            <w:right w:val="none" w:sz="0" w:space="0" w:color="auto"/>
                                          </w:divBdr>
                                          <w:divsChild>
                                            <w:div w:id="149664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007269">
      <w:bodyDiv w:val="1"/>
      <w:marLeft w:val="0"/>
      <w:marRight w:val="0"/>
      <w:marTop w:val="0"/>
      <w:marBottom w:val="0"/>
      <w:divBdr>
        <w:top w:val="none" w:sz="0" w:space="0" w:color="auto"/>
        <w:left w:val="none" w:sz="0" w:space="0" w:color="auto"/>
        <w:bottom w:val="none" w:sz="0" w:space="0" w:color="auto"/>
        <w:right w:val="none" w:sz="0" w:space="0" w:color="auto"/>
      </w:divBdr>
    </w:div>
    <w:div w:id="1069352619">
      <w:bodyDiv w:val="1"/>
      <w:marLeft w:val="0"/>
      <w:marRight w:val="0"/>
      <w:marTop w:val="0"/>
      <w:marBottom w:val="0"/>
      <w:divBdr>
        <w:top w:val="none" w:sz="0" w:space="0" w:color="auto"/>
        <w:left w:val="none" w:sz="0" w:space="0" w:color="auto"/>
        <w:bottom w:val="none" w:sz="0" w:space="0" w:color="auto"/>
        <w:right w:val="none" w:sz="0" w:space="0" w:color="auto"/>
      </w:divBdr>
    </w:div>
    <w:div w:id="1084911106">
      <w:bodyDiv w:val="1"/>
      <w:marLeft w:val="0"/>
      <w:marRight w:val="0"/>
      <w:marTop w:val="0"/>
      <w:marBottom w:val="0"/>
      <w:divBdr>
        <w:top w:val="none" w:sz="0" w:space="0" w:color="auto"/>
        <w:left w:val="none" w:sz="0" w:space="0" w:color="auto"/>
        <w:bottom w:val="none" w:sz="0" w:space="0" w:color="auto"/>
        <w:right w:val="none" w:sz="0" w:space="0" w:color="auto"/>
      </w:divBdr>
    </w:div>
    <w:div w:id="1143963419">
      <w:bodyDiv w:val="1"/>
      <w:marLeft w:val="0"/>
      <w:marRight w:val="0"/>
      <w:marTop w:val="0"/>
      <w:marBottom w:val="0"/>
      <w:divBdr>
        <w:top w:val="none" w:sz="0" w:space="0" w:color="auto"/>
        <w:left w:val="none" w:sz="0" w:space="0" w:color="auto"/>
        <w:bottom w:val="none" w:sz="0" w:space="0" w:color="auto"/>
        <w:right w:val="none" w:sz="0" w:space="0" w:color="auto"/>
      </w:divBdr>
    </w:div>
    <w:div w:id="1237281823">
      <w:bodyDiv w:val="1"/>
      <w:marLeft w:val="0"/>
      <w:marRight w:val="0"/>
      <w:marTop w:val="0"/>
      <w:marBottom w:val="0"/>
      <w:divBdr>
        <w:top w:val="none" w:sz="0" w:space="0" w:color="auto"/>
        <w:left w:val="none" w:sz="0" w:space="0" w:color="auto"/>
        <w:bottom w:val="none" w:sz="0" w:space="0" w:color="auto"/>
        <w:right w:val="none" w:sz="0" w:space="0" w:color="auto"/>
      </w:divBdr>
    </w:div>
    <w:div w:id="1242327237">
      <w:bodyDiv w:val="1"/>
      <w:marLeft w:val="0"/>
      <w:marRight w:val="0"/>
      <w:marTop w:val="0"/>
      <w:marBottom w:val="0"/>
      <w:divBdr>
        <w:top w:val="none" w:sz="0" w:space="0" w:color="auto"/>
        <w:left w:val="none" w:sz="0" w:space="0" w:color="auto"/>
        <w:bottom w:val="none" w:sz="0" w:space="0" w:color="auto"/>
        <w:right w:val="none" w:sz="0" w:space="0" w:color="auto"/>
      </w:divBdr>
    </w:div>
    <w:div w:id="1258949340">
      <w:bodyDiv w:val="1"/>
      <w:marLeft w:val="0"/>
      <w:marRight w:val="0"/>
      <w:marTop w:val="0"/>
      <w:marBottom w:val="0"/>
      <w:divBdr>
        <w:top w:val="none" w:sz="0" w:space="0" w:color="auto"/>
        <w:left w:val="none" w:sz="0" w:space="0" w:color="auto"/>
        <w:bottom w:val="none" w:sz="0" w:space="0" w:color="auto"/>
        <w:right w:val="none" w:sz="0" w:space="0" w:color="auto"/>
      </w:divBdr>
    </w:div>
    <w:div w:id="1289700680">
      <w:bodyDiv w:val="1"/>
      <w:marLeft w:val="0"/>
      <w:marRight w:val="0"/>
      <w:marTop w:val="0"/>
      <w:marBottom w:val="0"/>
      <w:divBdr>
        <w:top w:val="none" w:sz="0" w:space="0" w:color="auto"/>
        <w:left w:val="none" w:sz="0" w:space="0" w:color="auto"/>
        <w:bottom w:val="none" w:sz="0" w:space="0" w:color="auto"/>
        <w:right w:val="none" w:sz="0" w:space="0" w:color="auto"/>
      </w:divBdr>
    </w:div>
    <w:div w:id="1293319362">
      <w:bodyDiv w:val="1"/>
      <w:marLeft w:val="0"/>
      <w:marRight w:val="0"/>
      <w:marTop w:val="0"/>
      <w:marBottom w:val="0"/>
      <w:divBdr>
        <w:top w:val="none" w:sz="0" w:space="0" w:color="auto"/>
        <w:left w:val="none" w:sz="0" w:space="0" w:color="auto"/>
        <w:bottom w:val="none" w:sz="0" w:space="0" w:color="auto"/>
        <w:right w:val="none" w:sz="0" w:space="0" w:color="auto"/>
      </w:divBdr>
      <w:divsChild>
        <w:div w:id="1832914684">
          <w:marLeft w:val="0"/>
          <w:marRight w:val="0"/>
          <w:marTop w:val="0"/>
          <w:marBottom w:val="0"/>
          <w:divBdr>
            <w:top w:val="none" w:sz="0" w:space="0" w:color="auto"/>
            <w:left w:val="none" w:sz="0" w:space="0" w:color="auto"/>
            <w:bottom w:val="none" w:sz="0" w:space="0" w:color="auto"/>
            <w:right w:val="none" w:sz="0" w:space="0" w:color="auto"/>
          </w:divBdr>
          <w:divsChild>
            <w:div w:id="166732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32051">
      <w:bodyDiv w:val="1"/>
      <w:marLeft w:val="0"/>
      <w:marRight w:val="0"/>
      <w:marTop w:val="0"/>
      <w:marBottom w:val="0"/>
      <w:divBdr>
        <w:top w:val="none" w:sz="0" w:space="0" w:color="auto"/>
        <w:left w:val="none" w:sz="0" w:space="0" w:color="auto"/>
        <w:bottom w:val="none" w:sz="0" w:space="0" w:color="auto"/>
        <w:right w:val="none" w:sz="0" w:space="0" w:color="auto"/>
      </w:divBdr>
    </w:div>
    <w:div w:id="1324315433">
      <w:bodyDiv w:val="1"/>
      <w:marLeft w:val="0"/>
      <w:marRight w:val="0"/>
      <w:marTop w:val="0"/>
      <w:marBottom w:val="0"/>
      <w:divBdr>
        <w:top w:val="none" w:sz="0" w:space="0" w:color="auto"/>
        <w:left w:val="none" w:sz="0" w:space="0" w:color="auto"/>
        <w:bottom w:val="none" w:sz="0" w:space="0" w:color="auto"/>
        <w:right w:val="none" w:sz="0" w:space="0" w:color="auto"/>
      </w:divBdr>
    </w:div>
    <w:div w:id="1469014319">
      <w:bodyDiv w:val="1"/>
      <w:marLeft w:val="0"/>
      <w:marRight w:val="0"/>
      <w:marTop w:val="0"/>
      <w:marBottom w:val="0"/>
      <w:divBdr>
        <w:top w:val="none" w:sz="0" w:space="0" w:color="auto"/>
        <w:left w:val="none" w:sz="0" w:space="0" w:color="auto"/>
        <w:bottom w:val="none" w:sz="0" w:space="0" w:color="auto"/>
        <w:right w:val="none" w:sz="0" w:space="0" w:color="auto"/>
      </w:divBdr>
    </w:div>
    <w:div w:id="1625230870">
      <w:bodyDiv w:val="1"/>
      <w:marLeft w:val="0"/>
      <w:marRight w:val="0"/>
      <w:marTop w:val="0"/>
      <w:marBottom w:val="0"/>
      <w:divBdr>
        <w:top w:val="none" w:sz="0" w:space="0" w:color="auto"/>
        <w:left w:val="none" w:sz="0" w:space="0" w:color="auto"/>
        <w:bottom w:val="none" w:sz="0" w:space="0" w:color="auto"/>
        <w:right w:val="none" w:sz="0" w:space="0" w:color="auto"/>
      </w:divBdr>
    </w:div>
    <w:div w:id="1702899323">
      <w:bodyDiv w:val="1"/>
      <w:marLeft w:val="0"/>
      <w:marRight w:val="0"/>
      <w:marTop w:val="0"/>
      <w:marBottom w:val="0"/>
      <w:divBdr>
        <w:top w:val="none" w:sz="0" w:space="0" w:color="auto"/>
        <w:left w:val="none" w:sz="0" w:space="0" w:color="auto"/>
        <w:bottom w:val="none" w:sz="0" w:space="0" w:color="auto"/>
        <w:right w:val="none" w:sz="0" w:space="0" w:color="auto"/>
      </w:divBdr>
    </w:div>
    <w:div w:id="1737361887">
      <w:bodyDiv w:val="1"/>
      <w:marLeft w:val="0"/>
      <w:marRight w:val="0"/>
      <w:marTop w:val="0"/>
      <w:marBottom w:val="0"/>
      <w:divBdr>
        <w:top w:val="none" w:sz="0" w:space="0" w:color="auto"/>
        <w:left w:val="none" w:sz="0" w:space="0" w:color="auto"/>
        <w:bottom w:val="none" w:sz="0" w:space="0" w:color="auto"/>
        <w:right w:val="none" w:sz="0" w:space="0" w:color="auto"/>
      </w:divBdr>
    </w:div>
    <w:div w:id="1781072402">
      <w:bodyDiv w:val="1"/>
      <w:marLeft w:val="0"/>
      <w:marRight w:val="0"/>
      <w:marTop w:val="0"/>
      <w:marBottom w:val="0"/>
      <w:divBdr>
        <w:top w:val="none" w:sz="0" w:space="0" w:color="auto"/>
        <w:left w:val="none" w:sz="0" w:space="0" w:color="auto"/>
        <w:bottom w:val="none" w:sz="0" w:space="0" w:color="auto"/>
        <w:right w:val="none" w:sz="0" w:space="0" w:color="auto"/>
      </w:divBdr>
    </w:div>
    <w:div w:id="1809980260">
      <w:bodyDiv w:val="1"/>
      <w:marLeft w:val="0"/>
      <w:marRight w:val="0"/>
      <w:marTop w:val="0"/>
      <w:marBottom w:val="0"/>
      <w:divBdr>
        <w:top w:val="none" w:sz="0" w:space="0" w:color="auto"/>
        <w:left w:val="none" w:sz="0" w:space="0" w:color="auto"/>
        <w:bottom w:val="none" w:sz="0" w:space="0" w:color="auto"/>
        <w:right w:val="none" w:sz="0" w:space="0" w:color="auto"/>
      </w:divBdr>
    </w:div>
    <w:div w:id="1824929623">
      <w:bodyDiv w:val="1"/>
      <w:marLeft w:val="0"/>
      <w:marRight w:val="0"/>
      <w:marTop w:val="0"/>
      <w:marBottom w:val="0"/>
      <w:divBdr>
        <w:top w:val="none" w:sz="0" w:space="0" w:color="auto"/>
        <w:left w:val="none" w:sz="0" w:space="0" w:color="auto"/>
        <w:bottom w:val="none" w:sz="0" w:space="0" w:color="auto"/>
        <w:right w:val="none" w:sz="0" w:space="0" w:color="auto"/>
      </w:divBdr>
    </w:div>
    <w:div w:id="1846087658">
      <w:bodyDiv w:val="1"/>
      <w:marLeft w:val="0"/>
      <w:marRight w:val="0"/>
      <w:marTop w:val="0"/>
      <w:marBottom w:val="0"/>
      <w:divBdr>
        <w:top w:val="none" w:sz="0" w:space="0" w:color="auto"/>
        <w:left w:val="none" w:sz="0" w:space="0" w:color="auto"/>
        <w:bottom w:val="none" w:sz="0" w:space="0" w:color="auto"/>
        <w:right w:val="none" w:sz="0" w:space="0" w:color="auto"/>
      </w:divBdr>
    </w:div>
    <w:div w:id="1872959862">
      <w:bodyDiv w:val="1"/>
      <w:marLeft w:val="0"/>
      <w:marRight w:val="0"/>
      <w:marTop w:val="0"/>
      <w:marBottom w:val="0"/>
      <w:divBdr>
        <w:top w:val="none" w:sz="0" w:space="0" w:color="auto"/>
        <w:left w:val="none" w:sz="0" w:space="0" w:color="auto"/>
        <w:bottom w:val="none" w:sz="0" w:space="0" w:color="auto"/>
        <w:right w:val="none" w:sz="0" w:space="0" w:color="auto"/>
      </w:divBdr>
    </w:div>
    <w:div w:id="2141068865">
      <w:bodyDiv w:val="1"/>
      <w:marLeft w:val="0"/>
      <w:marRight w:val="0"/>
      <w:marTop w:val="0"/>
      <w:marBottom w:val="0"/>
      <w:divBdr>
        <w:top w:val="none" w:sz="0" w:space="0" w:color="auto"/>
        <w:left w:val="none" w:sz="0" w:space="0" w:color="auto"/>
        <w:bottom w:val="none" w:sz="0" w:space="0" w:color="auto"/>
        <w:right w:val="none" w:sz="0" w:space="0" w:color="auto"/>
      </w:divBdr>
    </w:div>
    <w:div w:id="214638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21A6E-4F7F-4491-B7DD-D57B5EB3C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18</Pages>
  <Words>6327</Words>
  <Characters>36064</Characters>
  <Application>Microsoft Office Word</Application>
  <DocSecurity>0</DocSecurity>
  <Lines>300</Lines>
  <Paragraphs>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CONTRACT No</vt:lpstr>
      <vt:lpstr>CONTRACT No</vt:lpstr>
    </vt:vector>
  </TitlesOfParts>
  <Company/>
  <LinksUpToDate>false</LinksUpToDate>
  <CharactersWithSpaces>42307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No</dc:title>
  <dc:creator>Renato</dc:creator>
  <cp:lastModifiedBy>Đumić Višnja</cp:lastModifiedBy>
  <cp:revision>12</cp:revision>
  <cp:lastPrinted>2018-08-17T06:40:00Z</cp:lastPrinted>
  <dcterms:created xsi:type="dcterms:W3CDTF">2024-08-15T05:10:00Z</dcterms:created>
  <dcterms:modified xsi:type="dcterms:W3CDTF">2026-02-16T13:02:00Z</dcterms:modified>
</cp:coreProperties>
</file>